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9D" w:rsidRPr="00D91CA8" w:rsidP="006C609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1CA8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D91CA8" w:rsidR="0083079A">
        <w:rPr>
          <w:rFonts w:ascii="Times New Roman" w:eastAsia="Times New Roman" w:hAnsi="Times New Roman"/>
          <w:sz w:val="26"/>
          <w:szCs w:val="26"/>
          <w:lang w:eastAsia="ru-RU"/>
        </w:rPr>
        <w:t>250</w:t>
      </w:r>
      <w:r w:rsidRPr="00D91CA8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D91CA8" w:rsidR="00EF6F16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6C609D" w:rsidRPr="00D91CA8" w:rsidP="00A72F9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91C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      91MS00</w:t>
      </w:r>
      <w:r w:rsidRPr="00D91CA8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Pr="00D91CA8" w:rsidR="0083079A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Pr="00D91CA8">
        <w:rPr>
          <w:rFonts w:ascii="Times New Roman" w:eastAsia="Times New Roman" w:hAnsi="Times New Roman"/>
          <w:bCs/>
          <w:sz w:val="26"/>
          <w:szCs w:val="26"/>
          <w:lang w:eastAsia="ru-RU"/>
        </w:rPr>
        <w:t>-01-202</w:t>
      </w:r>
      <w:r w:rsidRPr="00D91CA8" w:rsidR="00EF6F16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Pr="00D91CA8">
        <w:rPr>
          <w:rFonts w:ascii="Times New Roman" w:eastAsia="Times New Roman" w:hAnsi="Times New Roman"/>
          <w:bCs/>
          <w:sz w:val="26"/>
          <w:szCs w:val="26"/>
          <w:lang w:eastAsia="ru-RU"/>
        </w:rPr>
        <w:t>-00</w:t>
      </w:r>
      <w:r w:rsidRPr="00D91CA8" w:rsidR="0083079A">
        <w:rPr>
          <w:rFonts w:ascii="Times New Roman" w:eastAsia="Times New Roman" w:hAnsi="Times New Roman"/>
          <w:bCs/>
          <w:sz w:val="26"/>
          <w:szCs w:val="26"/>
          <w:lang w:eastAsia="ru-RU"/>
        </w:rPr>
        <w:t>1163</w:t>
      </w:r>
      <w:r w:rsidRPr="00D91CA8">
        <w:rPr>
          <w:rFonts w:ascii="Times New Roman" w:eastAsia="Times New Roman" w:hAnsi="Times New Roman"/>
          <w:bCs/>
          <w:sz w:val="26"/>
          <w:szCs w:val="26"/>
          <w:lang w:eastAsia="ru-RU"/>
        </w:rPr>
        <w:t>-</w:t>
      </w:r>
      <w:r w:rsidRPr="00D91CA8" w:rsidR="0083079A">
        <w:rPr>
          <w:rFonts w:ascii="Times New Roman" w:eastAsia="Times New Roman" w:hAnsi="Times New Roman"/>
          <w:bCs/>
          <w:sz w:val="26"/>
          <w:szCs w:val="26"/>
          <w:lang w:eastAsia="ru-RU"/>
        </w:rPr>
        <w:t>77</w:t>
      </w:r>
    </w:p>
    <w:p w:rsidR="00814221" w:rsidRPr="00D91CA8" w:rsidP="00A72F9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C609D" w:rsidRPr="00D91CA8" w:rsidP="006C609D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FB67FF" w:rsidRPr="00D91CA8" w:rsidP="006C6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D91CA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6C609D" w:rsidRPr="00D91CA8" w:rsidP="006C6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D91CA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D91CA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D91CA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D91CA8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D91CA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D91CA8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D91CA8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D91CA8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D91CA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91CA8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D91CA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91CA8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D91CA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91CA8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D91CA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025257" w:rsidRPr="00D91CA8" w:rsidP="006C609D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</w:p>
    <w:p w:rsidR="00A72F9F" w:rsidRPr="00D91CA8" w:rsidP="00C71D6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D91CA8" w:rsidR="0083079A">
        <w:rPr>
          <w:rFonts w:ascii="Times New Roman" w:eastAsia="Times New Roman" w:hAnsi="Times New Roman"/>
          <w:sz w:val="27"/>
          <w:szCs w:val="27"/>
          <w:lang w:eastAsia="ru-RU"/>
        </w:rPr>
        <w:t>17 июля</w:t>
      </w:r>
      <w:r w:rsidRPr="00D91CA8" w:rsidR="00EF6F16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D91CA8" w:rsidR="006C609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</w:t>
      </w:r>
      <w:r w:rsidRPr="00D91CA8" w:rsidR="00E80F3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CA8" w:rsidR="00EF6F16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D91CA8" w:rsidR="006C609D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Красногвардейское </w:t>
      </w:r>
    </w:p>
    <w:p w:rsidR="006C609D" w:rsidRPr="00D91CA8" w:rsidP="00C71D6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</w:t>
      </w:r>
    </w:p>
    <w:p w:rsidR="006C609D" w:rsidRPr="00D91CA8" w:rsidP="00C71D6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CA8" w:rsidR="0083079A">
        <w:rPr>
          <w:rFonts w:ascii="Times New Roman" w:hAnsi="Times New Roman"/>
          <w:sz w:val="27"/>
          <w:szCs w:val="27"/>
          <w:lang w:eastAsia="ru-RU"/>
        </w:rPr>
        <w:t>Исполняющий обязанности мирового судьи судебного участка № 54 мировой судья судебного участка № 55 Красногвардейского судебного района Республики Крым Белова Ю.Г.</w:t>
      </w: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>, рассмотрев в судебном заседании дело об административном правонарушении, предусмотренном ч. 5 ст. 12.15 КоАП РФ, в отношении:</w:t>
      </w:r>
      <w:r w:rsidRPr="00D91CA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023295" w:rsidRPr="00D91CA8" w:rsidP="0002329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b/>
          <w:sz w:val="27"/>
          <w:szCs w:val="27"/>
          <w:lang w:eastAsia="ru-RU"/>
        </w:rPr>
        <w:t>Одарюк</w:t>
      </w:r>
      <w:r w:rsidRPr="00D91CA8" w:rsidR="004A10F2">
        <w:rPr>
          <w:rFonts w:ascii="Times New Roman" w:hAnsi="Times New Roman"/>
          <w:b/>
          <w:sz w:val="27"/>
          <w:szCs w:val="27"/>
          <w:lang w:eastAsia="ru-RU"/>
        </w:rPr>
        <w:t>а</w:t>
      </w:r>
      <w:r w:rsidRPr="00D91CA8">
        <w:rPr>
          <w:rFonts w:ascii="Times New Roman" w:hAnsi="Times New Roman"/>
          <w:b/>
          <w:sz w:val="27"/>
          <w:szCs w:val="27"/>
          <w:lang w:eastAsia="ru-RU"/>
        </w:rPr>
        <w:t xml:space="preserve"> К.В., </w:t>
      </w:r>
      <w:r w:rsidRPr="00D91CA8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D91CA8">
        <w:rPr>
          <w:rFonts w:ascii="Times New Roman" w:hAnsi="Times New Roman"/>
          <w:sz w:val="27"/>
          <w:szCs w:val="27"/>
          <w:lang w:eastAsia="ru-RU"/>
        </w:rPr>
        <w:t>.</w:t>
      </w:r>
    </w:p>
    <w:p w:rsidR="00597F00" w:rsidRPr="00D91CA8" w:rsidP="0002329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C609D" w:rsidRPr="00D91CA8" w:rsidP="00C71D66">
      <w:pPr>
        <w:pStyle w:val="NoSpacing"/>
        <w:ind w:firstLine="708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>установил:</w:t>
      </w:r>
    </w:p>
    <w:p w:rsidR="006C609D" w:rsidRPr="00D91CA8" w:rsidP="003E3682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>ДАТА</w:t>
      </w:r>
      <w:r w:rsidRPr="00D91CA8" w:rsidR="00EF6F1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 w:rsidR="008F33EA">
        <w:rPr>
          <w:rFonts w:ascii="Times New Roman" w:hAnsi="Times New Roman"/>
          <w:sz w:val="27"/>
          <w:szCs w:val="27"/>
          <w:lang w:eastAsia="ru-RU"/>
        </w:rPr>
        <w:t>г</w:t>
      </w:r>
      <w:r w:rsidRPr="00D91CA8">
        <w:rPr>
          <w:rFonts w:ascii="Times New Roman" w:hAnsi="Times New Roman"/>
          <w:sz w:val="27"/>
          <w:szCs w:val="27"/>
          <w:lang w:eastAsia="ru-RU"/>
        </w:rPr>
        <w:t>ода в ВРЕМЯ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минут</w:t>
      </w:r>
      <w:r w:rsidRPr="00D91CA8" w:rsidR="00607E2E">
        <w:rPr>
          <w:rFonts w:ascii="Times New Roman" w:hAnsi="Times New Roman"/>
          <w:sz w:val="27"/>
          <w:szCs w:val="27"/>
          <w:lang w:eastAsia="ru-RU"/>
        </w:rPr>
        <w:t xml:space="preserve">, водитель 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>Одарюк К.В.</w:t>
      </w:r>
      <w:r w:rsidRPr="00D91CA8" w:rsidR="00E80F3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>на МЕСТО</w:t>
      </w:r>
      <w:r w:rsidRPr="00D91CA8" w:rsidR="00844EA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управляя </w:t>
      </w:r>
      <w:r w:rsidRPr="00D91CA8" w:rsidR="00527D94">
        <w:rPr>
          <w:rFonts w:ascii="Times New Roman" w:hAnsi="Times New Roman"/>
          <w:sz w:val="27"/>
          <w:szCs w:val="27"/>
          <w:lang w:eastAsia="ru-RU"/>
        </w:rPr>
        <w:t xml:space="preserve">транспортным средством </w:t>
      </w:r>
      <w:r w:rsidRPr="00D91CA8" w:rsidR="008F33EA">
        <w:rPr>
          <w:rFonts w:ascii="Times New Roman" w:hAnsi="Times New Roman"/>
          <w:sz w:val="27"/>
          <w:szCs w:val="27"/>
          <w:lang w:eastAsia="ru-RU"/>
        </w:rPr>
        <w:t>–</w:t>
      </w:r>
      <w:r w:rsidRPr="00D91CA8" w:rsidR="00527D9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 w:rsidR="008F33EA">
        <w:rPr>
          <w:rFonts w:ascii="Times New Roman" w:hAnsi="Times New Roman"/>
          <w:sz w:val="27"/>
          <w:szCs w:val="27"/>
          <w:lang w:eastAsia="ru-RU"/>
        </w:rPr>
        <w:t>а/м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 w:rsidR="008F33EA">
        <w:rPr>
          <w:rFonts w:ascii="Times New Roman" w:hAnsi="Times New Roman"/>
          <w:sz w:val="27"/>
          <w:szCs w:val="27"/>
          <w:lang w:eastAsia="ru-RU"/>
        </w:rPr>
        <w:t>«</w:t>
      </w:r>
      <w:r w:rsidRPr="00D91CA8">
        <w:rPr>
          <w:rFonts w:ascii="Times New Roman" w:hAnsi="Times New Roman"/>
          <w:iCs/>
          <w:sz w:val="27"/>
          <w:szCs w:val="27"/>
          <w:lang w:eastAsia="ru-RU"/>
        </w:rPr>
        <w:t>МАРКА</w:t>
      </w:r>
      <w:r w:rsidRPr="00D91CA8" w:rsidR="008F33EA">
        <w:rPr>
          <w:rFonts w:ascii="Times New Roman" w:hAnsi="Times New Roman"/>
          <w:iCs/>
          <w:sz w:val="27"/>
          <w:szCs w:val="27"/>
          <w:lang w:eastAsia="ru-RU"/>
        </w:rPr>
        <w:t>»</w:t>
      </w:r>
      <w:r w:rsidRPr="00D91CA8">
        <w:rPr>
          <w:rFonts w:ascii="Times New Roman" w:hAnsi="Times New Roman"/>
          <w:iCs/>
          <w:sz w:val="27"/>
          <w:szCs w:val="27"/>
          <w:lang w:eastAsia="ru-RU"/>
        </w:rPr>
        <w:t>,</w:t>
      </w:r>
      <w:r w:rsidRPr="00D91CA8" w:rsidR="003E3682">
        <w:rPr>
          <w:rFonts w:ascii="Times New Roman" w:hAnsi="Times New Roman"/>
          <w:iCs/>
          <w:sz w:val="27"/>
          <w:szCs w:val="27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>государственный регистрационный знак НОМЕР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D91CA8" w:rsidR="0053533E">
        <w:rPr>
          <w:rFonts w:ascii="Times New Roman" w:hAnsi="Times New Roman"/>
          <w:sz w:val="27"/>
          <w:szCs w:val="27"/>
          <w:lang w:eastAsia="ru-RU"/>
        </w:rPr>
        <w:t>повторно, в течение года</w:t>
      </w:r>
      <w:r w:rsidRPr="00D91CA8" w:rsidR="00A67FB3">
        <w:rPr>
          <w:rFonts w:ascii="Times New Roman" w:hAnsi="Times New Roman"/>
          <w:sz w:val="27"/>
          <w:szCs w:val="27"/>
          <w:lang w:eastAsia="ru-RU"/>
        </w:rPr>
        <w:t>,</w:t>
      </w:r>
      <w:r w:rsidRPr="00D91CA8" w:rsidR="00607E2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совершил  выезд на полосу встречного движения, </w:t>
      </w:r>
      <w:r w:rsidRPr="00D91CA8" w:rsidR="00C97E6F">
        <w:rPr>
          <w:rFonts w:ascii="Times New Roman" w:hAnsi="Times New Roman"/>
          <w:sz w:val="27"/>
          <w:szCs w:val="27"/>
          <w:lang w:eastAsia="ru-RU"/>
        </w:rPr>
        <w:t xml:space="preserve">а именно: 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в зоне действия </w:t>
      </w:r>
      <w:r w:rsidRPr="00D91CA8" w:rsidR="008159DD">
        <w:rPr>
          <w:rFonts w:ascii="Times New Roman" w:hAnsi="Times New Roman"/>
          <w:sz w:val="27"/>
          <w:szCs w:val="27"/>
          <w:lang w:eastAsia="ru-RU"/>
        </w:rPr>
        <w:t>дорожной разметки 1.</w:t>
      </w:r>
      <w:r w:rsidRPr="00D91CA8" w:rsidR="008F33EA">
        <w:rPr>
          <w:rFonts w:ascii="Times New Roman" w:hAnsi="Times New Roman"/>
          <w:sz w:val="27"/>
          <w:szCs w:val="27"/>
          <w:lang w:eastAsia="ru-RU"/>
        </w:rPr>
        <w:t>1</w:t>
      </w:r>
      <w:r w:rsidRPr="00D91CA8" w:rsidR="008159DD">
        <w:rPr>
          <w:rFonts w:ascii="Times New Roman" w:hAnsi="Times New Roman"/>
          <w:sz w:val="27"/>
          <w:szCs w:val="27"/>
          <w:lang w:eastAsia="ru-RU"/>
        </w:rPr>
        <w:t xml:space="preserve"> ПДД РФ, чем нарушил п. 1.3, </w:t>
      </w:r>
      <w:r w:rsidRPr="00D91CA8" w:rsidR="00BB2E30">
        <w:rPr>
          <w:rFonts w:ascii="Times New Roman" w:hAnsi="Times New Roman"/>
          <w:sz w:val="27"/>
          <w:szCs w:val="27"/>
          <w:lang w:eastAsia="ru-RU"/>
        </w:rPr>
        <w:t>п.9.1(1)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Правил дорожног</w:t>
      </w:r>
      <w:r w:rsidRPr="00D91CA8" w:rsidR="00607E2E">
        <w:rPr>
          <w:rFonts w:ascii="Times New Roman" w:hAnsi="Times New Roman"/>
          <w:sz w:val="27"/>
          <w:szCs w:val="27"/>
          <w:lang w:eastAsia="ru-RU"/>
        </w:rPr>
        <w:t>о движения Российской Федерации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DE47DE" w:rsidRPr="00D91CA8" w:rsidP="003E368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Транспортное средство - </w:t>
      </w:r>
      <w:r w:rsidRPr="00D91CA8" w:rsidR="008F33EA">
        <w:rPr>
          <w:rFonts w:ascii="Times New Roman" w:hAnsi="Times New Roman"/>
          <w:sz w:val="27"/>
          <w:szCs w:val="27"/>
          <w:lang w:eastAsia="ru-RU"/>
        </w:rPr>
        <w:t>а/</w:t>
      </w:r>
      <w:r w:rsidRPr="00D91CA8" w:rsidR="008F33EA">
        <w:rPr>
          <w:rFonts w:ascii="Times New Roman" w:hAnsi="Times New Roman"/>
          <w:sz w:val="27"/>
          <w:szCs w:val="27"/>
          <w:lang w:eastAsia="ru-RU"/>
        </w:rPr>
        <w:t>м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 w:rsidR="008F33EA">
        <w:rPr>
          <w:rFonts w:ascii="Times New Roman" w:hAnsi="Times New Roman"/>
          <w:sz w:val="27"/>
          <w:szCs w:val="27"/>
          <w:lang w:eastAsia="ru-RU"/>
        </w:rPr>
        <w:t>«</w:t>
      </w:r>
      <w:r w:rsidRPr="00D91CA8">
        <w:rPr>
          <w:rFonts w:ascii="Times New Roman" w:hAnsi="Times New Roman"/>
          <w:iCs/>
          <w:sz w:val="27"/>
          <w:szCs w:val="27"/>
          <w:lang w:eastAsia="ru-RU"/>
        </w:rPr>
        <w:t>МАРКА</w:t>
      </w:r>
      <w:r w:rsidRPr="00D91CA8" w:rsidR="008F33EA">
        <w:rPr>
          <w:rFonts w:ascii="Times New Roman" w:hAnsi="Times New Roman"/>
          <w:iCs/>
          <w:sz w:val="27"/>
          <w:szCs w:val="27"/>
          <w:lang w:eastAsia="ru-RU"/>
        </w:rPr>
        <w:t>»,</w:t>
      </w:r>
      <w:r w:rsidRPr="00D91CA8" w:rsidR="003E3682">
        <w:rPr>
          <w:rFonts w:ascii="Times New Roman" w:hAnsi="Times New Roman"/>
          <w:iCs/>
          <w:sz w:val="27"/>
          <w:szCs w:val="27"/>
          <w:lang w:eastAsia="ru-RU"/>
        </w:rPr>
        <w:t xml:space="preserve"> </w:t>
      </w:r>
      <w:r w:rsidRPr="00D91CA8" w:rsidR="008F33EA">
        <w:rPr>
          <w:rFonts w:ascii="Times New Roman" w:hAnsi="Times New Roman"/>
          <w:sz w:val="27"/>
          <w:szCs w:val="27"/>
          <w:lang w:eastAsia="ru-RU"/>
        </w:rPr>
        <w:t xml:space="preserve">государственный регистрационный знак </w:t>
      </w:r>
      <w:r w:rsidRPr="00D91CA8">
        <w:rPr>
          <w:rFonts w:ascii="Times New Roman" w:hAnsi="Times New Roman"/>
          <w:sz w:val="27"/>
          <w:szCs w:val="27"/>
          <w:lang w:eastAsia="ru-RU"/>
        </w:rPr>
        <w:t>НОМЕР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принадлежит </w:t>
      </w:r>
      <w:r w:rsidRPr="00D91CA8" w:rsidR="00CE030A">
        <w:rPr>
          <w:rFonts w:ascii="Times New Roman" w:hAnsi="Times New Roman"/>
          <w:sz w:val="27"/>
          <w:szCs w:val="27"/>
          <w:lang w:eastAsia="ru-RU"/>
        </w:rPr>
        <w:t>Одарюк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>у</w:t>
      </w:r>
      <w:r w:rsidRPr="00D91CA8" w:rsidR="00CE030A">
        <w:rPr>
          <w:rFonts w:ascii="Times New Roman" w:hAnsi="Times New Roman"/>
          <w:sz w:val="27"/>
          <w:szCs w:val="27"/>
          <w:lang w:eastAsia="ru-RU"/>
        </w:rPr>
        <w:t xml:space="preserve"> К.В</w:t>
      </w:r>
      <w:r w:rsidRPr="00D91CA8" w:rsidR="007048A9">
        <w:rPr>
          <w:rFonts w:ascii="Times New Roman" w:hAnsi="Times New Roman"/>
          <w:sz w:val="27"/>
          <w:szCs w:val="27"/>
          <w:lang w:eastAsia="ru-RU"/>
        </w:rPr>
        <w:t>.</w:t>
      </w:r>
      <w:r w:rsidRPr="00D91CA8" w:rsidR="008F33EA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8B5F33" w:rsidRPr="00D91CA8" w:rsidP="003E368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Дело определением судьи </w:t>
      </w:r>
      <w:r w:rsidRPr="00D91CA8" w:rsidR="00CE030A">
        <w:rPr>
          <w:rFonts w:ascii="Times New Roman" w:hAnsi="Times New Roman"/>
          <w:sz w:val="27"/>
          <w:szCs w:val="27"/>
          <w:lang w:eastAsia="ru-RU"/>
        </w:rPr>
        <w:t>судебного участка № 55 Красногвардейского судебного района Республики Крым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D91CA8" w:rsidR="00CE030A">
        <w:rPr>
          <w:rFonts w:ascii="Times New Roman" w:hAnsi="Times New Roman"/>
          <w:sz w:val="27"/>
          <w:szCs w:val="27"/>
          <w:lang w:eastAsia="ru-RU"/>
        </w:rPr>
        <w:t>19.06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.2025 года передано на рассмотрение по </w:t>
      </w:r>
      <w:r w:rsidRPr="00D91CA8" w:rsidR="00CE030A">
        <w:rPr>
          <w:rFonts w:ascii="Times New Roman" w:hAnsi="Times New Roman"/>
          <w:sz w:val="27"/>
          <w:szCs w:val="27"/>
          <w:lang w:eastAsia="ru-RU"/>
        </w:rPr>
        <w:t>подсудности</w:t>
      </w:r>
      <w:r w:rsidRPr="00D91CA8">
        <w:rPr>
          <w:rFonts w:ascii="Times New Roman" w:hAnsi="Times New Roman"/>
          <w:sz w:val="27"/>
          <w:szCs w:val="27"/>
          <w:lang w:eastAsia="ru-RU"/>
        </w:rPr>
        <w:t>.</w:t>
      </w:r>
    </w:p>
    <w:p w:rsidR="00CE030A" w:rsidRPr="00D91CA8" w:rsidP="003E368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Одарюк К.В. 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в судебном заседании факт пересечения дорожной разметки 1.1 не отрицал, 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>с обстоятельствами изложенными в протоколе согласился</w:t>
      </w:r>
      <w:r w:rsidRPr="00D91CA8">
        <w:rPr>
          <w:rFonts w:ascii="Times New Roman" w:hAnsi="Times New Roman"/>
          <w:sz w:val="27"/>
          <w:szCs w:val="27"/>
          <w:lang w:eastAsia="ru-RU"/>
        </w:rPr>
        <w:t>.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П</w:t>
      </w:r>
      <w:r w:rsidRPr="00D91CA8">
        <w:rPr>
          <w:rFonts w:ascii="Times New Roman" w:eastAsia="Times New Roman" w:hAnsi="Times New Roman"/>
          <w:sz w:val="26"/>
          <w:szCs w:val="26"/>
          <w:lang w:eastAsia="ru-RU"/>
        </w:rPr>
        <w:t>росил учесть положительн</w:t>
      </w:r>
      <w:r w:rsidRPr="00D91CA8"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Pr="00D91CA8">
        <w:rPr>
          <w:rFonts w:ascii="Times New Roman" w:eastAsia="Times New Roman" w:hAnsi="Times New Roman"/>
          <w:sz w:val="26"/>
          <w:szCs w:val="26"/>
          <w:lang w:eastAsia="ru-RU"/>
        </w:rPr>
        <w:t xml:space="preserve"> характеристик</w:t>
      </w:r>
      <w:r w:rsidRPr="00D91CA8">
        <w:rPr>
          <w:rFonts w:ascii="Times New Roman" w:eastAsia="Times New Roman" w:hAnsi="Times New Roman"/>
          <w:sz w:val="26"/>
          <w:szCs w:val="26"/>
          <w:lang w:eastAsia="ru-RU"/>
        </w:rPr>
        <w:t xml:space="preserve">у с места </w:t>
      </w:r>
      <w:r w:rsidRPr="00D91CA8">
        <w:rPr>
          <w:rFonts w:ascii="Times New Roman" w:eastAsia="Times New Roman" w:hAnsi="Times New Roman"/>
          <w:sz w:val="26"/>
          <w:szCs w:val="26"/>
          <w:lang w:eastAsia="ru-RU"/>
        </w:rPr>
        <w:t>работы</w:t>
      </w:r>
      <w:r w:rsidRPr="00D91C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>и не лишать права управления транспортным средством, поскольку работа водителем это его единственный источник дохода.</w:t>
      </w:r>
    </w:p>
    <w:p w:rsidR="006C609D" w:rsidRPr="00D91CA8" w:rsidP="003E368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>Выслушав Одарюка К.В., и</w:t>
      </w:r>
      <w:r w:rsidRPr="00D91CA8">
        <w:rPr>
          <w:rFonts w:ascii="Times New Roman" w:hAnsi="Times New Roman"/>
          <w:sz w:val="27"/>
          <w:szCs w:val="27"/>
          <w:lang w:eastAsia="ru-RU"/>
        </w:rPr>
        <w:t>зучив материалы дела об административном правонарушении,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предусмотренном ч.5 ст. 12.15 КоАП РФ,  суд прише</w:t>
      </w:r>
      <w:r w:rsidRPr="00D91CA8">
        <w:rPr>
          <w:rFonts w:ascii="Times New Roman" w:hAnsi="Times New Roman"/>
          <w:sz w:val="27"/>
          <w:szCs w:val="27"/>
          <w:lang w:eastAsia="ru-RU"/>
        </w:rPr>
        <w:t>л к выводу о доказанности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>вины</w:t>
      </w:r>
      <w:r w:rsidRPr="00D91CA8" w:rsidR="00E31A6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 w:rsidR="00CE030A">
        <w:rPr>
          <w:rFonts w:ascii="Times New Roman" w:hAnsi="Times New Roman"/>
          <w:sz w:val="27"/>
          <w:szCs w:val="27"/>
          <w:lang w:eastAsia="ru-RU"/>
        </w:rPr>
        <w:t>Одарюка К.В.</w:t>
      </w:r>
      <w:r w:rsidRPr="00D91CA8" w:rsidR="00E31A6E">
        <w:rPr>
          <w:rFonts w:ascii="Times New Roman" w:hAnsi="Times New Roman"/>
          <w:sz w:val="27"/>
          <w:szCs w:val="27"/>
          <w:lang w:eastAsia="ru-RU"/>
        </w:rPr>
        <w:t>,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ч.5 ст. 12.15 КоАП РФ, по следующим основаниям.  </w:t>
      </w:r>
    </w:p>
    <w:p w:rsidR="006C609D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Статьей 12.15 ч.5 КоАП РФ предусмотрена административная ответственность за повторное совершение </w:t>
      </w:r>
      <w:r w:rsidRPr="00D91CA8">
        <w:rPr>
          <w:rFonts w:ascii="Times New Roman" w:hAnsi="Times New Roman"/>
          <w:sz w:val="27"/>
          <w:szCs w:val="27"/>
          <w:lang w:eastAsia="ru-RU"/>
        </w:rPr>
        <w:t>административного правонарушения, предусмотренного частью 4 настоящей статьи.</w:t>
      </w:r>
    </w:p>
    <w:p w:rsidR="006C609D" w:rsidRPr="00D91CA8" w:rsidP="003E3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hyperlink r:id="rId4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 xml:space="preserve">Частью 4 статьи </w:t>
        </w:r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12.15</w:t>
        </w:r>
      </w:hyperlink>
      <w:r w:rsidRPr="00D91CA8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5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Правил</w:t>
        </w:r>
      </w:hyperlink>
      <w:r w:rsidRPr="00D91CA8">
        <w:rPr>
          <w:rFonts w:ascii="Times New Roman" w:hAnsi="Times New Roman"/>
          <w:sz w:val="27"/>
          <w:szCs w:val="27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3 настоящей статьи</w:t>
        </w:r>
      </w:hyperlink>
      <w:r w:rsidRPr="00D91CA8">
        <w:rPr>
          <w:rFonts w:ascii="Times New Roman" w:hAnsi="Times New Roman"/>
          <w:sz w:val="27"/>
          <w:szCs w:val="27"/>
        </w:rPr>
        <w:t>.</w:t>
      </w:r>
    </w:p>
    <w:p w:rsidR="006C609D" w:rsidRPr="00D91CA8" w:rsidP="003E3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91CA8">
        <w:rPr>
          <w:rFonts w:ascii="Times New Roman" w:hAnsi="Times New Roman"/>
          <w:sz w:val="27"/>
          <w:szCs w:val="27"/>
        </w:rPr>
        <w:t xml:space="preserve">В соответствии с </w:t>
      </w:r>
      <w:hyperlink r:id="rId7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5 статьи 12.15</w:t>
        </w:r>
      </w:hyperlink>
      <w:r w:rsidRPr="00D91CA8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 повторное совершение административного </w:t>
      </w:r>
      <w:r w:rsidRPr="00D91CA8">
        <w:rPr>
          <w:rFonts w:ascii="Times New Roman" w:hAnsi="Times New Roman"/>
          <w:sz w:val="27"/>
          <w:szCs w:val="27"/>
        </w:rPr>
        <w:t xml:space="preserve">правонарушения, предусмотренного </w:t>
      </w:r>
      <w:hyperlink r:id="rId4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частью 4 настоящей статьи</w:t>
        </w:r>
      </w:hyperlink>
      <w:r w:rsidRPr="00D91CA8">
        <w:rPr>
          <w:rFonts w:ascii="Times New Roman" w:hAnsi="Times New Roman"/>
          <w:sz w:val="27"/>
          <w:szCs w:val="27"/>
        </w:rPr>
        <w:t>, влечет лишение права управления транспортными средствами на срок один год, а в случае фиксации администрати</w:t>
      </w:r>
      <w:r w:rsidRPr="00D91CA8">
        <w:rPr>
          <w:rFonts w:ascii="Times New Roman" w:hAnsi="Times New Roman"/>
          <w:sz w:val="27"/>
          <w:szCs w:val="27"/>
        </w:rPr>
        <w:t>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</w:t>
      </w:r>
      <w:r w:rsidRPr="00D91CA8">
        <w:rPr>
          <w:rFonts w:ascii="Times New Roman" w:hAnsi="Times New Roman"/>
          <w:sz w:val="27"/>
          <w:szCs w:val="27"/>
        </w:rPr>
        <w:t>.</w:t>
      </w:r>
    </w:p>
    <w:p w:rsidR="006C609D" w:rsidRPr="00D91CA8" w:rsidP="003E3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91CA8">
        <w:rPr>
          <w:rFonts w:ascii="Times New Roman" w:hAnsi="Times New Roman"/>
          <w:sz w:val="27"/>
          <w:szCs w:val="27"/>
        </w:rPr>
        <w:t xml:space="preserve">В силу </w:t>
      </w:r>
      <w:hyperlink r:id="rId8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пункта 2 части 1 статьи 4.3</w:t>
        </w:r>
      </w:hyperlink>
      <w:r w:rsidRPr="00D91CA8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</w:t>
      </w:r>
      <w:r w:rsidRPr="00D91CA8">
        <w:rPr>
          <w:rFonts w:ascii="Times New Roman" w:hAnsi="Times New Roman"/>
          <w:sz w:val="27"/>
          <w:szCs w:val="27"/>
        </w:rPr>
        <w:t xml:space="preserve">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9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4.6</w:t>
        </w:r>
      </w:hyperlink>
      <w:r w:rsidRPr="00D91CA8">
        <w:rPr>
          <w:rFonts w:ascii="Times New Roman" w:hAnsi="Times New Roman"/>
          <w:sz w:val="27"/>
          <w:szCs w:val="27"/>
        </w:rPr>
        <w:t xml:space="preserve"> названного Кодекса.</w:t>
      </w:r>
    </w:p>
    <w:p w:rsidR="006C609D" w:rsidRPr="00D91CA8" w:rsidP="003E3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hyperlink r:id="rId9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 xml:space="preserve">Статьей </w:t>
        </w:r>
        <w:r w:rsidRPr="00D91CA8" w:rsidR="00607E2E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 xml:space="preserve">ч. 1 ст. </w:t>
        </w:r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4.6</w:t>
        </w:r>
      </w:hyperlink>
      <w:r w:rsidRPr="00D91CA8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</w:t>
      </w:r>
      <w:r w:rsidRPr="00D91CA8">
        <w:rPr>
          <w:rFonts w:ascii="Times New Roman" w:hAnsi="Times New Roman"/>
          <w:sz w:val="27"/>
          <w:szCs w:val="27"/>
        </w:rPr>
        <w:t>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6C609D" w:rsidRPr="00D91CA8" w:rsidP="003E3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91CA8">
        <w:rPr>
          <w:rFonts w:ascii="Times New Roman" w:hAnsi="Times New Roman"/>
          <w:sz w:val="27"/>
          <w:szCs w:val="27"/>
        </w:rPr>
        <w:t xml:space="preserve">Согласно </w:t>
      </w:r>
      <w:hyperlink r:id="rId10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пункту 1.3</w:t>
        </w:r>
      </w:hyperlink>
      <w:r w:rsidRPr="00D91CA8">
        <w:rPr>
          <w:rFonts w:ascii="Times New Roman" w:hAnsi="Times New Roman"/>
          <w:sz w:val="27"/>
          <w:szCs w:val="27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</w:t>
      </w:r>
      <w:r w:rsidRPr="00D91CA8">
        <w:rPr>
          <w:rFonts w:ascii="Times New Roman" w:hAnsi="Times New Roman"/>
          <w:sz w:val="27"/>
          <w:szCs w:val="27"/>
        </w:rPr>
        <w:t xml:space="preserve">3 октября 1993 г. N 1090 (далее - Правила дорожного движения), участники дорожного движения обязаны знать и соблюдать относящиеся к ним требования </w:t>
      </w:r>
      <w:hyperlink r:id="rId5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Правил</w:t>
        </w:r>
      </w:hyperlink>
      <w:r w:rsidRPr="00D91CA8">
        <w:rPr>
          <w:rFonts w:ascii="Times New Roman" w:hAnsi="Times New Roman"/>
          <w:sz w:val="27"/>
          <w:szCs w:val="27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C609D" w:rsidRPr="00D91CA8" w:rsidP="003E3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91CA8">
        <w:rPr>
          <w:rFonts w:ascii="Times New Roman" w:hAnsi="Times New Roman"/>
          <w:sz w:val="27"/>
          <w:szCs w:val="27"/>
        </w:rPr>
        <w:t xml:space="preserve"> </w:t>
      </w:r>
      <w:r w:rsidRPr="00D91CA8">
        <w:rPr>
          <w:rFonts w:ascii="Times New Roman" w:hAnsi="Times New Roman"/>
          <w:sz w:val="27"/>
          <w:szCs w:val="27"/>
        </w:rPr>
        <w:t xml:space="preserve">В соответствии с </w:t>
      </w:r>
      <w:hyperlink r:id="rId11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пунктом 9.1(1)</w:t>
        </w:r>
      </w:hyperlink>
      <w:r w:rsidRPr="00D91CA8">
        <w:rPr>
          <w:rFonts w:ascii="Times New Roman" w:hAnsi="Times New Roman"/>
          <w:sz w:val="27"/>
          <w:szCs w:val="27"/>
        </w:rPr>
        <w:t xml:space="preserve"> Правил дорожного движения на любых дорогах с двусторонним движением</w:t>
      </w:r>
      <w:r w:rsidRPr="00D91CA8">
        <w:rPr>
          <w:rFonts w:ascii="Times New Roman" w:hAnsi="Times New Roman"/>
          <w:sz w:val="27"/>
          <w:szCs w:val="27"/>
        </w:rPr>
        <w:t xml:space="preserve">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12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разметкой 1.1</w:t>
        </w:r>
      </w:hyperlink>
      <w:r w:rsidRPr="00D91CA8">
        <w:rPr>
          <w:rFonts w:ascii="Times New Roman" w:hAnsi="Times New Roman"/>
          <w:sz w:val="27"/>
          <w:szCs w:val="27"/>
        </w:rPr>
        <w:t xml:space="preserve">, </w:t>
      </w:r>
      <w:hyperlink r:id="rId13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1.3</w:t>
        </w:r>
      </w:hyperlink>
      <w:r w:rsidRPr="00D91CA8">
        <w:rPr>
          <w:rFonts w:ascii="Times New Roman" w:hAnsi="Times New Roman"/>
          <w:sz w:val="27"/>
          <w:szCs w:val="27"/>
        </w:rPr>
        <w:t xml:space="preserve"> или </w:t>
      </w:r>
      <w:hyperlink r:id="rId14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разметкой 1.11</w:t>
        </w:r>
      </w:hyperlink>
      <w:r w:rsidRPr="00D91CA8">
        <w:rPr>
          <w:rFonts w:ascii="Times New Roman" w:hAnsi="Times New Roman"/>
          <w:sz w:val="27"/>
          <w:szCs w:val="27"/>
        </w:rPr>
        <w:t>, прерывистая линия которой расположена слева.</w:t>
      </w:r>
    </w:p>
    <w:p w:rsidR="006C609D" w:rsidRPr="00D91CA8" w:rsidP="003E3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91CA8">
        <w:rPr>
          <w:rFonts w:ascii="Times New Roman" w:hAnsi="Times New Roman"/>
          <w:sz w:val="27"/>
          <w:szCs w:val="27"/>
        </w:rPr>
        <w:t xml:space="preserve">Линия горизонтальной </w:t>
      </w:r>
      <w:hyperlink r:id="rId12" w:history="1">
        <w:r w:rsidRPr="00D91CA8">
          <w:rPr>
            <w:rFonts w:ascii="Times New Roman" w:hAnsi="Times New Roman"/>
            <w:sz w:val="27"/>
            <w:szCs w:val="27"/>
          </w:rPr>
          <w:t>разметки 1.1</w:t>
        </w:r>
      </w:hyperlink>
      <w:r w:rsidRPr="00D91CA8">
        <w:rPr>
          <w:rFonts w:ascii="Times New Roman" w:hAnsi="Times New Roman"/>
          <w:sz w:val="27"/>
          <w:szCs w:val="27"/>
        </w:rPr>
        <w:t xml:space="preserve"> Приложения N 2 к Правилам дорожного движения разделяет транспортные потоки противоположных направлений и </w:t>
      </w:r>
      <w:r w:rsidRPr="00D91CA8">
        <w:rPr>
          <w:rFonts w:ascii="Times New Roman" w:hAnsi="Times New Roman"/>
          <w:sz w:val="27"/>
          <w:szCs w:val="27"/>
        </w:rPr>
        <w:t>обозначает границы полос движения в опасных местах на дорогах; обозначает границы проезжей ча</w:t>
      </w:r>
      <w:r w:rsidRPr="00D91CA8">
        <w:rPr>
          <w:rFonts w:ascii="Times New Roman" w:hAnsi="Times New Roman"/>
          <w:sz w:val="27"/>
          <w:szCs w:val="27"/>
        </w:rPr>
        <w:t>сти, на которые въезд запрещен.</w:t>
      </w:r>
      <w:r w:rsidRPr="00D91CA8">
        <w:rPr>
          <w:rFonts w:ascii="Times New Roman" w:hAnsi="Times New Roman"/>
          <w:sz w:val="27"/>
          <w:szCs w:val="27"/>
        </w:rPr>
        <w:t xml:space="preserve"> </w:t>
      </w:r>
      <w:hyperlink r:id="rId5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Правилами</w:t>
        </w:r>
      </w:hyperlink>
      <w:r w:rsidRPr="00D91CA8">
        <w:rPr>
          <w:rFonts w:ascii="Times New Roman" w:hAnsi="Times New Roman"/>
          <w:sz w:val="27"/>
          <w:szCs w:val="27"/>
        </w:rPr>
        <w:t xml:space="preserve"> дорожного движения установлен запрет на ее пересечение.</w:t>
      </w:r>
    </w:p>
    <w:p w:rsidR="006C609D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>Движение по дороге с двусторонним движением в нарушение требований дорожных знаков 3.20 «Обгон запрещен», когда это связано с выездом на полосу встречного дви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2C1A33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>В п. 15 Постановлени</w:t>
      </w:r>
      <w:r w:rsidRPr="00D91CA8">
        <w:rPr>
          <w:rFonts w:ascii="Times New Roman" w:hAnsi="Times New Roman"/>
          <w:sz w:val="27"/>
          <w:szCs w:val="27"/>
          <w:lang w:eastAsia="ru-RU"/>
        </w:rPr>
        <w:t>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ука</w:t>
      </w:r>
      <w:r w:rsidRPr="00D91CA8">
        <w:rPr>
          <w:rFonts w:ascii="Times New Roman" w:hAnsi="Times New Roman"/>
          <w:sz w:val="27"/>
          <w:szCs w:val="27"/>
          <w:lang w:eastAsia="ru-RU"/>
        </w:rPr>
        <w:t>зано, что</w:t>
      </w:r>
      <w:r w:rsidRPr="00D91CA8" w:rsidR="00445278">
        <w:rPr>
          <w:rFonts w:ascii="Times New Roman" w:hAnsi="Times New Roman"/>
          <w:sz w:val="27"/>
          <w:szCs w:val="27"/>
          <w:lang w:eastAsia="ru-RU"/>
        </w:rPr>
        <w:t xml:space="preserve"> действия лица, выехавшего на полосу, предназначенную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 РФ.</w:t>
      </w:r>
    </w:p>
    <w:p w:rsidR="00AA2EF5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Как следует из материалов дела, </w:t>
      </w:r>
      <w:r w:rsidRPr="00D91CA8" w:rsidR="00A12C76">
        <w:rPr>
          <w:rFonts w:ascii="Times New Roman" w:hAnsi="Times New Roman"/>
          <w:sz w:val="27"/>
          <w:szCs w:val="27"/>
          <w:lang w:eastAsia="ru-RU"/>
        </w:rPr>
        <w:t>Одарюк К.В.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постановлением №</w:t>
      </w:r>
      <w:r w:rsidRPr="00D91CA8">
        <w:rPr>
          <w:rFonts w:ascii="Times New Roman" w:hAnsi="Times New Roman"/>
          <w:sz w:val="27"/>
          <w:szCs w:val="27"/>
          <w:lang w:eastAsia="ru-RU"/>
        </w:rPr>
        <w:t>188</w:t>
      </w:r>
      <w:r w:rsidRPr="00D91CA8" w:rsidR="00CE030A">
        <w:rPr>
          <w:rFonts w:ascii="Times New Roman" w:hAnsi="Times New Roman"/>
          <w:sz w:val="27"/>
          <w:szCs w:val="27"/>
          <w:lang w:eastAsia="ru-RU"/>
        </w:rPr>
        <w:t>10391251300000108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D91CA8" w:rsidR="00CE030A">
        <w:rPr>
          <w:rFonts w:ascii="Times New Roman" w:hAnsi="Times New Roman"/>
          <w:sz w:val="27"/>
          <w:szCs w:val="27"/>
          <w:lang w:eastAsia="ru-RU"/>
        </w:rPr>
        <w:t>15.01.2025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года привлечен к административной ответственности по ч. 4 ст. 12.15 КоАП РФ. Данное правонарушение зафиксировано работающими в автоматическом режиме специальными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техническими средствами, имеющими функции фото-съемки, постановление вступило в законную силу </w:t>
      </w:r>
      <w:r w:rsidRPr="00D91CA8" w:rsidR="00A12C76">
        <w:rPr>
          <w:rFonts w:ascii="Times New Roman" w:hAnsi="Times New Roman"/>
          <w:sz w:val="27"/>
          <w:szCs w:val="27"/>
          <w:lang w:eastAsia="ru-RU"/>
        </w:rPr>
        <w:t>20.02.2025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года. Штраф </w:t>
      </w:r>
      <w:r w:rsidRPr="00D91CA8" w:rsidR="00A12C76">
        <w:rPr>
          <w:rFonts w:ascii="Times New Roman" w:hAnsi="Times New Roman"/>
          <w:sz w:val="27"/>
          <w:szCs w:val="27"/>
          <w:lang w:eastAsia="ru-RU"/>
        </w:rPr>
        <w:t xml:space="preserve">Одарюком К.В. </w:t>
      </w:r>
      <w:r w:rsidRPr="00D91CA8">
        <w:rPr>
          <w:rFonts w:ascii="Times New Roman" w:hAnsi="Times New Roman"/>
          <w:sz w:val="27"/>
          <w:szCs w:val="27"/>
          <w:lang w:eastAsia="ru-RU"/>
        </w:rPr>
        <w:t>оплачен.</w:t>
      </w:r>
    </w:p>
    <w:p w:rsidR="00A12C76" w:rsidRPr="00D91CA8" w:rsidP="003E3682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Согласно </w:t>
      </w:r>
      <w:r w:rsidRPr="00D91CA8" w:rsidR="00C448B2">
        <w:rPr>
          <w:rFonts w:ascii="Times New Roman" w:hAnsi="Times New Roman"/>
          <w:sz w:val="27"/>
          <w:szCs w:val="27"/>
          <w:lang w:eastAsia="ru-RU"/>
        </w:rPr>
        <w:t>протоколу об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административно</w:t>
      </w:r>
      <w:r w:rsidRPr="00D91CA8" w:rsidR="00C448B2">
        <w:rPr>
          <w:rFonts w:ascii="Times New Roman" w:hAnsi="Times New Roman"/>
          <w:sz w:val="27"/>
          <w:szCs w:val="27"/>
          <w:lang w:eastAsia="ru-RU"/>
        </w:rPr>
        <w:t>м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правонарушени</w:t>
      </w:r>
      <w:r w:rsidRPr="00D91CA8" w:rsidR="00C448B2">
        <w:rPr>
          <w:rFonts w:ascii="Times New Roman" w:hAnsi="Times New Roman"/>
          <w:sz w:val="27"/>
          <w:szCs w:val="27"/>
          <w:lang w:eastAsia="ru-RU"/>
        </w:rPr>
        <w:t>и серии 8</w:t>
      </w:r>
      <w:r w:rsidRPr="00D91CA8" w:rsidR="00AA2EF5">
        <w:rPr>
          <w:rFonts w:ascii="Times New Roman" w:hAnsi="Times New Roman"/>
          <w:sz w:val="27"/>
          <w:szCs w:val="27"/>
          <w:lang w:eastAsia="ru-RU"/>
        </w:rPr>
        <w:t>0</w:t>
      </w:r>
      <w:r w:rsidRPr="00D91CA8" w:rsidR="00C448B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 w:rsidR="00215C09">
        <w:rPr>
          <w:rFonts w:ascii="Times New Roman" w:hAnsi="Times New Roman"/>
          <w:sz w:val="27"/>
          <w:szCs w:val="27"/>
          <w:lang w:eastAsia="ru-RU"/>
        </w:rPr>
        <w:t>А</w:t>
      </w:r>
      <w:r w:rsidRPr="00D91CA8">
        <w:rPr>
          <w:rFonts w:ascii="Times New Roman" w:hAnsi="Times New Roman"/>
          <w:sz w:val="27"/>
          <w:szCs w:val="27"/>
          <w:lang w:eastAsia="ru-RU"/>
        </w:rPr>
        <w:t>П</w:t>
      </w:r>
      <w:r w:rsidRPr="00D91CA8" w:rsidR="00215C09">
        <w:rPr>
          <w:rFonts w:ascii="Times New Roman" w:hAnsi="Times New Roman"/>
          <w:sz w:val="27"/>
          <w:szCs w:val="27"/>
          <w:lang w:eastAsia="ru-RU"/>
        </w:rPr>
        <w:t xml:space="preserve"> №</w:t>
      </w:r>
      <w:r w:rsidRPr="00D91CA8">
        <w:rPr>
          <w:rFonts w:ascii="Times New Roman" w:hAnsi="Times New Roman"/>
          <w:sz w:val="27"/>
          <w:szCs w:val="27"/>
          <w:lang w:eastAsia="ru-RU"/>
        </w:rPr>
        <w:t>294499</w:t>
      </w:r>
      <w:r w:rsidRPr="00D91CA8" w:rsidR="00C448B2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D91CA8">
        <w:rPr>
          <w:rFonts w:ascii="Times New Roman" w:hAnsi="Times New Roman"/>
          <w:sz w:val="27"/>
          <w:szCs w:val="27"/>
          <w:lang w:eastAsia="ru-RU"/>
        </w:rPr>
        <w:t>09.06.2025</w:t>
      </w:r>
      <w:r w:rsidRPr="00D91CA8" w:rsidR="00C448B2">
        <w:rPr>
          <w:rFonts w:ascii="Times New Roman" w:hAnsi="Times New Roman"/>
          <w:sz w:val="27"/>
          <w:szCs w:val="27"/>
          <w:lang w:eastAsia="ru-RU"/>
        </w:rPr>
        <w:t xml:space="preserve"> г.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Pr="00D91CA8">
        <w:rPr>
          <w:rFonts w:ascii="Times New Roman" w:hAnsi="Times New Roman"/>
          <w:sz w:val="27"/>
          <w:szCs w:val="27"/>
          <w:lang w:eastAsia="ru-RU"/>
        </w:rPr>
        <w:t>ДАТА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 xml:space="preserve"> года в </w:t>
      </w:r>
      <w:r w:rsidRPr="00D91CA8">
        <w:rPr>
          <w:rFonts w:ascii="Times New Roman" w:hAnsi="Times New Roman"/>
          <w:sz w:val="27"/>
          <w:szCs w:val="27"/>
          <w:lang w:eastAsia="ru-RU"/>
        </w:rPr>
        <w:t>ВРЕМЯ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 xml:space="preserve"> минут, водитель  Одарюк К.В. на </w:t>
      </w:r>
      <w:r w:rsidRPr="00D91CA8">
        <w:rPr>
          <w:rFonts w:ascii="Times New Roman" w:hAnsi="Times New Roman"/>
          <w:sz w:val="27"/>
          <w:szCs w:val="27"/>
          <w:lang w:eastAsia="ru-RU"/>
        </w:rPr>
        <w:t>МЕСТО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>, управляя транспортным средством – а/м «</w:t>
      </w:r>
      <w:r w:rsidRPr="00D91CA8">
        <w:rPr>
          <w:rFonts w:ascii="Times New Roman" w:hAnsi="Times New Roman"/>
          <w:sz w:val="27"/>
          <w:szCs w:val="27"/>
          <w:lang w:eastAsia="ru-RU"/>
        </w:rPr>
        <w:t>МАРКА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 xml:space="preserve">», государственный регистрационный знак </w:t>
      </w:r>
      <w:r w:rsidRPr="00D91CA8">
        <w:rPr>
          <w:rFonts w:ascii="Times New Roman" w:hAnsi="Times New Roman"/>
          <w:sz w:val="27"/>
          <w:szCs w:val="27"/>
          <w:lang w:eastAsia="ru-RU"/>
        </w:rPr>
        <w:t>НОМЕР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>, повторно, в течение года, совершил  выезд на полосу встречного движения, а именно: в зоне действия дорожной разметки 1.1 ПДД РФ, чем нарушил п. 1.3, п.9.1(1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>) Правил дорожного движения Российской Федерации</w:t>
      </w:r>
      <w:r w:rsidRPr="00D91CA8">
        <w:rPr>
          <w:rFonts w:ascii="Times New Roman" w:hAnsi="Times New Roman"/>
          <w:sz w:val="27"/>
          <w:szCs w:val="27"/>
          <w:lang w:eastAsia="ru-RU"/>
        </w:rPr>
        <w:t>.</w:t>
      </w:r>
    </w:p>
    <w:p w:rsidR="006C609D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>Санкцией ч. 5 ст. 12.15 КоАП РФ пре</w:t>
      </w:r>
      <w:r w:rsidRPr="00D91CA8">
        <w:rPr>
          <w:rFonts w:ascii="Times New Roman" w:hAnsi="Times New Roman"/>
          <w:sz w:val="27"/>
          <w:szCs w:val="27"/>
          <w:lang w:eastAsia="ru-RU"/>
        </w:rPr>
        <w:t>дусмотрено ответственность за повторное совершение административного правонарушения, предусмотренного частью 4 настоящей статьи, в случае фиксации административного правонарушения работающими в автоматическом режиме специальными техническими средствами, им</w:t>
      </w:r>
      <w:r w:rsidRPr="00D91CA8">
        <w:rPr>
          <w:rFonts w:ascii="Times New Roman" w:hAnsi="Times New Roman"/>
          <w:sz w:val="27"/>
          <w:szCs w:val="27"/>
          <w:lang w:eastAsia="ru-RU"/>
        </w:rPr>
        <w:t>еющими функции фото- и киносъемки, видеозаписи, или средствами фото- и киносъемки, видеозаписи в виде наложение административного штрафа в размере пяти тысяч рублей.</w:t>
      </w:r>
    </w:p>
    <w:p w:rsidR="006C609D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>Таким образом, выезд в нарушение Правил дорожного движения РФ на полосу, предназначенную д</w:t>
      </w:r>
      <w:r w:rsidRPr="00D91CA8">
        <w:rPr>
          <w:rFonts w:ascii="Times New Roman" w:hAnsi="Times New Roman"/>
          <w:sz w:val="27"/>
          <w:szCs w:val="27"/>
          <w:lang w:eastAsia="ru-RU"/>
        </w:rPr>
        <w:t>ля встречного движения, подлежит квалификации по ч. 5 </w:t>
      </w:r>
      <w:hyperlink r:id="rId15" w:history="1">
        <w:r w:rsidRPr="00D91CA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ст. 12.15 КоАП РФ</w:t>
        </w:r>
      </w:hyperlink>
      <w:r w:rsidRPr="00D91CA8">
        <w:rPr>
          <w:rFonts w:ascii="Times New Roman" w:hAnsi="Times New Roman"/>
          <w:sz w:val="27"/>
          <w:szCs w:val="27"/>
          <w:lang w:eastAsia="ru-RU"/>
        </w:rPr>
        <w:t> в случае, если оно было совершено в течение года со дня о</w:t>
      </w:r>
      <w:r w:rsidRPr="00D91CA8">
        <w:rPr>
          <w:rFonts w:ascii="Times New Roman" w:hAnsi="Times New Roman"/>
          <w:sz w:val="27"/>
          <w:szCs w:val="27"/>
          <w:lang w:eastAsia="ru-RU"/>
        </w:rPr>
        <w:t>кончания исполнения постановления, которым указанное лицо уже было подвергнуто административному наказанию за совершение аналогичного правонарушения.</w:t>
      </w:r>
    </w:p>
    <w:p w:rsidR="006C609D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Поскольку </w:t>
      </w:r>
      <w:r w:rsidRPr="00D91CA8" w:rsidR="00A12C76">
        <w:rPr>
          <w:rFonts w:ascii="Times New Roman" w:hAnsi="Times New Roman"/>
          <w:sz w:val="27"/>
          <w:szCs w:val="27"/>
          <w:lang w:eastAsia="ru-RU"/>
        </w:rPr>
        <w:t>Одарюком К.В.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совершено правонарушение повторно, то его действия квалифицируются по ч. 5 ст. 12.15 КоАП РФ.</w:t>
      </w:r>
    </w:p>
    <w:p w:rsidR="006C609D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Вина </w:t>
      </w:r>
      <w:r w:rsidRPr="00D91CA8" w:rsidR="00A12C76">
        <w:rPr>
          <w:rFonts w:ascii="Times New Roman" w:hAnsi="Times New Roman"/>
          <w:sz w:val="27"/>
          <w:szCs w:val="27"/>
          <w:lang w:eastAsia="ru-RU"/>
        </w:rPr>
        <w:t>Одарюка К.В.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в совершении правонарушения подтверждается </w:t>
      </w:r>
      <w:r w:rsidRPr="00D91CA8" w:rsidR="00C71D66">
        <w:rPr>
          <w:rFonts w:ascii="Times New Roman" w:hAnsi="Times New Roman"/>
          <w:sz w:val="27"/>
          <w:szCs w:val="27"/>
          <w:lang w:eastAsia="ru-RU"/>
        </w:rPr>
        <w:t>совокупностью доказательств</w:t>
      </w:r>
      <w:r w:rsidRPr="00D91CA8">
        <w:rPr>
          <w:rFonts w:ascii="Times New Roman" w:hAnsi="Times New Roman"/>
          <w:sz w:val="27"/>
          <w:szCs w:val="27"/>
          <w:lang w:eastAsia="ru-RU"/>
        </w:rPr>
        <w:t>: </w:t>
      </w:r>
      <w:r w:rsidRPr="00D91CA8" w:rsidR="00607E2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протоколом </w:t>
      </w:r>
      <w:r w:rsidRPr="00D91CA8" w:rsidR="00EA1C19">
        <w:rPr>
          <w:rFonts w:ascii="Times New Roman" w:hAnsi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D91CA8" w:rsidR="00C97415">
        <w:rPr>
          <w:rFonts w:ascii="Times New Roman" w:hAnsi="Times New Roman"/>
          <w:sz w:val="27"/>
          <w:szCs w:val="27"/>
          <w:lang w:eastAsia="ru-RU"/>
        </w:rPr>
        <w:t xml:space="preserve">серии </w:t>
      </w:r>
      <w:r w:rsidRPr="00D91CA8" w:rsidR="00AA2EF5">
        <w:rPr>
          <w:rFonts w:ascii="Times New Roman" w:hAnsi="Times New Roman"/>
          <w:sz w:val="27"/>
          <w:szCs w:val="27"/>
          <w:lang w:eastAsia="ru-RU"/>
        </w:rPr>
        <w:t>80 А</w:t>
      </w:r>
      <w:r w:rsidRPr="00D91CA8" w:rsidR="00A12C76">
        <w:rPr>
          <w:rFonts w:ascii="Times New Roman" w:hAnsi="Times New Roman"/>
          <w:sz w:val="27"/>
          <w:szCs w:val="27"/>
          <w:lang w:eastAsia="ru-RU"/>
        </w:rPr>
        <w:t>П</w:t>
      </w:r>
      <w:r w:rsidRPr="00D91CA8" w:rsidR="00AA2EF5">
        <w:rPr>
          <w:rFonts w:ascii="Times New Roman" w:hAnsi="Times New Roman"/>
          <w:sz w:val="27"/>
          <w:szCs w:val="27"/>
          <w:lang w:eastAsia="ru-RU"/>
        </w:rPr>
        <w:t xml:space="preserve"> №</w:t>
      </w:r>
      <w:r w:rsidRPr="00D91CA8" w:rsidR="00A12C76">
        <w:rPr>
          <w:rFonts w:ascii="Times New Roman" w:hAnsi="Times New Roman"/>
          <w:sz w:val="27"/>
          <w:szCs w:val="27"/>
          <w:lang w:eastAsia="ru-RU"/>
        </w:rPr>
        <w:t>294499</w:t>
      </w:r>
      <w:r w:rsidRPr="00D91CA8" w:rsidR="00AA2EF5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D91CA8" w:rsidR="00A12C76">
        <w:rPr>
          <w:rFonts w:ascii="Times New Roman" w:hAnsi="Times New Roman"/>
          <w:sz w:val="27"/>
          <w:szCs w:val="27"/>
          <w:lang w:eastAsia="ru-RU"/>
        </w:rPr>
        <w:t>09.06.2025</w:t>
      </w:r>
      <w:r w:rsidRPr="00D91CA8" w:rsidR="00215C0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>г.; копией поста</w:t>
      </w:r>
      <w:r w:rsidRPr="00D91CA8" w:rsidR="00C97415">
        <w:rPr>
          <w:rFonts w:ascii="Times New Roman" w:hAnsi="Times New Roman"/>
          <w:sz w:val="27"/>
          <w:szCs w:val="27"/>
          <w:lang w:eastAsia="ru-RU"/>
        </w:rPr>
        <w:t>новлени</w:t>
      </w:r>
      <w:r w:rsidRPr="00D91CA8" w:rsidR="00EA1C19">
        <w:rPr>
          <w:rFonts w:ascii="Times New Roman" w:hAnsi="Times New Roman"/>
          <w:sz w:val="27"/>
          <w:szCs w:val="27"/>
          <w:lang w:eastAsia="ru-RU"/>
        </w:rPr>
        <w:t>я</w:t>
      </w:r>
      <w:r w:rsidRPr="00D91CA8" w:rsidR="00C97415">
        <w:rPr>
          <w:rFonts w:ascii="Times New Roman" w:hAnsi="Times New Roman"/>
          <w:sz w:val="27"/>
          <w:szCs w:val="27"/>
          <w:lang w:eastAsia="ru-RU"/>
        </w:rPr>
        <w:t xml:space="preserve"> №</w:t>
      </w:r>
      <w:r w:rsidRPr="00D91CA8" w:rsidR="00A12C76">
        <w:rPr>
          <w:rFonts w:ascii="Times New Roman" w:hAnsi="Times New Roman"/>
          <w:sz w:val="27"/>
          <w:szCs w:val="27"/>
          <w:lang w:eastAsia="ru-RU"/>
        </w:rPr>
        <w:t>18810391251300000108 от 15.01.2025</w:t>
      </w:r>
      <w:r w:rsidRPr="00D91CA8" w:rsidR="00401D8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 w:rsidR="000A75F5">
        <w:rPr>
          <w:rFonts w:ascii="Times New Roman" w:hAnsi="Times New Roman"/>
          <w:sz w:val="27"/>
          <w:szCs w:val="27"/>
          <w:lang w:eastAsia="ru-RU"/>
        </w:rPr>
        <w:t xml:space="preserve">года 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по делу об административном правонарушении; </w:t>
      </w:r>
      <w:r w:rsidRPr="00D91CA8" w:rsidR="00C97415">
        <w:rPr>
          <w:rFonts w:ascii="Times New Roman" w:hAnsi="Times New Roman"/>
          <w:sz w:val="27"/>
          <w:szCs w:val="27"/>
          <w:lang w:eastAsia="ru-RU"/>
        </w:rPr>
        <w:t xml:space="preserve">схемой места совершения административного правонарушения, 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 xml:space="preserve">с которой Одарюк К.В. согласился, что подтверждается его подписью в схеме, </w:t>
      </w:r>
      <w:r w:rsidRPr="00D91CA8" w:rsidR="00597F00">
        <w:rPr>
          <w:rFonts w:ascii="Times New Roman" w:hAnsi="Times New Roman"/>
          <w:sz w:val="27"/>
          <w:szCs w:val="27"/>
          <w:lang w:eastAsia="ru-RU"/>
        </w:rPr>
        <w:t>карточкой операций с ВУ</w:t>
      </w:r>
      <w:r w:rsidRPr="00D91CA8" w:rsidR="00C97415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D91CA8" w:rsidR="00A12C76">
        <w:rPr>
          <w:rFonts w:ascii="Times New Roman" w:hAnsi="Times New Roman"/>
          <w:sz w:val="27"/>
          <w:szCs w:val="27"/>
          <w:lang w:eastAsia="ru-RU"/>
        </w:rPr>
        <w:t xml:space="preserve">копией сопроводительного письма, </w:t>
      </w:r>
      <w:r w:rsidRPr="00D91CA8" w:rsidR="00597F00">
        <w:rPr>
          <w:rFonts w:ascii="Times New Roman" w:hAnsi="Times New Roman"/>
          <w:sz w:val="27"/>
          <w:szCs w:val="27"/>
          <w:lang w:eastAsia="ru-RU"/>
        </w:rPr>
        <w:t xml:space="preserve">распечаткой из «ФИС ГИБДД М», </w:t>
      </w:r>
      <w:r w:rsidRPr="00D91CA8" w:rsidR="005D4DA9">
        <w:rPr>
          <w:rFonts w:ascii="Times New Roman" w:hAnsi="Times New Roman"/>
          <w:sz w:val="27"/>
          <w:szCs w:val="27"/>
          <w:lang w:eastAsia="ru-RU"/>
        </w:rPr>
        <w:t>в</w:t>
      </w:r>
      <w:r w:rsidRPr="00D91CA8" w:rsidR="003E3682">
        <w:rPr>
          <w:rFonts w:ascii="Times New Roman" w:hAnsi="Times New Roman"/>
          <w:sz w:val="27"/>
          <w:szCs w:val="27"/>
          <w:lang w:eastAsia="ru-RU"/>
        </w:rPr>
        <w:t>идеозаписью</w:t>
      </w:r>
      <w:r w:rsidRPr="00D91CA8" w:rsidR="005D4DA9">
        <w:rPr>
          <w:rFonts w:ascii="Times New Roman" w:hAnsi="Times New Roman"/>
          <w:sz w:val="27"/>
          <w:szCs w:val="27"/>
        </w:rPr>
        <w:t xml:space="preserve"> на которой зафиксирован факт </w:t>
      </w:r>
      <w:r w:rsidRPr="00D91CA8" w:rsidR="005D4DA9">
        <w:rPr>
          <w:rFonts w:ascii="Times New Roman" w:hAnsi="Times New Roman"/>
          <w:bCs/>
          <w:kern w:val="36"/>
          <w:sz w:val="27"/>
          <w:szCs w:val="27"/>
        </w:rPr>
        <w:t xml:space="preserve">обгона транспортного средства, двигавшегося в попутном направлении в зоне </w:t>
      </w:r>
      <w:r w:rsidRPr="00D91CA8" w:rsidR="005D4DA9">
        <w:rPr>
          <w:rFonts w:ascii="Times New Roman" w:hAnsi="Times New Roman"/>
          <w:sz w:val="27"/>
          <w:szCs w:val="27"/>
          <w:lang w:eastAsia="ru-RU"/>
        </w:rPr>
        <w:t>дорожной разметки 1.1 ПДД РФ</w:t>
      </w:r>
      <w:r w:rsidRPr="00D91CA8" w:rsidR="00597F00">
        <w:rPr>
          <w:rFonts w:ascii="Times New Roman" w:hAnsi="Times New Roman"/>
          <w:sz w:val="27"/>
          <w:szCs w:val="27"/>
          <w:lang w:eastAsia="ru-RU"/>
        </w:rPr>
        <w:t>.</w:t>
      </w:r>
      <w:r w:rsidRPr="00D91CA8" w:rsidR="00AA2EF5">
        <w:rPr>
          <w:rFonts w:ascii="Times New Roman" w:hAnsi="Times New Roman"/>
          <w:sz w:val="27"/>
          <w:szCs w:val="27"/>
          <w:lang w:eastAsia="ru-RU"/>
        </w:rPr>
        <w:t xml:space="preserve">  </w:t>
      </w:r>
    </w:p>
    <w:p w:rsidR="006C609D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При таких обстоятельствах суд приходит к выводу о доказанности вины </w:t>
      </w:r>
      <w:r w:rsidRPr="00D91CA8" w:rsidR="00597F00">
        <w:rPr>
          <w:rFonts w:ascii="Times New Roman" w:hAnsi="Times New Roman"/>
          <w:sz w:val="27"/>
          <w:szCs w:val="27"/>
          <w:lang w:eastAsia="ru-RU"/>
        </w:rPr>
        <w:t>Одарюка К.В.</w:t>
      </w:r>
      <w:r w:rsidRPr="00D91CA8">
        <w:rPr>
          <w:rFonts w:ascii="Times New Roman" w:hAnsi="Times New Roman"/>
          <w:sz w:val="27"/>
          <w:szCs w:val="27"/>
          <w:lang w:eastAsia="ru-RU"/>
        </w:rPr>
        <w:t>, квалифицируя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его действия по ч. 5 ст. 12.15 КоАП РФ.</w:t>
      </w:r>
    </w:p>
    <w:p w:rsidR="00A65714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D91CA8" w:rsidR="00597F00">
        <w:rPr>
          <w:rFonts w:ascii="Times New Roman" w:hAnsi="Times New Roman"/>
          <w:sz w:val="27"/>
          <w:szCs w:val="27"/>
          <w:lang w:eastAsia="ru-RU"/>
        </w:rPr>
        <w:t>Одарюка К.В.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в соответствии со ст. 4.2 КоАП РФ, мировым судьей </w:t>
      </w:r>
      <w:r w:rsidRPr="00D91CA8" w:rsidR="00597F00">
        <w:rPr>
          <w:rFonts w:ascii="Times New Roman" w:hAnsi="Times New Roman"/>
          <w:sz w:val="27"/>
          <w:szCs w:val="27"/>
          <w:lang w:eastAsia="ru-RU"/>
        </w:rPr>
        <w:t xml:space="preserve">признается </w:t>
      </w:r>
      <w:r w:rsidRPr="00D91CA8" w:rsidR="005D4DA9">
        <w:rPr>
          <w:rFonts w:ascii="Times New Roman" w:hAnsi="Times New Roman"/>
          <w:sz w:val="27"/>
          <w:szCs w:val="27"/>
          <w:lang w:eastAsia="ru-RU"/>
        </w:rPr>
        <w:t>признание вины</w:t>
      </w:r>
      <w:r w:rsidRPr="00D91CA8">
        <w:rPr>
          <w:rFonts w:ascii="Times New Roman" w:hAnsi="Times New Roman"/>
          <w:sz w:val="27"/>
          <w:szCs w:val="27"/>
          <w:lang w:eastAsia="ru-RU"/>
        </w:rPr>
        <w:t>.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A65714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D91CA8">
        <w:rPr>
          <w:rFonts w:ascii="Times New Roman" w:hAnsi="Times New Roman"/>
          <w:sz w:val="27"/>
          <w:szCs w:val="27"/>
          <w:lang w:eastAsia="ru-RU"/>
        </w:rPr>
        <w:br/>
      </w:r>
      <w:r w:rsidRPr="00D91CA8" w:rsidR="00597F00">
        <w:rPr>
          <w:rFonts w:ascii="Times New Roman" w:hAnsi="Times New Roman"/>
          <w:sz w:val="27"/>
          <w:szCs w:val="27"/>
          <w:lang w:eastAsia="ru-RU"/>
        </w:rPr>
        <w:t>Одарюка К.В.</w:t>
      </w: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>в соответствии со ст. 4.3 КоАП РФ, мировым судьей не установлено.</w:t>
      </w:r>
    </w:p>
    <w:p w:rsidR="00A65714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>Мировой судья исходит из того, что адм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инистративное наказание является установленной государством мерой ответственности за совершение 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  </w:t>
      </w:r>
    </w:p>
    <w:p w:rsidR="006C609D" w:rsidRPr="00D91CA8" w:rsidP="003E36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При </w:t>
      </w:r>
      <w:r w:rsidRPr="00D91CA8">
        <w:rPr>
          <w:rFonts w:ascii="Times New Roman" w:hAnsi="Times New Roman"/>
          <w:sz w:val="27"/>
          <w:szCs w:val="27"/>
          <w:lang w:eastAsia="ru-RU"/>
        </w:rPr>
        <w:t>назначении наказания</w:t>
      </w:r>
      <w:r w:rsidRPr="00D91CA8" w:rsidR="0002525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 w:rsidR="00597F00">
        <w:rPr>
          <w:rFonts w:ascii="Times New Roman" w:hAnsi="Times New Roman"/>
          <w:sz w:val="27"/>
          <w:szCs w:val="27"/>
          <w:lang w:eastAsia="ru-RU"/>
        </w:rPr>
        <w:t>Одарюка К.В.</w:t>
      </w:r>
      <w:r w:rsidRPr="00D91CA8" w:rsidR="000265A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>за совершение административного правонарушения, предусмотренного ч.</w:t>
      </w:r>
      <w:r w:rsidRPr="00D91CA8" w:rsidR="000265A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5 ст. 12.15  КоАП РФ,  судом учитывается характер совершенного им правонарушения, личность правонарушителя, отсутствие обстоятельств смягчающих  и </w:t>
      </w:r>
      <w:r w:rsidRPr="00D91CA8">
        <w:rPr>
          <w:rFonts w:ascii="Times New Roman" w:hAnsi="Times New Roman"/>
          <w:sz w:val="27"/>
          <w:szCs w:val="27"/>
          <w:lang w:eastAsia="ru-RU"/>
        </w:rPr>
        <w:t>отягчающих административную ответственность.</w:t>
      </w:r>
    </w:p>
    <w:p w:rsidR="00A65714" w:rsidRPr="00D91CA8" w:rsidP="00A6571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 xml:space="preserve">Руководствуясь частью 5 статьи 12.15, ст.29.9  </w:t>
      </w:r>
      <w:r w:rsidRPr="00D91CA8">
        <w:rPr>
          <w:rFonts w:ascii="Times New Roman" w:hAnsi="Times New Roman"/>
          <w:sz w:val="27"/>
          <w:szCs w:val="27"/>
          <w:lang w:eastAsia="ru-RU"/>
        </w:rPr>
        <w:t>КоАП РФ</w:t>
      </w:r>
    </w:p>
    <w:p w:rsidR="00597F00" w:rsidRPr="00D91CA8" w:rsidP="00A6571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C609D" w:rsidRPr="00D91CA8" w:rsidP="00C71D66">
      <w:pPr>
        <w:spacing w:after="0" w:line="240" w:lineRule="auto"/>
        <w:ind w:firstLine="708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D91CA8">
        <w:rPr>
          <w:rFonts w:ascii="Times New Roman" w:hAnsi="Times New Roman"/>
          <w:sz w:val="27"/>
          <w:szCs w:val="27"/>
          <w:lang w:eastAsia="ru-RU"/>
        </w:rPr>
        <w:t>постановил:</w:t>
      </w:r>
    </w:p>
    <w:p w:rsidR="006C609D" w:rsidRPr="00D91CA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91CA8">
        <w:rPr>
          <w:rFonts w:ascii="Times New Roman" w:hAnsi="Times New Roman"/>
          <w:b/>
          <w:sz w:val="27"/>
          <w:szCs w:val="27"/>
          <w:lang w:eastAsia="ru-RU"/>
        </w:rPr>
        <w:t>Одарюка</w:t>
      </w:r>
      <w:r w:rsidRPr="00D91CA8">
        <w:rPr>
          <w:rFonts w:ascii="Times New Roman" w:hAnsi="Times New Roman"/>
          <w:b/>
          <w:sz w:val="27"/>
          <w:szCs w:val="27"/>
          <w:lang w:eastAsia="ru-RU"/>
        </w:rPr>
        <w:t xml:space="preserve"> К.В., ДАТА</w:t>
      </w:r>
      <w:r w:rsidRPr="00D91CA8" w:rsidR="00025257">
        <w:rPr>
          <w:rFonts w:ascii="Times New Roman" w:hAnsi="Times New Roman"/>
          <w:sz w:val="27"/>
          <w:szCs w:val="27"/>
          <w:lang w:eastAsia="ru-RU"/>
        </w:rPr>
        <w:t xml:space="preserve"> года рождения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, признать виновным в совершении административного правонарушения, предусмотренного </w:t>
      </w:r>
      <w:r w:rsidRPr="00D91CA8">
        <w:rPr>
          <w:rFonts w:ascii="Times New Roman" w:hAnsi="Times New Roman"/>
          <w:sz w:val="27"/>
          <w:szCs w:val="27"/>
          <w:lang w:eastAsia="ru-RU"/>
        </w:rPr>
        <w:t xml:space="preserve">ч.5 ст. 12.15 КоАП РФ и назначить ему наказание в виде </w:t>
      </w:r>
      <w:r w:rsidRPr="00D91CA8">
        <w:rPr>
          <w:rFonts w:ascii="Times New Roman" w:hAnsi="Times New Roman"/>
          <w:sz w:val="27"/>
          <w:szCs w:val="27"/>
        </w:rPr>
        <w:t xml:space="preserve">лишения права управления транспортными средствами на срок </w:t>
      </w:r>
      <w:r w:rsidRPr="00D91CA8" w:rsidR="00A65714">
        <w:rPr>
          <w:rFonts w:ascii="Times New Roman" w:hAnsi="Times New Roman"/>
          <w:b/>
          <w:sz w:val="27"/>
          <w:szCs w:val="27"/>
        </w:rPr>
        <w:t>1 (</w:t>
      </w:r>
      <w:r w:rsidRPr="00D91CA8">
        <w:rPr>
          <w:rFonts w:ascii="Times New Roman" w:hAnsi="Times New Roman"/>
          <w:b/>
          <w:sz w:val="27"/>
          <w:szCs w:val="27"/>
        </w:rPr>
        <w:t>один</w:t>
      </w:r>
      <w:r w:rsidRPr="00D91CA8" w:rsidR="00A65714">
        <w:rPr>
          <w:rFonts w:ascii="Times New Roman" w:hAnsi="Times New Roman"/>
          <w:b/>
          <w:sz w:val="27"/>
          <w:szCs w:val="27"/>
        </w:rPr>
        <w:t>)</w:t>
      </w:r>
      <w:r w:rsidRPr="00D91CA8">
        <w:rPr>
          <w:rFonts w:ascii="Times New Roman" w:hAnsi="Times New Roman"/>
          <w:b/>
          <w:sz w:val="27"/>
          <w:szCs w:val="27"/>
        </w:rPr>
        <w:t xml:space="preserve"> год</w:t>
      </w:r>
      <w:r w:rsidRPr="00D91CA8">
        <w:rPr>
          <w:rFonts w:ascii="Times New Roman" w:hAnsi="Times New Roman"/>
          <w:sz w:val="27"/>
          <w:szCs w:val="27"/>
        </w:rPr>
        <w:t>.</w:t>
      </w:r>
    </w:p>
    <w:p w:rsidR="006C609D" w:rsidRPr="00D91CA8" w:rsidP="00C71D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91CA8">
        <w:rPr>
          <w:rFonts w:ascii="Times New Roman" w:hAnsi="Times New Roman"/>
          <w:sz w:val="27"/>
          <w:szCs w:val="27"/>
        </w:rPr>
        <w:t xml:space="preserve">  </w:t>
      </w:r>
      <w:r w:rsidRPr="00D91CA8">
        <w:rPr>
          <w:rFonts w:ascii="Times New Roman" w:hAnsi="Times New Roman"/>
          <w:sz w:val="27"/>
          <w:szCs w:val="27"/>
        </w:rPr>
        <w:tab/>
        <w:t>Разъяснить лицу, привлеченному к административной ответственности, что в соответствии с ч. 1.1 ст. 32.7 КоАП РФ в течение трех</w:t>
      </w:r>
      <w:r w:rsidRPr="00D91CA8">
        <w:rPr>
          <w:rFonts w:ascii="Times New Roman" w:hAnsi="Times New Roman"/>
          <w:sz w:val="27"/>
          <w:szCs w:val="27"/>
        </w:rPr>
        <w:t xml:space="preserve">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</w:t>
      </w:r>
      <w:r w:rsidRPr="00D91CA8">
        <w:rPr>
          <w:rFonts w:ascii="Times New Roman" w:hAnsi="Times New Roman"/>
          <w:sz w:val="27"/>
          <w:szCs w:val="27"/>
        </w:rPr>
        <w:t>ва, а 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</w:t>
      </w:r>
      <w:r w:rsidRPr="00D91CA8">
        <w:rPr>
          <w:rFonts w:ascii="Times New Roman" w:hAnsi="Times New Roman"/>
          <w:sz w:val="27"/>
          <w:szCs w:val="27"/>
        </w:rPr>
        <w:t>я права управления транспортными средствами начинается со дня сдачи лицом либо изъятия у него водительского удостоверения.</w:t>
      </w:r>
    </w:p>
    <w:p w:rsidR="006C609D" w:rsidRPr="00D91CA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91CA8">
        <w:rPr>
          <w:rFonts w:ascii="Times New Roman" w:hAnsi="Times New Roman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</w:t>
      </w:r>
      <w:r w:rsidRPr="00D91CA8">
        <w:rPr>
          <w:rFonts w:ascii="Times New Roman" w:hAnsi="Times New Roman"/>
          <w:sz w:val="27"/>
          <w:szCs w:val="27"/>
        </w:rPr>
        <w:t xml:space="preserve">ногвардейского судебного района Республики Крым в течение 10 </w:t>
      </w:r>
      <w:r w:rsidRPr="00D91CA8" w:rsidR="00A65714">
        <w:rPr>
          <w:rFonts w:ascii="Times New Roman" w:hAnsi="Times New Roman"/>
          <w:sz w:val="27"/>
          <w:szCs w:val="27"/>
        </w:rPr>
        <w:t>дней</w:t>
      </w:r>
      <w:r w:rsidRPr="00D91CA8">
        <w:rPr>
          <w:rFonts w:ascii="Times New Roman" w:hAnsi="Times New Roman"/>
          <w:sz w:val="27"/>
          <w:szCs w:val="27"/>
        </w:rPr>
        <w:t xml:space="preserve"> со дня получения его копии.</w:t>
      </w:r>
    </w:p>
    <w:p w:rsidR="006C609D" w:rsidRPr="00D91CA8" w:rsidP="00C71D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6C609D" w:rsidRPr="00D91CA8" w:rsidP="00C71D66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CA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1CA8" w:rsidR="00A6571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D91CA8" w:rsidR="00597F00">
        <w:rPr>
          <w:rFonts w:ascii="Times New Roman" w:eastAsia="Times New Roman" w:hAnsi="Times New Roman"/>
          <w:sz w:val="27"/>
          <w:szCs w:val="27"/>
          <w:lang w:eastAsia="ru-RU"/>
        </w:rPr>
        <w:t>Ю.Г. Белова</w:t>
      </w:r>
    </w:p>
    <w:p w:rsidR="00C25DE0" w:rsidRPr="00D91CA8" w:rsidP="00C71D66">
      <w:pPr>
        <w:spacing w:after="0" w:line="240" w:lineRule="auto"/>
      </w:pPr>
    </w:p>
    <w:sectPr w:rsidSect="00597F00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F1"/>
    <w:rsid w:val="0001120E"/>
    <w:rsid w:val="00013656"/>
    <w:rsid w:val="00023295"/>
    <w:rsid w:val="00025257"/>
    <w:rsid w:val="000265A7"/>
    <w:rsid w:val="000A75F5"/>
    <w:rsid w:val="001D7072"/>
    <w:rsid w:val="00215C09"/>
    <w:rsid w:val="002C1A33"/>
    <w:rsid w:val="002F4584"/>
    <w:rsid w:val="0032704A"/>
    <w:rsid w:val="003C192A"/>
    <w:rsid w:val="003E3682"/>
    <w:rsid w:val="00401D86"/>
    <w:rsid w:val="00431FAB"/>
    <w:rsid w:val="00445278"/>
    <w:rsid w:val="00457902"/>
    <w:rsid w:val="004A10F2"/>
    <w:rsid w:val="00527D94"/>
    <w:rsid w:val="0053533E"/>
    <w:rsid w:val="005363F4"/>
    <w:rsid w:val="005601F1"/>
    <w:rsid w:val="0059121E"/>
    <w:rsid w:val="00597F00"/>
    <w:rsid w:val="005B3C8C"/>
    <w:rsid w:val="005B43CF"/>
    <w:rsid w:val="005D4DA9"/>
    <w:rsid w:val="00607E2E"/>
    <w:rsid w:val="006A2C02"/>
    <w:rsid w:val="006C609D"/>
    <w:rsid w:val="007048A9"/>
    <w:rsid w:val="00737209"/>
    <w:rsid w:val="00741881"/>
    <w:rsid w:val="00814221"/>
    <w:rsid w:val="008159DD"/>
    <w:rsid w:val="008270C6"/>
    <w:rsid w:val="0083079A"/>
    <w:rsid w:val="008444C6"/>
    <w:rsid w:val="00844EAA"/>
    <w:rsid w:val="008B5F33"/>
    <w:rsid w:val="008F33EA"/>
    <w:rsid w:val="00926048"/>
    <w:rsid w:val="00961F8F"/>
    <w:rsid w:val="0097138B"/>
    <w:rsid w:val="00A12C76"/>
    <w:rsid w:val="00A30D02"/>
    <w:rsid w:val="00A61C33"/>
    <w:rsid w:val="00A61FAC"/>
    <w:rsid w:val="00A65714"/>
    <w:rsid w:val="00A67FB3"/>
    <w:rsid w:val="00A72F9F"/>
    <w:rsid w:val="00AA2EF5"/>
    <w:rsid w:val="00AC04B3"/>
    <w:rsid w:val="00AE0AF6"/>
    <w:rsid w:val="00B35B10"/>
    <w:rsid w:val="00B757B7"/>
    <w:rsid w:val="00BB2E30"/>
    <w:rsid w:val="00C25DE0"/>
    <w:rsid w:val="00C448B2"/>
    <w:rsid w:val="00C71D66"/>
    <w:rsid w:val="00C97415"/>
    <w:rsid w:val="00C97E6F"/>
    <w:rsid w:val="00CE030A"/>
    <w:rsid w:val="00D541AB"/>
    <w:rsid w:val="00D91CA8"/>
    <w:rsid w:val="00D939DE"/>
    <w:rsid w:val="00DE47DE"/>
    <w:rsid w:val="00E31A6E"/>
    <w:rsid w:val="00E50403"/>
    <w:rsid w:val="00E80F30"/>
    <w:rsid w:val="00EA1C19"/>
    <w:rsid w:val="00EF6F16"/>
    <w:rsid w:val="00EF73AC"/>
    <w:rsid w:val="00FB67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0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609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609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2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2525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1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11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12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13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14" Type="http://schemas.openxmlformats.org/officeDocument/2006/relationships/hyperlink" Target="consultantplus://offline/ref=48019F153AAFCFBBF36E5C8FFC8A864B6648D67FD79A5C86666CF96A84A3BEC41E5B0D7E6A882E2B3B16DD81B0D2614591BAED5432t126F" TargetMode="External" /><Relationship Id="rId15" Type="http://schemas.openxmlformats.org/officeDocument/2006/relationships/hyperlink" Target="https://rospravosudie.com/law/%D0%A1%D1%82%D0%B0%D1%82%D1%8C%D1%8F_12.15_%D0%9A%D0%BE%D0%90%D0%9F_%D0%A0%D0%A4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07FDC945C86666CF96A84A3BEC41E5B0D78688920743E03CCD9BDDA775A91A5F156331Et124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07FDC945C86666CF96A84A3BEC41E5B0D79628A22743E03CCD9BDDA775A91A5F156331Et124F" TargetMode="External" /><Relationship Id="rId7" Type="http://schemas.openxmlformats.org/officeDocument/2006/relationships/hyperlink" Target="consultantplus://offline/ref=48019F153AAFCFBBF36E5C8FFC8A864B6648D07FDC945C86666CF96A84A3BEC41E5B0D79628F2C743E03CCD9BDDA775A91A5F156331Et124F" TargetMode="External" /><Relationship Id="rId8" Type="http://schemas.openxmlformats.org/officeDocument/2006/relationships/hyperlink" Target="consultantplus://offline/ref=48019F153AAFCFBBF36E5C8FFC8A864B6648D07FDC945C86666CF96A84A3BEC41E5B0D7E688821743E03CCD9BDDA775A91A5F156331Et124F" TargetMode="External" /><Relationship Id="rId9" Type="http://schemas.openxmlformats.org/officeDocument/2006/relationships/hyperlink" Target="consultantplus://offline/ref=48019F153AAFCFBBF36E5C8FFC8A864B6648D07FDC945C86666CF96A84A3BEC41E5B0D7E688823743E03CCD9BDDA775A91A5F156331Et124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