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5D2" w:rsidRPr="004F155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4F1556" w:rsidR="00FA3B4E">
        <w:rPr>
          <w:rFonts w:ascii="Times New Roman" w:eastAsia="Times New Roman" w:hAnsi="Times New Roman"/>
          <w:sz w:val="26"/>
          <w:szCs w:val="26"/>
          <w:lang w:eastAsia="ru-RU"/>
        </w:rPr>
        <w:t>313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4F1556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DE75D2" w:rsidRPr="004F155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4F1556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4F1556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4F1556" w:rsidR="00FA3B4E">
        <w:rPr>
          <w:rFonts w:ascii="Times New Roman" w:eastAsia="Times New Roman" w:hAnsi="Times New Roman"/>
          <w:sz w:val="26"/>
          <w:szCs w:val="26"/>
          <w:lang w:eastAsia="ru-RU"/>
        </w:rPr>
        <w:t>1533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F1556" w:rsidR="00FA3B4E">
        <w:rPr>
          <w:rFonts w:ascii="Times New Roman" w:eastAsia="Times New Roman" w:hAnsi="Times New Roman"/>
          <w:sz w:val="26"/>
          <w:szCs w:val="26"/>
          <w:lang w:eastAsia="ru-RU"/>
        </w:rPr>
        <w:t>71</w:t>
      </w:r>
    </w:p>
    <w:p w:rsidR="00DE75D2" w:rsidRPr="004F155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B4E" w:rsidRPr="004F155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C2202" w:rsidRPr="004F1556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4F1556" w:rsidP="00DE75D2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E75D2" w:rsidRPr="004F1556" w:rsidP="00DE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F155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4F155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4F155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4F155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4F15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4F1556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4F15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4F155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F1556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4F1556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4F15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F1556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4F15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F1556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4F15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F155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F155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E75D2" w:rsidRPr="004F1556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4F1556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4F1556" w:rsidR="009A1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4F1556" w:rsidR="00FA3B4E">
        <w:rPr>
          <w:rFonts w:ascii="Times New Roman" w:eastAsia="Times New Roman" w:hAnsi="Times New Roman"/>
          <w:sz w:val="26"/>
          <w:szCs w:val="26"/>
          <w:lang w:eastAsia="ru-RU"/>
        </w:rPr>
        <w:t>08 августа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4F1556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</w:t>
      </w:r>
      <w:r w:rsidRPr="004F1556" w:rsidR="006D35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4F1556" w:rsidR="00FA3B4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DE75D2" w:rsidRPr="004F1556" w:rsidP="00DE75D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E75D2" w:rsidRPr="004F1556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 xml:space="preserve">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4F15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E75D2" w:rsidRPr="004F1556" w:rsidP="00DE75D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4F1556" w:rsidR="00FA3B4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Бурова </w:t>
      </w:r>
      <w:r w:rsidRPr="004F155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В.С., </w:t>
      </w:r>
      <w:r w:rsidRPr="004F1556">
        <w:rPr>
          <w:rFonts w:ascii="Times New Roman" w:hAnsi="Times New Roman"/>
          <w:sz w:val="27"/>
          <w:szCs w:val="27"/>
        </w:rPr>
        <w:t>ДАННЫЕ О ЛИЧНОСТИ</w:t>
      </w:r>
      <w:r w:rsidRPr="004F1556" w:rsidR="009C220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C2202" w:rsidRPr="004F1556" w:rsidP="00DE75D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30AE" w:rsidRPr="004F1556" w:rsidP="00A407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>УСТАНОВИЛ:</w:t>
      </w:r>
    </w:p>
    <w:p w:rsidR="004330AE" w:rsidRPr="004F1556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>Буров В.С.</w:t>
      </w:r>
      <w:r w:rsidRPr="004F1556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4F1556">
        <w:rPr>
          <w:rFonts w:ascii="Times New Roman" w:hAnsi="Times New Roman"/>
          <w:sz w:val="26"/>
          <w:szCs w:val="26"/>
        </w:rPr>
        <w:t>10</w:t>
      </w:r>
      <w:r w:rsidRPr="004F1556" w:rsidR="009C2202">
        <w:rPr>
          <w:rFonts w:ascii="Times New Roman" w:hAnsi="Times New Roman"/>
          <w:sz w:val="26"/>
          <w:szCs w:val="26"/>
        </w:rPr>
        <w:t>.06</w:t>
      </w:r>
      <w:r w:rsidRPr="004F1556">
        <w:rPr>
          <w:rFonts w:ascii="Times New Roman" w:hAnsi="Times New Roman"/>
          <w:sz w:val="26"/>
          <w:szCs w:val="26"/>
        </w:rPr>
        <w:t>.202</w:t>
      </w:r>
      <w:r w:rsidRPr="004F1556" w:rsidR="00E5385E">
        <w:rPr>
          <w:rFonts w:ascii="Times New Roman" w:hAnsi="Times New Roman"/>
          <w:sz w:val="26"/>
          <w:szCs w:val="26"/>
        </w:rPr>
        <w:t>4</w:t>
      </w:r>
      <w:r w:rsidRPr="004F1556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4F1556">
        <w:rPr>
          <w:rFonts w:ascii="Times New Roman" w:hAnsi="Times New Roman"/>
          <w:sz w:val="26"/>
          <w:szCs w:val="26"/>
        </w:rPr>
        <w:t>800,00</w:t>
      </w:r>
      <w:r w:rsidRPr="004F1556">
        <w:rPr>
          <w:rFonts w:ascii="Times New Roman" w:hAnsi="Times New Roman"/>
          <w:sz w:val="26"/>
          <w:szCs w:val="26"/>
        </w:rPr>
        <w:t xml:space="preserve"> </w:t>
      </w:r>
      <w:r w:rsidRPr="004F1556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</w:t>
      </w:r>
      <w:r w:rsidRPr="004F1556" w:rsidR="00357956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4F1556" w:rsidR="006D3585">
        <w:rPr>
          <w:rFonts w:ascii="Times New Roman" w:hAnsi="Times New Roman"/>
          <w:sz w:val="26"/>
          <w:szCs w:val="26"/>
        </w:rPr>
        <w:t xml:space="preserve"> </w:t>
      </w:r>
      <w:r w:rsidRPr="004F1556" w:rsidR="0044598D">
        <w:rPr>
          <w:rFonts w:ascii="Times New Roman" w:hAnsi="Times New Roman"/>
          <w:sz w:val="26"/>
          <w:szCs w:val="26"/>
        </w:rPr>
        <w:t xml:space="preserve">№ </w:t>
      </w:r>
      <w:r w:rsidRPr="004F1556">
        <w:rPr>
          <w:rFonts w:ascii="Times New Roman" w:hAnsi="Times New Roman"/>
          <w:sz w:val="26"/>
          <w:szCs w:val="26"/>
        </w:rPr>
        <w:t>18810082230001446697</w:t>
      </w:r>
      <w:r w:rsidRPr="004F1556" w:rsidR="003E52EE">
        <w:rPr>
          <w:rFonts w:ascii="Times New Roman" w:hAnsi="Times New Roman"/>
          <w:sz w:val="26"/>
          <w:szCs w:val="26"/>
        </w:rPr>
        <w:t xml:space="preserve"> от </w:t>
      </w:r>
      <w:r w:rsidRPr="004F1556">
        <w:rPr>
          <w:rFonts w:ascii="Times New Roman" w:hAnsi="Times New Roman"/>
          <w:sz w:val="26"/>
          <w:szCs w:val="26"/>
        </w:rPr>
        <w:t>31.03</w:t>
      </w:r>
      <w:r w:rsidRPr="004F1556" w:rsidR="00473484">
        <w:rPr>
          <w:rFonts w:ascii="Times New Roman" w:hAnsi="Times New Roman"/>
          <w:sz w:val="26"/>
          <w:szCs w:val="26"/>
        </w:rPr>
        <w:t>.202</w:t>
      </w:r>
      <w:r w:rsidRPr="004F1556" w:rsidR="00F1602B">
        <w:rPr>
          <w:rFonts w:ascii="Times New Roman" w:hAnsi="Times New Roman"/>
          <w:sz w:val="26"/>
          <w:szCs w:val="26"/>
        </w:rPr>
        <w:t>4</w:t>
      </w:r>
      <w:r w:rsidRPr="004F1556" w:rsidR="009A791B">
        <w:rPr>
          <w:rFonts w:ascii="Times New Roman" w:hAnsi="Times New Roman"/>
          <w:sz w:val="26"/>
          <w:szCs w:val="26"/>
        </w:rPr>
        <w:t xml:space="preserve"> </w:t>
      </w:r>
      <w:r w:rsidRPr="004F1556" w:rsidR="004E5F51">
        <w:rPr>
          <w:rFonts w:ascii="Times New Roman" w:hAnsi="Times New Roman"/>
          <w:sz w:val="26"/>
          <w:szCs w:val="26"/>
        </w:rPr>
        <w:t>года, в установленный ст.</w:t>
      </w:r>
      <w:r w:rsidRPr="004F1556">
        <w:rPr>
          <w:rFonts w:ascii="Times New Roman" w:hAnsi="Times New Roman"/>
          <w:sz w:val="26"/>
          <w:szCs w:val="26"/>
        </w:rPr>
        <w:t>32.2 КоАП РФ срок, чем наруши</w:t>
      </w:r>
      <w:r w:rsidRPr="004F1556">
        <w:rPr>
          <w:rFonts w:ascii="Times New Roman" w:hAnsi="Times New Roman"/>
          <w:sz w:val="26"/>
          <w:szCs w:val="26"/>
        </w:rPr>
        <w:t>л</w:t>
      </w:r>
      <w:r w:rsidRPr="004F1556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0B674A" w:rsidRPr="004F1556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F1556" w:rsidR="00FA3B4E">
        <w:rPr>
          <w:rFonts w:ascii="Times New Roman" w:hAnsi="Times New Roman"/>
          <w:sz w:val="26"/>
          <w:szCs w:val="26"/>
        </w:rPr>
        <w:t>Буров В.С.</w:t>
      </w:r>
      <w:r w:rsidRPr="004F1556">
        <w:rPr>
          <w:rFonts w:ascii="Times New Roman" w:hAnsi="Times New Roman"/>
          <w:sz w:val="26"/>
          <w:szCs w:val="26"/>
        </w:rPr>
        <w:t xml:space="preserve"> вину признал</w:t>
      </w:r>
      <w:r w:rsidRPr="004F1556" w:rsidR="00FA3B4E">
        <w:rPr>
          <w:rFonts w:ascii="Times New Roman" w:hAnsi="Times New Roman"/>
          <w:sz w:val="26"/>
          <w:szCs w:val="26"/>
        </w:rPr>
        <w:t>, в содеянном раскаялся,</w:t>
      </w:r>
      <w:r w:rsidRPr="004F1556" w:rsidR="00A80D6D">
        <w:rPr>
          <w:rFonts w:ascii="Times New Roman" w:hAnsi="Times New Roman"/>
          <w:sz w:val="26"/>
          <w:szCs w:val="26"/>
        </w:rPr>
        <w:t xml:space="preserve"> </w:t>
      </w:r>
      <w:r w:rsidRPr="004F1556">
        <w:rPr>
          <w:rFonts w:ascii="Times New Roman" w:hAnsi="Times New Roman"/>
          <w:sz w:val="26"/>
          <w:szCs w:val="26"/>
        </w:rPr>
        <w:t>поясни</w:t>
      </w:r>
      <w:r w:rsidRPr="004F1556" w:rsidR="00DE75D2">
        <w:rPr>
          <w:rFonts w:ascii="Times New Roman" w:hAnsi="Times New Roman"/>
          <w:sz w:val="26"/>
          <w:szCs w:val="26"/>
        </w:rPr>
        <w:t xml:space="preserve">л, что </w:t>
      </w:r>
      <w:r w:rsidRPr="004F1556" w:rsidR="00744978">
        <w:rPr>
          <w:rFonts w:ascii="Times New Roman" w:hAnsi="Times New Roman"/>
          <w:sz w:val="26"/>
          <w:szCs w:val="26"/>
        </w:rPr>
        <w:t xml:space="preserve">не смог оплатить, поскольку </w:t>
      </w:r>
      <w:r w:rsidRPr="004F1556" w:rsidR="00F1602B">
        <w:rPr>
          <w:rFonts w:ascii="Times New Roman" w:hAnsi="Times New Roman"/>
          <w:sz w:val="26"/>
          <w:szCs w:val="26"/>
        </w:rPr>
        <w:t>не работ</w:t>
      </w:r>
      <w:r w:rsidRPr="004F1556" w:rsidR="0044598D">
        <w:rPr>
          <w:rFonts w:ascii="Times New Roman" w:hAnsi="Times New Roman"/>
          <w:sz w:val="26"/>
          <w:szCs w:val="26"/>
        </w:rPr>
        <w:t>ает</w:t>
      </w:r>
      <w:r w:rsidRPr="004F1556" w:rsidR="00F1602B">
        <w:rPr>
          <w:rFonts w:ascii="Times New Roman" w:hAnsi="Times New Roman"/>
          <w:sz w:val="26"/>
          <w:szCs w:val="26"/>
        </w:rPr>
        <w:t xml:space="preserve">, </w:t>
      </w:r>
      <w:r w:rsidRPr="004F1556" w:rsidR="0044598D">
        <w:rPr>
          <w:rFonts w:ascii="Times New Roman" w:hAnsi="Times New Roman"/>
          <w:sz w:val="26"/>
          <w:szCs w:val="26"/>
        </w:rPr>
        <w:t>поэтому не было</w:t>
      </w:r>
      <w:r w:rsidRPr="004F1556" w:rsidR="00F1602B">
        <w:rPr>
          <w:rFonts w:ascii="Times New Roman" w:hAnsi="Times New Roman"/>
          <w:sz w:val="26"/>
          <w:szCs w:val="26"/>
        </w:rPr>
        <w:t xml:space="preserve"> денежных средств</w:t>
      </w:r>
      <w:r w:rsidRPr="004F1556">
        <w:rPr>
          <w:rFonts w:ascii="Times New Roman" w:hAnsi="Times New Roman"/>
          <w:sz w:val="26"/>
          <w:szCs w:val="26"/>
        </w:rPr>
        <w:t>.</w:t>
      </w:r>
    </w:p>
    <w:p w:rsidR="004330AE" w:rsidRPr="004F1556" w:rsidP="000B6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4F1556" w:rsidR="00FA3B4E">
        <w:rPr>
          <w:rFonts w:ascii="Times New Roman" w:hAnsi="Times New Roman"/>
          <w:sz w:val="26"/>
          <w:szCs w:val="26"/>
        </w:rPr>
        <w:t>Бурова В.С.</w:t>
      </w:r>
      <w:r w:rsidRPr="004F1556" w:rsidR="009D2EFB">
        <w:rPr>
          <w:rFonts w:ascii="Times New Roman" w:hAnsi="Times New Roman"/>
          <w:sz w:val="26"/>
          <w:szCs w:val="26"/>
        </w:rPr>
        <w:t xml:space="preserve"> </w:t>
      </w:r>
      <w:r w:rsidRPr="004F1556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4330AE" w:rsidRPr="004F1556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 xml:space="preserve">Вина </w:t>
      </w:r>
      <w:r w:rsidRPr="004F1556" w:rsidR="00FA3B4E">
        <w:rPr>
          <w:rFonts w:ascii="Times New Roman" w:hAnsi="Times New Roman"/>
          <w:sz w:val="26"/>
          <w:szCs w:val="26"/>
        </w:rPr>
        <w:t>Бурова В.С.</w:t>
      </w:r>
      <w:r w:rsidRPr="004F1556">
        <w:rPr>
          <w:rFonts w:ascii="Times New Roman" w:hAnsi="Times New Roman"/>
          <w:sz w:val="26"/>
          <w:szCs w:val="26"/>
        </w:rPr>
        <w:t xml:space="preserve"> в совершении администр</w:t>
      </w:r>
      <w:r w:rsidRPr="004F1556">
        <w:rPr>
          <w:rFonts w:ascii="Times New Roman" w:hAnsi="Times New Roman"/>
          <w:sz w:val="26"/>
          <w:szCs w:val="26"/>
        </w:rPr>
        <w:t xml:space="preserve">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4F1556" w:rsidR="009C2202">
        <w:rPr>
          <w:rFonts w:ascii="Times New Roman" w:hAnsi="Times New Roman"/>
          <w:sz w:val="26"/>
          <w:szCs w:val="26"/>
        </w:rPr>
        <w:t>серии 82</w:t>
      </w:r>
      <w:r w:rsidRPr="004F1556" w:rsidR="00FA3B4E">
        <w:rPr>
          <w:rFonts w:ascii="Times New Roman" w:hAnsi="Times New Roman"/>
          <w:sz w:val="26"/>
          <w:szCs w:val="26"/>
        </w:rPr>
        <w:t>АП</w:t>
      </w:r>
      <w:r w:rsidRPr="004F1556" w:rsidR="009C2202">
        <w:rPr>
          <w:rFonts w:ascii="Times New Roman" w:hAnsi="Times New Roman"/>
          <w:sz w:val="26"/>
          <w:szCs w:val="26"/>
        </w:rPr>
        <w:t xml:space="preserve"> № </w:t>
      </w:r>
      <w:r w:rsidRPr="004F1556" w:rsidR="00FA3B4E">
        <w:rPr>
          <w:rFonts w:ascii="Times New Roman" w:hAnsi="Times New Roman"/>
          <w:sz w:val="26"/>
          <w:szCs w:val="26"/>
        </w:rPr>
        <w:t>256704</w:t>
      </w:r>
      <w:r w:rsidRPr="004F1556" w:rsidR="009A791B">
        <w:rPr>
          <w:rFonts w:ascii="Times New Roman" w:hAnsi="Times New Roman"/>
          <w:sz w:val="26"/>
          <w:szCs w:val="26"/>
        </w:rPr>
        <w:t xml:space="preserve"> от </w:t>
      </w:r>
      <w:r w:rsidRPr="004F1556" w:rsidR="00FA3B4E">
        <w:rPr>
          <w:rFonts w:ascii="Times New Roman" w:hAnsi="Times New Roman"/>
          <w:sz w:val="26"/>
          <w:szCs w:val="26"/>
        </w:rPr>
        <w:t>08.08</w:t>
      </w:r>
      <w:r w:rsidRPr="004F1556" w:rsidR="00694D9C">
        <w:rPr>
          <w:rFonts w:ascii="Times New Roman" w:hAnsi="Times New Roman"/>
          <w:sz w:val="26"/>
          <w:szCs w:val="26"/>
        </w:rPr>
        <w:t>.2024</w:t>
      </w:r>
      <w:r w:rsidRPr="004F1556" w:rsidR="00FA12F9">
        <w:rPr>
          <w:rFonts w:ascii="Times New Roman" w:hAnsi="Times New Roman"/>
          <w:sz w:val="26"/>
          <w:szCs w:val="26"/>
        </w:rPr>
        <w:t xml:space="preserve"> года</w:t>
      </w:r>
      <w:r w:rsidRPr="004F1556" w:rsidR="00DF4636">
        <w:rPr>
          <w:rFonts w:ascii="Times New Roman" w:hAnsi="Times New Roman"/>
          <w:sz w:val="26"/>
          <w:szCs w:val="26"/>
        </w:rPr>
        <w:t xml:space="preserve">, </w:t>
      </w:r>
      <w:r w:rsidRPr="004F1556">
        <w:rPr>
          <w:rFonts w:ascii="Times New Roman" w:hAnsi="Times New Roman"/>
          <w:sz w:val="26"/>
          <w:szCs w:val="26"/>
        </w:rPr>
        <w:t xml:space="preserve">копией постановления по делу об </w:t>
      </w:r>
      <w:r w:rsidRPr="004F1556" w:rsidR="004F03EA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4F1556" w:rsidR="001602F2">
        <w:rPr>
          <w:rFonts w:ascii="Times New Roman" w:hAnsi="Times New Roman"/>
          <w:sz w:val="26"/>
          <w:szCs w:val="26"/>
        </w:rPr>
        <w:t xml:space="preserve"> </w:t>
      </w:r>
      <w:r w:rsidRPr="004F1556" w:rsidR="00FA3B4E">
        <w:rPr>
          <w:rFonts w:ascii="Times New Roman" w:hAnsi="Times New Roman"/>
          <w:sz w:val="26"/>
          <w:szCs w:val="26"/>
        </w:rPr>
        <w:t>№18810082230001446697 от 31.03.2024</w:t>
      </w:r>
      <w:r w:rsidRPr="004F1556" w:rsidR="00694D9C">
        <w:rPr>
          <w:rFonts w:ascii="Times New Roman" w:hAnsi="Times New Roman"/>
          <w:sz w:val="26"/>
          <w:szCs w:val="26"/>
        </w:rPr>
        <w:t xml:space="preserve"> </w:t>
      </w:r>
      <w:r w:rsidRPr="004F1556">
        <w:rPr>
          <w:rFonts w:ascii="Times New Roman" w:hAnsi="Times New Roman"/>
          <w:sz w:val="26"/>
          <w:szCs w:val="26"/>
        </w:rPr>
        <w:t>год</w:t>
      </w:r>
      <w:r w:rsidRPr="004F1556" w:rsidR="00F25D5B">
        <w:rPr>
          <w:rFonts w:ascii="Times New Roman" w:hAnsi="Times New Roman"/>
          <w:sz w:val="26"/>
          <w:szCs w:val="26"/>
        </w:rPr>
        <w:t xml:space="preserve">а, вступившего в законную силу </w:t>
      </w:r>
      <w:r w:rsidRPr="004F1556" w:rsidR="00FA3B4E">
        <w:rPr>
          <w:rFonts w:ascii="Times New Roman" w:hAnsi="Times New Roman"/>
          <w:sz w:val="26"/>
          <w:szCs w:val="26"/>
        </w:rPr>
        <w:t>11</w:t>
      </w:r>
      <w:r w:rsidRPr="004F1556" w:rsidR="009C2202">
        <w:rPr>
          <w:rFonts w:ascii="Times New Roman" w:hAnsi="Times New Roman"/>
          <w:sz w:val="26"/>
          <w:szCs w:val="26"/>
        </w:rPr>
        <w:t>.04</w:t>
      </w:r>
      <w:r w:rsidRPr="004F1556" w:rsidR="00925E86">
        <w:rPr>
          <w:rFonts w:ascii="Times New Roman" w:hAnsi="Times New Roman"/>
          <w:sz w:val="26"/>
          <w:szCs w:val="26"/>
        </w:rPr>
        <w:t>.202</w:t>
      </w:r>
      <w:r w:rsidRPr="004F1556" w:rsidR="00F1602B">
        <w:rPr>
          <w:rFonts w:ascii="Times New Roman" w:hAnsi="Times New Roman"/>
          <w:sz w:val="26"/>
          <w:szCs w:val="26"/>
        </w:rPr>
        <w:t>4</w:t>
      </w:r>
      <w:r w:rsidRPr="004F1556">
        <w:rPr>
          <w:rFonts w:ascii="Times New Roman" w:hAnsi="Times New Roman"/>
          <w:sz w:val="26"/>
          <w:szCs w:val="26"/>
        </w:rPr>
        <w:t xml:space="preserve"> года</w:t>
      </w:r>
      <w:r w:rsidRPr="004F1556" w:rsidR="00E46DE3">
        <w:rPr>
          <w:rFonts w:ascii="Times New Roman" w:hAnsi="Times New Roman"/>
          <w:sz w:val="26"/>
          <w:szCs w:val="26"/>
        </w:rPr>
        <w:t xml:space="preserve">, </w:t>
      </w:r>
      <w:r w:rsidRPr="004F1556" w:rsidR="00FA3B4E">
        <w:rPr>
          <w:rFonts w:ascii="Times New Roman" w:hAnsi="Times New Roman"/>
          <w:sz w:val="26"/>
          <w:szCs w:val="26"/>
        </w:rPr>
        <w:t>сведениями о привлечении</w:t>
      </w:r>
      <w:r w:rsidRPr="004F1556" w:rsidR="00F1602B">
        <w:rPr>
          <w:rFonts w:ascii="Times New Roman" w:hAnsi="Times New Roman"/>
          <w:sz w:val="26"/>
          <w:szCs w:val="26"/>
        </w:rPr>
        <w:t xml:space="preserve">, </w:t>
      </w:r>
      <w:r w:rsidRPr="004F1556" w:rsidR="009C2202">
        <w:rPr>
          <w:rFonts w:ascii="Times New Roman" w:hAnsi="Times New Roman"/>
          <w:sz w:val="26"/>
          <w:szCs w:val="26"/>
        </w:rPr>
        <w:t xml:space="preserve">а также </w:t>
      </w:r>
      <w:r w:rsidRPr="004F1556" w:rsidR="00E46DE3">
        <w:rPr>
          <w:rFonts w:ascii="Times New Roman" w:hAnsi="Times New Roman"/>
          <w:sz w:val="26"/>
          <w:szCs w:val="26"/>
        </w:rPr>
        <w:t>признательными показаниями</w:t>
      </w:r>
      <w:r w:rsidRPr="004F1556" w:rsidR="004F03EA">
        <w:rPr>
          <w:rFonts w:ascii="Times New Roman" w:hAnsi="Times New Roman"/>
          <w:sz w:val="26"/>
          <w:szCs w:val="26"/>
        </w:rPr>
        <w:t xml:space="preserve"> </w:t>
      </w:r>
      <w:r w:rsidRPr="004F1556" w:rsidR="00FA3B4E">
        <w:rPr>
          <w:rFonts w:ascii="Times New Roman" w:hAnsi="Times New Roman"/>
          <w:sz w:val="26"/>
          <w:szCs w:val="26"/>
        </w:rPr>
        <w:t>Бурова В.С.</w:t>
      </w:r>
      <w:r w:rsidRPr="004F1556" w:rsidR="00E46DE3">
        <w:rPr>
          <w:rFonts w:ascii="Times New Roman" w:hAnsi="Times New Roman"/>
          <w:sz w:val="26"/>
          <w:szCs w:val="26"/>
        </w:rPr>
        <w:t>, данных в судебном заседании.</w:t>
      </w:r>
    </w:p>
    <w:p w:rsidR="004330AE" w:rsidRPr="004F1556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4F155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4F1556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4F1556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4F155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4F1556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4F155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4F1556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4330AE" w:rsidRPr="004F1556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4F1556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7" w:history="1">
        <w:r w:rsidRPr="004F155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4F1556">
        <w:rPr>
          <w:rFonts w:ascii="Times New Roman" w:hAnsi="Times New Roman"/>
          <w:sz w:val="26"/>
          <w:szCs w:val="26"/>
        </w:rPr>
        <w:t xml:space="preserve"> КоАП РФ.</w:t>
      </w:r>
    </w:p>
    <w:p w:rsidR="004330AE" w:rsidRPr="004F1556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4F1556" w:rsidR="00FA3B4E">
        <w:rPr>
          <w:rFonts w:ascii="Times New Roman" w:hAnsi="Times New Roman"/>
          <w:sz w:val="26"/>
          <w:szCs w:val="26"/>
        </w:rPr>
        <w:t>Бурова В.С.</w:t>
      </w:r>
      <w:r w:rsidRPr="004F155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4330AE" w:rsidRPr="004F1556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F1556">
        <w:rPr>
          <w:rFonts w:ascii="Times New Roman" w:hAnsi="Times New Roman"/>
          <w:sz w:val="26"/>
          <w:szCs w:val="26"/>
        </w:rPr>
        <w:t xml:space="preserve">Действия </w:t>
      </w:r>
      <w:r w:rsidRPr="004F1556" w:rsidR="00FA3B4E">
        <w:rPr>
          <w:rFonts w:ascii="Times New Roman" w:hAnsi="Times New Roman"/>
          <w:sz w:val="26"/>
          <w:szCs w:val="26"/>
        </w:rPr>
        <w:t>Бурова В.С.</w:t>
      </w:r>
      <w:r w:rsidRPr="004F1556">
        <w:rPr>
          <w:rFonts w:ascii="Times New Roman" w:hAnsi="Times New Roman"/>
          <w:sz w:val="26"/>
          <w:szCs w:val="26"/>
        </w:rPr>
        <w:t xml:space="preserve"> правильно квалифицированы по ч. 1 ст. 20.</w:t>
      </w:r>
      <w:r w:rsidRPr="004F1556">
        <w:rPr>
          <w:rFonts w:ascii="Times New Roman" w:hAnsi="Times New Roman"/>
          <w:sz w:val="26"/>
          <w:szCs w:val="26"/>
        </w:rPr>
        <w:t xml:space="preserve">25 КоАП РФ, </w:t>
      </w:r>
      <w:r w:rsidRPr="004F1556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9C2202" w:rsidRPr="004F155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4F1556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</w:t>
      </w:r>
      <w:r w:rsidRPr="004F1556">
        <w:rPr>
          <w:rFonts w:ascii="Times New Roman" w:hAnsi="Times New Roman"/>
          <w:sz w:val="27"/>
          <w:szCs w:val="27"/>
        </w:rPr>
        <w:t>ния, личность виновного</w:t>
      </w:r>
      <w:r w:rsidRPr="004F1556">
        <w:rPr>
          <w:rFonts w:ascii="Times New Roman" w:hAnsi="Times New Roman"/>
          <w:sz w:val="27"/>
          <w:szCs w:val="27"/>
        </w:rPr>
        <w:t xml:space="preserve">, </w:t>
      </w:r>
      <w:r w:rsidRPr="004F1556">
        <w:rPr>
          <w:rFonts w:ascii="Times New Roman" w:hAnsi="Times New Roman"/>
          <w:sz w:val="27"/>
          <w:szCs w:val="27"/>
        </w:rPr>
        <w:t>и его материальное положение, а именно:</w:t>
      </w:r>
      <w:r w:rsidRPr="004F1556">
        <w:rPr>
          <w:rFonts w:ascii="Times New Roman" w:hAnsi="Times New Roman"/>
          <w:sz w:val="27"/>
          <w:szCs w:val="27"/>
        </w:rPr>
        <w:t xml:space="preserve"> </w:t>
      </w:r>
      <w:r w:rsidRPr="004F1556">
        <w:rPr>
          <w:rFonts w:ascii="Times New Roman" w:hAnsi="Times New Roman"/>
          <w:sz w:val="27"/>
          <w:szCs w:val="27"/>
        </w:rPr>
        <w:t xml:space="preserve">не имеет стабильного дохода, официально не трудоустроен, имеет случайные заработки по найму, </w:t>
      </w:r>
      <w:r w:rsidRPr="004F1556">
        <w:rPr>
          <w:rFonts w:ascii="Times New Roman" w:hAnsi="Times New Roman"/>
          <w:sz w:val="27"/>
          <w:szCs w:val="27"/>
        </w:rPr>
        <w:t xml:space="preserve">а также </w:t>
      </w:r>
      <w:r w:rsidRPr="004F1556">
        <w:rPr>
          <w:rFonts w:ascii="Times New Roman" w:hAnsi="Times New Roman"/>
          <w:sz w:val="27"/>
          <w:szCs w:val="27"/>
        </w:rPr>
        <w:t xml:space="preserve">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4F1556">
        <w:rPr>
          <w:rFonts w:ascii="Times New Roman" w:hAnsi="Times New Roman"/>
          <w:sz w:val="27"/>
          <w:szCs w:val="27"/>
        </w:rPr>
        <w:t xml:space="preserve">пределах </w:t>
      </w:r>
      <w:r w:rsidRPr="004F1556">
        <w:rPr>
          <w:rFonts w:ascii="Times New Roman" w:hAnsi="Times New Roman"/>
          <w:sz w:val="27"/>
          <w:szCs w:val="27"/>
        </w:rPr>
        <w:t xml:space="preserve">санкции ч. 1 ст. 20.25 КоАП РФ в виде обязательных работ. </w:t>
      </w:r>
    </w:p>
    <w:p w:rsidR="009C2202" w:rsidRPr="004F155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4F1556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4F1556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9C2202" w:rsidRPr="004F155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9C2202" w:rsidRPr="004F1556" w:rsidP="009C2202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4F1556">
        <w:rPr>
          <w:rFonts w:ascii="Times New Roman" w:hAnsi="Times New Roman"/>
          <w:sz w:val="27"/>
          <w:szCs w:val="27"/>
        </w:rPr>
        <w:tab/>
      </w:r>
      <w:r w:rsidRPr="004F1556">
        <w:rPr>
          <w:rFonts w:ascii="Times New Roman" w:hAnsi="Times New Roman"/>
          <w:sz w:val="27"/>
          <w:szCs w:val="27"/>
        </w:rPr>
        <w:tab/>
        <w:t>ПОСТАНОВИЛ:</w:t>
      </w:r>
    </w:p>
    <w:p w:rsidR="009C2202" w:rsidRPr="004F155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4F1556">
        <w:rPr>
          <w:rFonts w:ascii="Times New Roman" w:eastAsia="Times New Roman" w:hAnsi="Times New Roman"/>
          <w:b/>
          <w:sz w:val="27"/>
          <w:szCs w:val="27"/>
          <w:lang w:eastAsia="ru-RU"/>
        </w:rPr>
        <w:t>Бурова В.С., ДАТА</w:t>
      </w:r>
      <w:r w:rsidRPr="004F155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</w:t>
      </w:r>
      <w:r w:rsidRPr="004F1556">
        <w:rPr>
          <w:rFonts w:ascii="Times New Roman" w:hAnsi="Times New Roman"/>
          <w:sz w:val="27"/>
          <w:szCs w:val="27"/>
        </w:rPr>
        <w:t xml:space="preserve">, признать виновным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9C2202" w:rsidRPr="004F1556" w:rsidP="009C220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</w:t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C2202" w:rsidRPr="004F1556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 xml:space="preserve">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9C2202" w:rsidRPr="004F1556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2202" w:rsidRPr="004F1556" w:rsidP="009C2202">
      <w:pPr>
        <w:spacing w:after="0" w:line="240" w:lineRule="auto"/>
        <w:ind w:firstLine="708"/>
        <w:jc w:val="both"/>
      </w:pP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</w:t>
      </w:r>
      <w:r w:rsidRPr="004F1556">
        <w:rPr>
          <w:rFonts w:ascii="Times New Roman" w:eastAsia="Times New Roman" w:hAnsi="Times New Roman"/>
          <w:sz w:val="27"/>
          <w:szCs w:val="27"/>
          <w:lang w:eastAsia="ru-RU"/>
        </w:rPr>
        <w:t xml:space="preserve">цкая </w:t>
      </w:r>
    </w:p>
    <w:p w:rsidR="004330AE" w:rsidRPr="004F1556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sectPr w:rsidSect="00FA3B4E">
      <w:pgSz w:w="11906" w:h="16838"/>
      <w:pgMar w:top="851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0253D"/>
    <w:rsid w:val="00027197"/>
    <w:rsid w:val="000621DA"/>
    <w:rsid w:val="00092A8C"/>
    <w:rsid w:val="000B674A"/>
    <w:rsid w:val="000C7005"/>
    <w:rsid w:val="001602F2"/>
    <w:rsid w:val="002F24E8"/>
    <w:rsid w:val="0032693B"/>
    <w:rsid w:val="00357956"/>
    <w:rsid w:val="00373E4D"/>
    <w:rsid w:val="003E52EE"/>
    <w:rsid w:val="003E5828"/>
    <w:rsid w:val="003F2BA0"/>
    <w:rsid w:val="00416990"/>
    <w:rsid w:val="004330AE"/>
    <w:rsid w:val="00440F8C"/>
    <w:rsid w:val="0044598D"/>
    <w:rsid w:val="004624AF"/>
    <w:rsid w:val="00473484"/>
    <w:rsid w:val="004902B4"/>
    <w:rsid w:val="004B5E59"/>
    <w:rsid w:val="004D2ECA"/>
    <w:rsid w:val="004E5F51"/>
    <w:rsid w:val="004F03EA"/>
    <w:rsid w:val="004F1556"/>
    <w:rsid w:val="005519F7"/>
    <w:rsid w:val="00590B77"/>
    <w:rsid w:val="006579C6"/>
    <w:rsid w:val="00694D9C"/>
    <w:rsid w:val="006D087A"/>
    <w:rsid w:val="006D3585"/>
    <w:rsid w:val="00744978"/>
    <w:rsid w:val="007810D3"/>
    <w:rsid w:val="00835956"/>
    <w:rsid w:val="008B099D"/>
    <w:rsid w:val="008E1703"/>
    <w:rsid w:val="008E3CA7"/>
    <w:rsid w:val="00925E86"/>
    <w:rsid w:val="009642CF"/>
    <w:rsid w:val="00984578"/>
    <w:rsid w:val="00995622"/>
    <w:rsid w:val="009A1428"/>
    <w:rsid w:val="009A791B"/>
    <w:rsid w:val="009C2202"/>
    <w:rsid w:val="009D2EFB"/>
    <w:rsid w:val="009F396C"/>
    <w:rsid w:val="009F4AB9"/>
    <w:rsid w:val="00A407EE"/>
    <w:rsid w:val="00A66FA9"/>
    <w:rsid w:val="00A72216"/>
    <w:rsid w:val="00A80D6D"/>
    <w:rsid w:val="00A90307"/>
    <w:rsid w:val="00B771B5"/>
    <w:rsid w:val="00C24458"/>
    <w:rsid w:val="00CB520B"/>
    <w:rsid w:val="00D95665"/>
    <w:rsid w:val="00DB23B3"/>
    <w:rsid w:val="00DE75D2"/>
    <w:rsid w:val="00DF4636"/>
    <w:rsid w:val="00E46DE3"/>
    <w:rsid w:val="00E5385E"/>
    <w:rsid w:val="00E72890"/>
    <w:rsid w:val="00E91AE2"/>
    <w:rsid w:val="00EC1FA7"/>
    <w:rsid w:val="00ED7CB0"/>
    <w:rsid w:val="00F1602B"/>
    <w:rsid w:val="00F25D5B"/>
    <w:rsid w:val="00F86466"/>
    <w:rsid w:val="00F91141"/>
    <w:rsid w:val="00FA12F9"/>
    <w:rsid w:val="00FA1FAF"/>
    <w:rsid w:val="00FA3B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