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521DED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521DED" w:rsidR="008E035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21DED" w:rsidR="00E85BA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521DED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521DED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521DED" w:rsidR="00E85BAF">
        <w:rPr>
          <w:rFonts w:ascii="Times New Roman" w:eastAsia="Times New Roman" w:hAnsi="Times New Roman"/>
          <w:sz w:val="28"/>
          <w:szCs w:val="28"/>
          <w:lang w:eastAsia="ru-RU"/>
        </w:rPr>
        <w:t>1745</w:t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21DED" w:rsidR="00E85BAF">
        <w:rPr>
          <w:rFonts w:ascii="Times New Roman" w:eastAsia="Times New Roman" w:hAnsi="Times New Roman"/>
          <w:sz w:val="28"/>
          <w:szCs w:val="28"/>
          <w:lang w:eastAsia="ru-RU"/>
        </w:rPr>
        <w:t>33</w:t>
      </w:r>
    </w:p>
    <w:p w:rsidR="008E0352" w:rsidRPr="00521DED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521DED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521DE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21DE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521DE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521DE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521DE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521DE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521DED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521DED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521DED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521DE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21DED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521DE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21DED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521DE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21DE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521DE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521DED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521DED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521DED" w:rsidR="00E85BA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521DED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521DED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521DED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521DED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521DED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521D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521DED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DED">
        <w:rPr>
          <w:rFonts w:ascii="Times New Roman" w:eastAsia="Times New Roman" w:hAnsi="Times New Roman"/>
          <w:b/>
          <w:sz w:val="28"/>
          <w:szCs w:val="28"/>
          <w:lang w:eastAsia="ru-RU"/>
        </w:rPr>
        <w:t>Туриной</w:t>
      </w:r>
      <w:r w:rsidRPr="00521D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С.И., </w:t>
      </w:r>
      <w:r w:rsidRPr="00521DED">
        <w:rPr>
          <w:rFonts w:ascii="Times New Roman" w:hAnsi="Times New Roman"/>
          <w:sz w:val="27"/>
          <w:szCs w:val="27"/>
        </w:rPr>
        <w:t>ДАННЫЕ О ЛИЧНОСТИ</w:t>
      </w:r>
      <w:r w:rsidRPr="00521DED" w:rsidR="008E03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521DED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521DED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УСТАНОВИЛ:</w:t>
      </w:r>
    </w:p>
    <w:p w:rsidR="00347F3D" w:rsidRPr="00521DE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Турина С.И.</w:t>
      </w:r>
      <w:r w:rsidRPr="00521DED">
        <w:rPr>
          <w:rFonts w:ascii="Times New Roman" w:hAnsi="Times New Roman"/>
          <w:sz w:val="28"/>
          <w:szCs w:val="28"/>
        </w:rPr>
        <w:t>, не уплати</w:t>
      </w:r>
      <w:r w:rsidRPr="00521DED">
        <w:rPr>
          <w:rFonts w:ascii="Times New Roman" w:hAnsi="Times New Roman"/>
          <w:sz w:val="28"/>
          <w:szCs w:val="28"/>
        </w:rPr>
        <w:t>ла</w:t>
      </w:r>
      <w:r w:rsidRPr="00521DED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521DED" w:rsidR="00E85BAF">
        <w:rPr>
          <w:rFonts w:ascii="Times New Roman" w:hAnsi="Times New Roman"/>
          <w:sz w:val="28"/>
          <w:szCs w:val="28"/>
        </w:rPr>
        <w:t>18.06</w:t>
      </w:r>
      <w:r w:rsidRPr="00521DED">
        <w:rPr>
          <w:rFonts w:ascii="Times New Roman" w:hAnsi="Times New Roman"/>
          <w:sz w:val="28"/>
          <w:szCs w:val="28"/>
        </w:rPr>
        <w:t>.2025</w:t>
      </w:r>
      <w:r w:rsidRPr="00521DED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521DED" w:rsidR="00E85BAF">
        <w:rPr>
          <w:rFonts w:ascii="Times New Roman" w:hAnsi="Times New Roman"/>
          <w:sz w:val="28"/>
          <w:szCs w:val="28"/>
        </w:rPr>
        <w:t>4</w:t>
      </w:r>
      <w:r w:rsidRPr="00521DED" w:rsidR="008E0352">
        <w:rPr>
          <w:rFonts w:ascii="Times New Roman" w:hAnsi="Times New Roman"/>
          <w:sz w:val="28"/>
          <w:szCs w:val="28"/>
        </w:rPr>
        <w:t>5</w:t>
      </w:r>
      <w:r w:rsidRPr="00521DED">
        <w:rPr>
          <w:rFonts w:ascii="Times New Roman" w:hAnsi="Times New Roman"/>
          <w:sz w:val="28"/>
          <w:szCs w:val="28"/>
        </w:rPr>
        <w:t>00</w:t>
      </w:r>
      <w:r w:rsidRPr="00521DED" w:rsidR="008E0352">
        <w:rPr>
          <w:rFonts w:ascii="Times New Roman" w:hAnsi="Times New Roman"/>
          <w:sz w:val="28"/>
          <w:szCs w:val="28"/>
        </w:rPr>
        <w:t xml:space="preserve"> </w:t>
      </w:r>
      <w:r w:rsidRPr="00521DED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521DED">
        <w:rPr>
          <w:rFonts w:ascii="Times New Roman" w:hAnsi="Times New Roman"/>
          <w:sz w:val="28"/>
          <w:szCs w:val="28"/>
        </w:rPr>
        <w:t>№ 035604301012</w:t>
      </w:r>
      <w:r w:rsidRPr="00521DED" w:rsidR="008E0352">
        <w:rPr>
          <w:rFonts w:ascii="Times New Roman" w:hAnsi="Times New Roman"/>
          <w:sz w:val="28"/>
          <w:szCs w:val="28"/>
        </w:rPr>
        <w:t>50</w:t>
      </w:r>
      <w:r w:rsidRPr="00521DED" w:rsidR="00E85BAF">
        <w:rPr>
          <w:rFonts w:ascii="Times New Roman" w:hAnsi="Times New Roman"/>
          <w:sz w:val="28"/>
          <w:szCs w:val="28"/>
        </w:rPr>
        <w:t>32002040452</w:t>
      </w:r>
      <w:r w:rsidRPr="00521DED" w:rsidR="008E0352">
        <w:rPr>
          <w:rFonts w:ascii="Times New Roman" w:hAnsi="Times New Roman"/>
          <w:sz w:val="28"/>
          <w:szCs w:val="28"/>
        </w:rPr>
        <w:t xml:space="preserve"> </w:t>
      </w:r>
      <w:r w:rsidRPr="00521DED">
        <w:rPr>
          <w:rFonts w:ascii="Times New Roman" w:hAnsi="Times New Roman"/>
          <w:sz w:val="28"/>
          <w:szCs w:val="28"/>
        </w:rPr>
        <w:t xml:space="preserve">от </w:t>
      </w:r>
      <w:r w:rsidRPr="00521DED" w:rsidR="00E85BAF">
        <w:rPr>
          <w:rFonts w:ascii="Times New Roman" w:hAnsi="Times New Roman"/>
          <w:sz w:val="28"/>
          <w:szCs w:val="28"/>
        </w:rPr>
        <w:t>20.03</w:t>
      </w:r>
      <w:r w:rsidRPr="00521DED" w:rsidR="008E0352">
        <w:rPr>
          <w:rFonts w:ascii="Times New Roman" w:hAnsi="Times New Roman"/>
          <w:sz w:val="28"/>
          <w:szCs w:val="28"/>
        </w:rPr>
        <w:t xml:space="preserve">.2025 </w:t>
      </w:r>
      <w:r w:rsidRPr="00521DED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521DED" w:rsidR="00E85BAF">
        <w:rPr>
          <w:rFonts w:ascii="Times New Roman" w:hAnsi="Times New Roman"/>
          <w:sz w:val="28"/>
          <w:szCs w:val="28"/>
        </w:rPr>
        <w:t>19.04</w:t>
      </w:r>
      <w:r w:rsidRPr="00521DED" w:rsidR="008E0352">
        <w:rPr>
          <w:rFonts w:ascii="Times New Roman" w:hAnsi="Times New Roman"/>
          <w:sz w:val="28"/>
          <w:szCs w:val="28"/>
        </w:rPr>
        <w:t>.2025г.</w:t>
      </w:r>
      <w:r w:rsidRPr="00521DED">
        <w:rPr>
          <w:rFonts w:ascii="Times New Roman" w:hAnsi="Times New Roman"/>
          <w:sz w:val="28"/>
          <w:szCs w:val="28"/>
        </w:rPr>
        <w:t xml:space="preserve">, в </w:t>
      </w:r>
      <w:r w:rsidRPr="00521DED">
        <w:rPr>
          <w:rFonts w:ascii="Times New Roman" w:hAnsi="Times New Roman"/>
          <w:sz w:val="28"/>
          <w:szCs w:val="28"/>
        </w:rPr>
        <w:t>установленный ст.32.2 КоАП РФ срок, чем наруши</w:t>
      </w:r>
      <w:r w:rsidRPr="00521DED">
        <w:rPr>
          <w:rFonts w:ascii="Times New Roman" w:hAnsi="Times New Roman"/>
          <w:sz w:val="28"/>
          <w:szCs w:val="28"/>
        </w:rPr>
        <w:t>ла</w:t>
      </w:r>
      <w:r w:rsidRPr="00521DED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521DE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521DED">
        <w:rPr>
          <w:rFonts w:ascii="Times New Roman" w:hAnsi="Times New Roman"/>
          <w:sz w:val="28"/>
          <w:szCs w:val="28"/>
        </w:rPr>
        <w:t xml:space="preserve"> </w:t>
      </w:r>
      <w:r w:rsidRPr="00521DED" w:rsidR="00E85BAF">
        <w:rPr>
          <w:rFonts w:ascii="Times New Roman" w:hAnsi="Times New Roman"/>
          <w:sz w:val="28"/>
          <w:szCs w:val="28"/>
        </w:rPr>
        <w:t>19.06</w:t>
      </w:r>
      <w:r w:rsidRPr="00521DED">
        <w:rPr>
          <w:rFonts w:ascii="Times New Roman" w:hAnsi="Times New Roman"/>
          <w:sz w:val="28"/>
          <w:szCs w:val="28"/>
        </w:rPr>
        <w:t xml:space="preserve">.2025 </w:t>
      </w:r>
      <w:r w:rsidRPr="00521DED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лица: АДРЕС</w:t>
      </w:r>
      <w:r w:rsidRPr="00521DED">
        <w:rPr>
          <w:rFonts w:ascii="Times New Roman" w:hAnsi="Times New Roman"/>
          <w:sz w:val="28"/>
          <w:szCs w:val="28"/>
        </w:rPr>
        <w:t>.</w:t>
      </w:r>
      <w:r w:rsidRPr="00521DED">
        <w:rPr>
          <w:rFonts w:ascii="Times New Roman" w:hAnsi="Times New Roman"/>
          <w:sz w:val="28"/>
          <w:szCs w:val="28"/>
        </w:rPr>
        <w:t xml:space="preserve"> </w:t>
      </w:r>
    </w:p>
    <w:p w:rsidR="00347F3D" w:rsidRPr="00521DE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 xml:space="preserve">В судебное заседание Турина С.И. не явилась, о времени и месте рассмотрения дела извещалась надлежащим образом, судебная корреспонденция, направленная по месту регистрации привлекаемого лица,  возвращена по истечения </w:t>
      </w:r>
      <w:r w:rsidRPr="00521DED">
        <w:rPr>
          <w:rFonts w:ascii="Times New Roman" w:hAnsi="Times New Roman"/>
          <w:sz w:val="28"/>
          <w:szCs w:val="28"/>
        </w:rPr>
        <w:t>срока хранения. Ходатайств об отложении рассмотрения дела мировому судье не поступало.</w:t>
      </w:r>
    </w:p>
    <w:p w:rsidR="00347F3D" w:rsidRPr="00521DE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</w:t>
      </w:r>
      <w:r w:rsidRPr="00521DED">
        <w:rPr>
          <w:rFonts w:ascii="Times New Roman" w:hAnsi="Times New Roman"/>
          <w:sz w:val="28"/>
          <w:szCs w:val="28"/>
        </w:rPr>
        <w:t>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</w:t>
      </w:r>
      <w:r w:rsidRPr="00521DED">
        <w:rPr>
          <w:rFonts w:ascii="Times New Roman" w:hAnsi="Times New Roman"/>
          <w:sz w:val="28"/>
          <w:szCs w:val="28"/>
        </w:rPr>
        <w:t>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</w:t>
      </w:r>
      <w:r w:rsidRPr="00521DED">
        <w:rPr>
          <w:rFonts w:ascii="Times New Roman" w:hAnsi="Times New Roman"/>
          <w:sz w:val="28"/>
          <w:szCs w:val="28"/>
        </w:rPr>
        <w:t xml:space="preserve">ых отправлений разряда «Судебное», утвержденных приказом ФГУП «Почта России» от 31 августа 2005 года №343.    </w:t>
      </w:r>
    </w:p>
    <w:p w:rsidR="00347F3D" w:rsidRPr="00521DE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</w:t>
      </w:r>
      <w:r w:rsidRPr="00521DED">
        <w:rPr>
          <w:rFonts w:ascii="Times New Roman" w:hAnsi="Times New Roman"/>
          <w:sz w:val="28"/>
          <w:szCs w:val="28"/>
        </w:rPr>
        <w:t xml:space="preserve">лица не поступило ходатайство об отложении рассмотрения дела либо если такое ходатайство оставлено без удовлетворения, дело может быть </w:t>
      </w:r>
      <w:r w:rsidRPr="00521DED">
        <w:rPr>
          <w:rFonts w:ascii="Times New Roman" w:hAnsi="Times New Roman"/>
          <w:sz w:val="28"/>
          <w:szCs w:val="28"/>
        </w:rPr>
        <w:t>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521DE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В св</w:t>
      </w:r>
      <w:r w:rsidRPr="00521DED">
        <w:rPr>
          <w:rFonts w:ascii="Times New Roman" w:hAnsi="Times New Roman"/>
          <w:sz w:val="28"/>
          <w:szCs w:val="28"/>
        </w:rPr>
        <w:t xml:space="preserve">язи с изложенным, судья признает причины неявки </w:t>
      </w:r>
      <w:r w:rsidRPr="00521DED" w:rsidR="00092CB2">
        <w:rPr>
          <w:rFonts w:ascii="Times New Roman" w:hAnsi="Times New Roman"/>
          <w:sz w:val="28"/>
          <w:szCs w:val="28"/>
        </w:rPr>
        <w:t>Туриной С.И</w:t>
      </w:r>
      <w:r w:rsidRPr="00521DED">
        <w:rPr>
          <w:rFonts w:ascii="Times New Roman" w:hAnsi="Times New Roman"/>
          <w:sz w:val="28"/>
          <w:szCs w:val="28"/>
        </w:rPr>
        <w:t>. в судебное заседание неуважительными и полагает возможным рассмотреть данное дело в е</w:t>
      </w:r>
      <w:r w:rsidRPr="00521DED" w:rsidR="00092CB2">
        <w:rPr>
          <w:rFonts w:ascii="Times New Roman" w:hAnsi="Times New Roman"/>
          <w:sz w:val="28"/>
          <w:szCs w:val="28"/>
        </w:rPr>
        <w:t>е</w:t>
      </w:r>
      <w:r w:rsidRPr="00521DED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</w:t>
      </w:r>
      <w:r w:rsidRPr="00521DED">
        <w:rPr>
          <w:rFonts w:ascii="Times New Roman" w:hAnsi="Times New Roman"/>
          <w:sz w:val="28"/>
          <w:szCs w:val="28"/>
        </w:rPr>
        <w:t>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521DE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Суд, исследовав материалы дела об административном</w:t>
      </w:r>
      <w:r w:rsidRPr="00521DED">
        <w:rPr>
          <w:rFonts w:ascii="Times New Roman" w:hAnsi="Times New Roman"/>
          <w:sz w:val="28"/>
          <w:szCs w:val="28"/>
        </w:rPr>
        <w:t xml:space="preserve"> правонарушении, приходит к выводу о виновности </w:t>
      </w:r>
      <w:r w:rsidRPr="00521DED" w:rsidR="00092CB2">
        <w:rPr>
          <w:rFonts w:ascii="Times New Roman" w:hAnsi="Times New Roman"/>
          <w:sz w:val="28"/>
          <w:szCs w:val="28"/>
        </w:rPr>
        <w:t>Туриной С.И</w:t>
      </w:r>
      <w:r w:rsidRPr="00521DED">
        <w:rPr>
          <w:rFonts w:ascii="Times New Roman" w:hAnsi="Times New Roman"/>
          <w:sz w:val="28"/>
          <w:szCs w:val="28"/>
        </w:rPr>
        <w:t xml:space="preserve">. </w:t>
      </w:r>
      <w:r w:rsidRPr="00521DED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521DE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 xml:space="preserve">Вина </w:t>
      </w:r>
      <w:r w:rsidRPr="00521DED" w:rsidR="00092CB2">
        <w:rPr>
          <w:rFonts w:ascii="Times New Roman" w:hAnsi="Times New Roman"/>
          <w:sz w:val="28"/>
          <w:szCs w:val="28"/>
        </w:rPr>
        <w:t>Туриной С.И</w:t>
      </w:r>
      <w:r w:rsidRPr="00521DED">
        <w:rPr>
          <w:rFonts w:ascii="Times New Roman" w:hAnsi="Times New Roman"/>
          <w:sz w:val="28"/>
          <w:szCs w:val="28"/>
        </w:rPr>
        <w:t xml:space="preserve">. </w:t>
      </w:r>
      <w:r w:rsidRPr="00521DED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</w:t>
      </w:r>
      <w:r w:rsidRPr="00521DED">
        <w:rPr>
          <w:rFonts w:ascii="Times New Roman" w:hAnsi="Times New Roman"/>
          <w:sz w:val="28"/>
          <w:szCs w:val="28"/>
        </w:rPr>
        <w:t xml:space="preserve">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521DED" w:rsidR="00092CB2">
        <w:rPr>
          <w:rFonts w:ascii="Times New Roman" w:hAnsi="Times New Roman"/>
          <w:sz w:val="28"/>
          <w:szCs w:val="28"/>
        </w:rPr>
        <w:t>03560430104250</w:t>
      </w:r>
      <w:r w:rsidRPr="00521DED" w:rsidR="00E85BAF">
        <w:rPr>
          <w:rFonts w:ascii="Times New Roman" w:hAnsi="Times New Roman"/>
          <w:sz w:val="28"/>
          <w:szCs w:val="28"/>
        </w:rPr>
        <w:t>80102003410</w:t>
      </w:r>
      <w:r w:rsidRPr="00521DED" w:rsidR="00092CB2">
        <w:rPr>
          <w:rFonts w:ascii="Times New Roman" w:hAnsi="Times New Roman"/>
          <w:sz w:val="28"/>
          <w:szCs w:val="28"/>
        </w:rPr>
        <w:t xml:space="preserve"> от </w:t>
      </w:r>
      <w:r w:rsidRPr="00521DED" w:rsidR="00E85BAF">
        <w:rPr>
          <w:rFonts w:ascii="Times New Roman" w:hAnsi="Times New Roman"/>
          <w:sz w:val="28"/>
          <w:szCs w:val="28"/>
        </w:rPr>
        <w:t>01.08</w:t>
      </w:r>
      <w:r w:rsidRPr="00521DED" w:rsidR="00092CB2">
        <w:rPr>
          <w:rFonts w:ascii="Times New Roman" w:hAnsi="Times New Roman"/>
          <w:sz w:val="28"/>
          <w:szCs w:val="28"/>
        </w:rPr>
        <w:t>.2025 года</w:t>
      </w:r>
      <w:r w:rsidRPr="00521DED">
        <w:rPr>
          <w:rFonts w:ascii="Times New Roman" w:hAnsi="Times New Roman"/>
          <w:sz w:val="28"/>
          <w:szCs w:val="28"/>
        </w:rPr>
        <w:t>, почтов</w:t>
      </w:r>
      <w:r w:rsidRPr="00521DED" w:rsidR="00092CB2">
        <w:rPr>
          <w:rFonts w:ascii="Times New Roman" w:hAnsi="Times New Roman"/>
          <w:sz w:val="28"/>
          <w:szCs w:val="28"/>
        </w:rPr>
        <w:t>ым</w:t>
      </w:r>
      <w:r w:rsidRPr="00521DED">
        <w:rPr>
          <w:rFonts w:ascii="Times New Roman" w:hAnsi="Times New Roman"/>
          <w:sz w:val="28"/>
          <w:szCs w:val="28"/>
        </w:rPr>
        <w:t xml:space="preserve"> уведомление</w:t>
      </w:r>
      <w:r w:rsidRPr="00521DED" w:rsidR="00092CB2">
        <w:rPr>
          <w:rFonts w:ascii="Times New Roman" w:hAnsi="Times New Roman"/>
          <w:sz w:val="28"/>
          <w:szCs w:val="28"/>
        </w:rPr>
        <w:t>м о времени и месте составления протокола</w:t>
      </w:r>
      <w:r w:rsidRPr="00521DED">
        <w:rPr>
          <w:rFonts w:ascii="Times New Roman" w:hAnsi="Times New Roman"/>
          <w:sz w:val="28"/>
          <w:szCs w:val="28"/>
        </w:rPr>
        <w:t>, копией по</w:t>
      </w:r>
      <w:r w:rsidRPr="00521DED">
        <w:rPr>
          <w:rFonts w:ascii="Times New Roman" w:hAnsi="Times New Roman"/>
          <w:sz w:val="28"/>
          <w:szCs w:val="28"/>
        </w:rPr>
        <w:t>становления по делу об административном правонарушении</w:t>
      </w:r>
      <w:r w:rsidRPr="00521DED">
        <w:rPr>
          <w:rFonts w:ascii="Times New Roman" w:hAnsi="Times New Roman"/>
          <w:sz w:val="28"/>
          <w:szCs w:val="28"/>
        </w:rPr>
        <w:t xml:space="preserve"> </w:t>
      </w:r>
      <w:r w:rsidRPr="00521DED" w:rsidR="00092CB2">
        <w:rPr>
          <w:rFonts w:ascii="Times New Roman" w:hAnsi="Times New Roman"/>
          <w:sz w:val="28"/>
          <w:szCs w:val="28"/>
        </w:rPr>
        <w:t xml:space="preserve">№ </w:t>
      </w:r>
      <w:r w:rsidRPr="00521DED" w:rsidR="00E85BAF">
        <w:rPr>
          <w:rFonts w:ascii="Times New Roman" w:hAnsi="Times New Roman"/>
          <w:sz w:val="28"/>
          <w:szCs w:val="28"/>
        </w:rPr>
        <w:t>0356043010125032002040452 от 20.03.2025</w:t>
      </w:r>
      <w:r w:rsidRPr="00521DED" w:rsidR="008E0352">
        <w:rPr>
          <w:rFonts w:ascii="Times New Roman" w:hAnsi="Times New Roman"/>
          <w:sz w:val="28"/>
          <w:szCs w:val="28"/>
        </w:rPr>
        <w:t xml:space="preserve"> года, вступившим в законную силу </w:t>
      </w:r>
      <w:r w:rsidRPr="00521DED" w:rsidR="00E85BAF">
        <w:rPr>
          <w:rFonts w:ascii="Times New Roman" w:hAnsi="Times New Roman"/>
          <w:sz w:val="28"/>
          <w:szCs w:val="28"/>
        </w:rPr>
        <w:t>19.04</w:t>
      </w:r>
      <w:r w:rsidRPr="00521DED" w:rsidR="008E0352">
        <w:rPr>
          <w:rFonts w:ascii="Times New Roman" w:hAnsi="Times New Roman"/>
          <w:sz w:val="28"/>
          <w:szCs w:val="28"/>
        </w:rPr>
        <w:t>.2025г.</w:t>
      </w:r>
      <w:r w:rsidRPr="00521DED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521DED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жительства, сведениями из базы МВД о неоплате штрафа</w:t>
      </w:r>
      <w:r w:rsidRPr="00521DED">
        <w:rPr>
          <w:rFonts w:ascii="Times New Roman" w:hAnsi="Times New Roman"/>
          <w:sz w:val="28"/>
          <w:szCs w:val="28"/>
        </w:rPr>
        <w:t>.</w:t>
      </w: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521DE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521DED">
        <w:rPr>
          <w:rFonts w:ascii="Times New Roman" w:hAnsi="Times New Roman"/>
          <w:sz w:val="28"/>
          <w:szCs w:val="28"/>
        </w:rPr>
        <w:t xml:space="preserve"> КоАП РФ, в нем отражены все сведени</w:t>
      </w:r>
      <w:r w:rsidRPr="00521DED">
        <w:rPr>
          <w:rFonts w:ascii="Times New Roman" w:hAnsi="Times New Roman"/>
          <w:sz w:val="28"/>
          <w:szCs w:val="28"/>
        </w:rPr>
        <w:t xml:space="preserve">я, необходимые для разрешения дела. Права, предусмотренные </w:t>
      </w:r>
      <w:hyperlink r:id="rId5" w:history="1">
        <w:r w:rsidRPr="00521DE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521DED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521DE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521DED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</w:t>
      </w:r>
      <w:r w:rsidRPr="00521DED">
        <w:rPr>
          <w:rFonts w:ascii="Times New Roman" w:hAnsi="Times New Roman"/>
          <w:sz w:val="28"/>
          <w:szCs w:val="28"/>
        </w:rPr>
        <w:t xml:space="preserve">ол, в совершении административного правонарушения, предусмотренного </w:t>
      </w:r>
      <w:hyperlink r:id="rId7" w:history="1">
        <w:r w:rsidRPr="00521DE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521DED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Таким образом, судья полагает, что ви</w:t>
      </w:r>
      <w:r w:rsidRPr="00521DED">
        <w:rPr>
          <w:rFonts w:ascii="Times New Roman" w:hAnsi="Times New Roman"/>
          <w:sz w:val="28"/>
          <w:szCs w:val="28"/>
        </w:rPr>
        <w:t xml:space="preserve">на </w:t>
      </w:r>
      <w:r w:rsidRPr="00521DED" w:rsidR="00092CB2">
        <w:rPr>
          <w:rFonts w:ascii="Times New Roman" w:hAnsi="Times New Roman"/>
          <w:sz w:val="28"/>
          <w:szCs w:val="28"/>
        </w:rPr>
        <w:t>Туриной С.И</w:t>
      </w:r>
      <w:r w:rsidRPr="00521DED">
        <w:rPr>
          <w:rFonts w:ascii="Times New Roman" w:hAnsi="Times New Roman"/>
          <w:sz w:val="28"/>
          <w:szCs w:val="28"/>
        </w:rPr>
        <w:t>.</w:t>
      </w:r>
      <w:r w:rsidRPr="00521DE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 xml:space="preserve">Действия </w:t>
      </w:r>
      <w:r w:rsidRPr="00521DED" w:rsidR="00092CB2">
        <w:rPr>
          <w:rFonts w:ascii="Times New Roman" w:hAnsi="Times New Roman"/>
          <w:sz w:val="28"/>
          <w:szCs w:val="28"/>
        </w:rPr>
        <w:t>Туриной С.И</w:t>
      </w:r>
      <w:r w:rsidRPr="00521DED">
        <w:rPr>
          <w:rFonts w:ascii="Times New Roman" w:hAnsi="Times New Roman"/>
          <w:sz w:val="28"/>
          <w:szCs w:val="28"/>
        </w:rPr>
        <w:t>.</w:t>
      </w:r>
      <w:r w:rsidRPr="00521DED">
        <w:rPr>
          <w:rFonts w:ascii="Times New Roman" w:hAnsi="Times New Roman"/>
          <w:sz w:val="28"/>
          <w:szCs w:val="28"/>
        </w:rPr>
        <w:t xml:space="preserve"> правильно квалифицированы по ч. 1 ст. 20.25 КоАП РФ, </w:t>
      </w:r>
      <w:r w:rsidRPr="00521DED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521DED">
        <w:rPr>
          <w:rFonts w:ascii="Times New Roman" w:hAnsi="Times New Roman"/>
          <w:sz w:val="28"/>
          <w:szCs w:val="28"/>
        </w:rPr>
        <w:t>о</w:t>
      </w:r>
      <w:r w:rsidRPr="00521DED" w:rsidR="00092CB2">
        <w:rPr>
          <w:rFonts w:ascii="Times New Roman" w:hAnsi="Times New Roman"/>
          <w:sz w:val="28"/>
          <w:szCs w:val="28"/>
        </w:rPr>
        <w:t>й</w:t>
      </w:r>
      <w:r w:rsidRPr="00521DED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521DED">
        <w:rPr>
          <w:rFonts w:ascii="Times New Roman" w:hAnsi="Times New Roman"/>
          <w:sz w:val="28"/>
          <w:szCs w:val="28"/>
        </w:rPr>
        <w:t>1</w:t>
      </w:r>
      <w:r w:rsidRPr="00521DED">
        <w:rPr>
          <w:rFonts w:ascii="Times New Roman" w:hAnsi="Times New Roman"/>
          <w:sz w:val="28"/>
          <w:szCs w:val="28"/>
        </w:rPr>
        <w:t>, 29.9, 29.10 КоАП РФ,</w:t>
      </w:r>
    </w:p>
    <w:p w:rsidR="008E0352" w:rsidRPr="00521DED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ПОСТАНОВИЛ:</w:t>
      </w: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b/>
          <w:sz w:val="28"/>
          <w:szCs w:val="28"/>
        </w:rPr>
        <w:t xml:space="preserve">        </w:t>
      </w:r>
      <w:r w:rsidRPr="00521DED">
        <w:rPr>
          <w:rFonts w:ascii="Times New Roman" w:hAnsi="Times New Roman"/>
          <w:b/>
          <w:sz w:val="28"/>
          <w:szCs w:val="28"/>
        </w:rPr>
        <w:tab/>
      </w:r>
      <w:r w:rsidRPr="00521DED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>Турин</w:t>
      </w:r>
      <w:r w:rsidRPr="00521DED" w:rsidR="00660A9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521DED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21DED">
        <w:rPr>
          <w:rFonts w:ascii="Times New Roman" w:eastAsia="Times New Roman" w:hAnsi="Times New Roman"/>
          <w:b/>
          <w:sz w:val="28"/>
          <w:szCs w:val="28"/>
          <w:lang w:eastAsia="ru-RU"/>
        </w:rPr>
        <w:t>С.И., ДАТА</w:t>
      </w:r>
      <w:r w:rsidRPr="00521DED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21DED">
        <w:rPr>
          <w:rFonts w:ascii="Times New Roman" w:hAnsi="Times New Roman"/>
          <w:sz w:val="28"/>
          <w:szCs w:val="28"/>
        </w:rPr>
        <w:t>года рождения, признать виновн</w:t>
      </w:r>
      <w:r w:rsidRPr="00521DED" w:rsidR="00092CB2">
        <w:rPr>
          <w:rFonts w:ascii="Times New Roman" w:hAnsi="Times New Roman"/>
          <w:sz w:val="28"/>
          <w:szCs w:val="28"/>
        </w:rPr>
        <w:t xml:space="preserve">ой </w:t>
      </w:r>
      <w:r w:rsidRPr="00521DED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521DED">
        <w:rPr>
          <w:rFonts w:ascii="Times New Roman" w:hAnsi="Times New Roman"/>
          <w:sz w:val="28"/>
          <w:szCs w:val="28"/>
        </w:rPr>
        <w:t>е</w:t>
      </w:r>
      <w:r w:rsidRPr="00521DED" w:rsidR="00092CB2">
        <w:rPr>
          <w:rFonts w:ascii="Times New Roman" w:hAnsi="Times New Roman"/>
          <w:sz w:val="28"/>
          <w:szCs w:val="28"/>
        </w:rPr>
        <w:t>й</w:t>
      </w:r>
      <w:r w:rsidRPr="00521DED">
        <w:rPr>
          <w:rFonts w:ascii="Times New Roman" w:hAnsi="Times New Roman"/>
          <w:sz w:val="28"/>
          <w:szCs w:val="28"/>
        </w:rPr>
        <w:t xml:space="preserve"> </w:t>
      </w:r>
      <w:r w:rsidRPr="00521DED">
        <w:rPr>
          <w:rFonts w:ascii="Times New Roman" w:hAnsi="Times New Roman"/>
          <w:sz w:val="28"/>
          <w:szCs w:val="28"/>
        </w:rPr>
        <w:t>наказание  в виде админи</w:t>
      </w:r>
      <w:r w:rsidRPr="00521DED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 w:rsidRPr="00521DED" w:rsidR="008E0352">
        <w:rPr>
          <w:rFonts w:ascii="Times New Roman" w:hAnsi="Times New Roman"/>
          <w:b/>
          <w:sz w:val="28"/>
          <w:szCs w:val="28"/>
        </w:rPr>
        <w:t>9 </w:t>
      </w:r>
      <w:r w:rsidRPr="00521DED">
        <w:rPr>
          <w:rFonts w:ascii="Times New Roman" w:hAnsi="Times New Roman"/>
          <w:b/>
          <w:sz w:val="28"/>
          <w:szCs w:val="28"/>
        </w:rPr>
        <w:t>000</w:t>
      </w:r>
      <w:r w:rsidRPr="00521DED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521DED">
        <w:rPr>
          <w:rFonts w:ascii="Times New Roman" w:hAnsi="Times New Roman"/>
          <w:sz w:val="28"/>
          <w:szCs w:val="28"/>
        </w:rPr>
        <w:t>руб. (</w:t>
      </w:r>
      <w:r w:rsidRPr="00521DED" w:rsidR="008E0352">
        <w:rPr>
          <w:rFonts w:ascii="Times New Roman" w:hAnsi="Times New Roman"/>
          <w:sz w:val="28"/>
          <w:szCs w:val="28"/>
        </w:rPr>
        <w:t>девять</w:t>
      </w:r>
      <w:r w:rsidRPr="00521DED">
        <w:rPr>
          <w:rFonts w:ascii="Times New Roman" w:hAnsi="Times New Roman"/>
          <w:sz w:val="28"/>
          <w:szCs w:val="28"/>
        </w:rPr>
        <w:t xml:space="preserve"> тысяч рублей 00 копеек). </w:t>
      </w:r>
    </w:p>
    <w:p w:rsidR="00347F3D" w:rsidRPr="00521DED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21DED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521DED">
        <w:rPr>
          <w:rFonts w:ascii="Times New Roman" w:hAnsi="Times New Roman"/>
          <w:bCs/>
          <w:sz w:val="28"/>
          <w:szCs w:val="28"/>
        </w:rPr>
        <w:t>.</w:t>
      </w: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521DED">
        <w:rPr>
          <w:rFonts w:ascii="Times New Roman" w:hAnsi="Times New Roman"/>
          <w:b/>
          <w:sz w:val="28"/>
          <w:szCs w:val="28"/>
        </w:rPr>
        <w:t xml:space="preserve">не </w:t>
      </w:r>
      <w:r w:rsidRPr="00521DED">
        <w:rPr>
          <w:rFonts w:ascii="Times New Roman" w:hAnsi="Times New Roman"/>
          <w:b/>
          <w:sz w:val="28"/>
          <w:szCs w:val="28"/>
        </w:rPr>
        <w:t>позднее шестидесяти дней</w:t>
      </w:r>
      <w:r w:rsidRPr="00521DED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 w:rsidRPr="00521DED">
        <w:rPr>
          <w:rFonts w:ascii="Times New Roman" w:hAnsi="Times New Roman"/>
          <w:sz w:val="28"/>
          <w:szCs w:val="28"/>
        </w:rPr>
        <w:t>, предусмотренных статьей 31.5 настоящего Кодекса.</w:t>
      </w:r>
    </w:p>
    <w:p w:rsidR="00347F3D" w:rsidRPr="00521DE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b/>
          <w:sz w:val="28"/>
          <w:szCs w:val="28"/>
        </w:rPr>
        <w:t>Копию документа</w:t>
      </w:r>
      <w:r w:rsidRPr="00521DED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521DED">
        <w:rPr>
          <w:rFonts w:ascii="Times New Roman" w:hAnsi="Times New Roman"/>
          <w:b/>
          <w:sz w:val="28"/>
          <w:szCs w:val="28"/>
        </w:rPr>
        <w:t>необходимо</w:t>
      </w:r>
      <w:r w:rsidRPr="00521DED">
        <w:rPr>
          <w:rFonts w:ascii="Times New Roman" w:hAnsi="Times New Roman"/>
          <w:sz w:val="28"/>
          <w:szCs w:val="28"/>
        </w:rPr>
        <w:t xml:space="preserve"> </w:t>
      </w:r>
      <w:r w:rsidRPr="00521DED">
        <w:rPr>
          <w:rFonts w:ascii="Times New Roman" w:hAnsi="Times New Roman"/>
          <w:b/>
          <w:sz w:val="28"/>
          <w:szCs w:val="28"/>
        </w:rPr>
        <w:t>представить мировому</w:t>
      </w:r>
      <w:r w:rsidRPr="00521DED">
        <w:rPr>
          <w:rFonts w:ascii="Times New Roman" w:hAnsi="Times New Roman"/>
          <w:b/>
          <w:sz w:val="28"/>
          <w:szCs w:val="28"/>
        </w:rPr>
        <w:t xml:space="preserve"> судье судебного участка № 54</w:t>
      </w:r>
      <w:r w:rsidRPr="00521DED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347F3D" w:rsidRPr="00521DE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521DED">
        <w:rPr>
          <w:rFonts w:ascii="Times New Roman" w:hAnsi="Times New Roman"/>
          <w:sz w:val="28"/>
          <w:szCs w:val="28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521DED">
        <w:rPr>
          <w:rFonts w:ascii="Times New Roman" w:hAnsi="Times New Roman"/>
          <w:sz w:val="28"/>
          <w:szCs w:val="28"/>
        </w:rPr>
        <w:t>ельные работы на срок до пятидесяти часов.</w:t>
      </w:r>
    </w:p>
    <w:p w:rsidR="00347F3D" w:rsidRPr="00521DED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21DED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</w:t>
      </w:r>
      <w:r w:rsidRPr="00521DED">
        <w:rPr>
          <w:rFonts w:ascii="Times New Roman" w:hAnsi="Times New Roman"/>
          <w:sz w:val="28"/>
          <w:szCs w:val="28"/>
        </w:rPr>
        <w:t>ия копии постановления</w:t>
      </w:r>
      <w:r w:rsidRPr="00521DED">
        <w:rPr>
          <w:rFonts w:ascii="Times New Roman" w:hAnsi="Times New Roman"/>
          <w:i/>
          <w:sz w:val="28"/>
          <w:szCs w:val="28"/>
        </w:rPr>
        <w:t>.</w:t>
      </w:r>
    </w:p>
    <w:p w:rsidR="00347F3D" w:rsidRPr="00521DED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521DED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1DE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521DED">
      <w:pPr>
        <w:rPr>
          <w:sz w:val="28"/>
          <w:szCs w:val="28"/>
        </w:rPr>
      </w:pPr>
    </w:p>
    <w:sectPr w:rsidSect="008E0352">
      <w:pgSz w:w="11906" w:h="16838"/>
      <w:pgMar w:top="851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347F3D"/>
    <w:rsid w:val="004B5A0E"/>
    <w:rsid w:val="00521DED"/>
    <w:rsid w:val="00660A95"/>
    <w:rsid w:val="007E6870"/>
    <w:rsid w:val="008E0352"/>
    <w:rsid w:val="00E85BAF"/>
    <w:rsid w:val="00EC5CBB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