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6F6" w:rsidRPr="00222709" w:rsidP="009446F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709">
        <w:rPr>
          <w:rFonts w:ascii="Times New Roman" w:eastAsia="Times New Roman" w:hAnsi="Times New Roman"/>
          <w:sz w:val="28"/>
          <w:szCs w:val="28"/>
          <w:lang w:eastAsia="ru-RU"/>
        </w:rPr>
        <w:t>№ 5-54-343/2024</w:t>
      </w:r>
    </w:p>
    <w:p w:rsidR="009446F6" w:rsidRPr="00222709" w:rsidP="009446F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bCs/>
          <w:sz w:val="27"/>
          <w:szCs w:val="27"/>
          <w:lang w:eastAsia="ru-RU"/>
        </w:rPr>
        <w:t>91MS0054-01-202</w:t>
      </w:r>
      <w:r w:rsidRPr="00222709">
        <w:rPr>
          <w:rFonts w:ascii="Times New Roman" w:eastAsia="Times New Roman" w:hAnsi="Times New Roman"/>
          <w:bCs/>
          <w:sz w:val="27"/>
          <w:szCs w:val="27"/>
          <w:lang w:eastAsia="ru-RU"/>
        </w:rPr>
        <w:t>4</w:t>
      </w:r>
      <w:r w:rsidRPr="00222709">
        <w:rPr>
          <w:rFonts w:ascii="Times New Roman" w:eastAsia="Times New Roman" w:hAnsi="Times New Roman"/>
          <w:bCs/>
          <w:sz w:val="27"/>
          <w:szCs w:val="27"/>
          <w:lang w:eastAsia="ru-RU"/>
        </w:rPr>
        <w:t>-001828-59</w:t>
      </w:r>
    </w:p>
    <w:p w:rsidR="009446F6" w:rsidRPr="00222709" w:rsidP="009446F6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46F6" w:rsidRPr="00222709" w:rsidP="009446F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46F6" w:rsidRPr="00222709" w:rsidP="009446F6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2709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9446F6" w:rsidRPr="00222709" w:rsidP="00944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22270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</w:t>
      </w:r>
      <w:r w:rsidRPr="0022270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, ул. Титова, д.</w:t>
      </w:r>
      <w:r w:rsidRPr="0022270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60,</w:t>
      </w:r>
      <w:r w:rsidRPr="00222709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 тел.: (36556) 2-18-28, е-</w:t>
      </w:r>
      <w:r w:rsidRPr="00222709">
        <w:rPr>
          <w:rFonts w:ascii="Times New Roman" w:eastAsia="Times New Roman" w:hAnsi="Times New Roman"/>
          <w:iCs/>
          <w:sz w:val="23"/>
          <w:szCs w:val="23"/>
          <w:lang w:val="en-US" w:eastAsia="ru-RU"/>
        </w:rPr>
        <w:t>mail</w:t>
      </w:r>
      <w:r w:rsidRPr="00222709">
        <w:rPr>
          <w:rFonts w:ascii="Times New Roman" w:eastAsia="Times New Roman" w:hAnsi="Times New Roman"/>
          <w:iCs/>
          <w:sz w:val="23"/>
          <w:szCs w:val="23"/>
          <w:lang w:eastAsia="ru-RU"/>
        </w:rPr>
        <w:t>:</w:t>
      </w:r>
      <w:r w:rsidRPr="00222709">
        <w:rPr>
          <w:rFonts w:ascii="Times New Roman" w:eastAsia="Times New Roman" w:hAnsi="Times New Roman"/>
          <w:sz w:val="23"/>
          <w:szCs w:val="23"/>
          <w:lang w:val="en-US" w:eastAsia="ru-RU"/>
        </w:rPr>
        <w:t>ms</w:t>
      </w:r>
      <w:r w:rsidRPr="00222709">
        <w:rPr>
          <w:rFonts w:ascii="Times New Roman" w:eastAsia="Times New Roman" w:hAnsi="Times New Roman"/>
          <w:sz w:val="23"/>
          <w:szCs w:val="23"/>
          <w:lang w:eastAsia="ru-RU"/>
        </w:rPr>
        <w:t>55@</w:t>
      </w:r>
      <w:r w:rsidRPr="00222709">
        <w:rPr>
          <w:rFonts w:ascii="Times New Roman" w:eastAsia="Times New Roman" w:hAnsi="Times New Roman"/>
          <w:sz w:val="23"/>
          <w:szCs w:val="23"/>
          <w:lang w:val="en-US" w:eastAsia="ru-RU"/>
        </w:rPr>
        <w:t>must</w:t>
      </w:r>
      <w:r w:rsidRPr="0022270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22709">
        <w:rPr>
          <w:rFonts w:ascii="Times New Roman" w:eastAsia="Times New Roman" w:hAnsi="Times New Roman"/>
          <w:sz w:val="23"/>
          <w:szCs w:val="23"/>
          <w:lang w:val="en-US" w:eastAsia="ru-RU"/>
        </w:rPr>
        <w:t>rk</w:t>
      </w:r>
      <w:r w:rsidRPr="0022270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22709">
        <w:rPr>
          <w:rFonts w:ascii="Times New Roman" w:eastAsia="Times New Roman" w:hAnsi="Times New Roman"/>
          <w:sz w:val="23"/>
          <w:szCs w:val="23"/>
          <w:lang w:val="en-US" w:eastAsia="ru-RU"/>
        </w:rPr>
        <w:t>gov</w:t>
      </w:r>
      <w:r w:rsidRPr="00222709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222709">
        <w:rPr>
          <w:rFonts w:ascii="Times New Roman" w:eastAsia="Times New Roman" w:hAnsi="Times New Roman"/>
          <w:sz w:val="23"/>
          <w:szCs w:val="23"/>
          <w:lang w:val="en-US" w:eastAsia="ru-RU"/>
        </w:rPr>
        <w:t>ru</w:t>
      </w:r>
      <w:r w:rsidRPr="00222709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9446F6" w:rsidRPr="00222709" w:rsidP="009446F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</w:p>
    <w:p w:rsidR="009446F6" w:rsidRPr="00222709" w:rsidP="009446F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29 августа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2024 года                                                  пгт. Красногвардейское     </w:t>
      </w:r>
    </w:p>
    <w:p w:rsidR="009446F6" w:rsidRPr="00222709" w:rsidP="009446F6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</w:t>
      </w:r>
    </w:p>
    <w:p w:rsidR="009446F6" w:rsidRPr="00222709" w:rsidP="009446F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судебного участка № 54 Красногвардейского судебного района Республики Крым Чернецкая И.В., рассмотрев в судебном заседании дело об административном правонарушении, предусмотренном ч. 2 ст. 12.26 КоАП РФ, в отношении</w:t>
      </w:r>
      <w:r w:rsidRPr="0022270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9446F6" w:rsidRPr="00222709" w:rsidP="00222709">
      <w:pPr>
        <w:pStyle w:val="NoSpacing"/>
        <w:rPr>
          <w:rFonts w:ascii="Times New Roman" w:hAnsi="Times New Roman"/>
          <w:sz w:val="27"/>
          <w:szCs w:val="27"/>
          <w:lang w:eastAsia="ru-RU"/>
        </w:rPr>
      </w:pPr>
      <w:r w:rsidRPr="00222709">
        <w:rPr>
          <w:sz w:val="27"/>
          <w:szCs w:val="27"/>
          <w:lang w:eastAsia="ru-RU"/>
        </w:rPr>
        <w:t xml:space="preserve">          </w:t>
      </w:r>
      <w:r w:rsidRPr="00222709">
        <w:rPr>
          <w:rFonts w:ascii="Times New Roman" w:hAnsi="Times New Roman"/>
          <w:b/>
          <w:sz w:val="27"/>
          <w:szCs w:val="27"/>
          <w:lang w:eastAsia="ru-RU"/>
        </w:rPr>
        <w:t>Кожед</w:t>
      </w:r>
      <w:r w:rsidRPr="00222709">
        <w:rPr>
          <w:rFonts w:ascii="Times New Roman" w:hAnsi="Times New Roman"/>
          <w:b/>
          <w:sz w:val="27"/>
          <w:szCs w:val="27"/>
          <w:lang w:eastAsia="ru-RU"/>
        </w:rPr>
        <w:t>уб</w:t>
      </w:r>
      <w:r w:rsidRPr="00222709">
        <w:rPr>
          <w:rFonts w:ascii="Times New Roman" w:hAnsi="Times New Roman"/>
          <w:b/>
          <w:sz w:val="27"/>
          <w:szCs w:val="27"/>
          <w:lang w:eastAsia="ru-RU"/>
        </w:rPr>
        <w:t xml:space="preserve"> В.И., </w:t>
      </w:r>
      <w:r w:rsidRPr="00222709">
        <w:rPr>
          <w:rFonts w:ascii="Times New Roman" w:hAnsi="Times New Roman"/>
          <w:sz w:val="27"/>
          <w:szCs w:val="27"/>
          <w:lang w:eastAsia="ru-RU"/>
        </w:rPr>
        <w:t>ДАННЫЕ О ЛИЧНОСТИ</w:t>
      </w:r>
      <w:r w:rsidRPr="00222709">
        <w:rPr>
          <w:rFonts w:ascii="Times New Roman" w:hAnsi="Times New Roman"/>
          <w:sz w:val="27"/>
          <w:szCs w:val="27"/>
          <w:lang w:eastAsia="ru-RU"/>
        </w:rPr>
        <w:t>,</w:t>
      </w:r>
    </w:p>
    <w:p w:rsidR="009446F6" w:rsidRPr="00222709" w:rsidP="009446F6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9446F6" w:rsidRPr="00222709" w:rsidP="009446F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 на  улице АДРЕС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водитель 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управляя транспортным средством – автомобиль МАРКА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государственный регистрационный знак НОМЕР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с признаками опьянения: запах алкоголя изо рта, резкое изменение кожных покровов лица, не имея права управления транспортными средствами, и в нарушение п. 2.3.2 Правил дорожного движения, не выполнил законного требования сотрудника полиции о прохождении м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едицинского освидетельствования на состояние опьянения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и его действия не содержит признаков уголовно наказуемого деяния.</w:t>
      </w:r>
    </w:p>
    <w:p w:rsidR="009446F6" w:rsidRPr="00222709" w:rsidP="009446F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В ходе рассмотрения дела 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.,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факт управления не отрицал, пояснив суду, что отказался ехать в больницу и проходить освидетельствование на месте т.к. очень спешил, вынужден был сесть за руль, поскольку необходимо было в аптеку за лекарствами, ранее употреблял спиртосодержащую продукцию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также пояснил, что не является инвалидом 1-2 группы и не является военнослужащим.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Судья, исследовав в совокупности материалы дела об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 правонарушении, выслушав лицо, привлекаемое к административной ответственности, приходит к выводу о том,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что вина </w:t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, в совершении административного правонарушения, предусмотренного ч. 2 ст. 12.26 КоАП РФ, доказана и нашла свое подтверждение в ходе производства по делу об административном правонарушении. 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Часть 2 ст. 12.26 КоАП РФ предусматривает а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ловно наказуемого деяния. 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освидетельствование на состояние алкогольного опьянения и медицинское освидетельствование на состояние опьянения. 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невыполнения </w:t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законного требования о прохождении медицинского освидетельствования на состояние опьянения подтвержден прото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колом об административном правонарушении серии 82АП № 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222709" w:rsidR="00BE7F45">
        <w:rPr>
          <w:rFonts w:ascii="Times New Roman" w:eastAsia="Times New Roman" w:hAnsi="Times New Roman"/>
          <w:sz w:val="27"/>
          <w:szCs w:val="27"/>
          <w:lang w:eastAsia="ru-RU"/>
        </w:rPr>
        <w:t>29174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222709" w:rsidR="00BE7F45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.08.2024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 об отстранении от управления транспортным средством серии 82 ОТ №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222709" w:rsidR="00BE7F45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222709" w:rsidR="00BE7F45">
        <w:rPr>
          <w:rFonts w:ascii="Times New Roman" w:eastAsia="Times New Roman" w:hAnsi="Times New Roman"/>
          <w:sz w:val="27"/>
          <w:szCs w:val="27"/>
          <w:lang w:eastAsia="ru-RU"/>
        </w:rPr>
        <w:t>448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 от </w:t>
      </w:r>
      <w:r w:rsidRPr="00222709" w:rsidR="00BE7F45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.08.2024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протоколом о направлении на медицинское освидетельствование на состояние опьянения серии 82МО №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222709" w:rsidR="00BE7F45">
        <w:rPr>
          <w:rFonts w:ascii="Times New Roman" w:eastAsia="Times New Roman" w:hAnsi="Times New Roman"/>
          <w:sz w:val="27"/>
          <w:szCs w:val="27"/>
          <w:lang w:eastAsia="ru-RU"/>
        </w:rPr>
        <w:t>20341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222709" w:rsidR="00BE7F45">
        <w:rPr>
          <w:rFonts w:ascii="Times New Roman" w:eastAsia="Times New Roman" w:hAnsi="Times New Roman"/>
          <w:sz w:val="27"/>
          <w:szCs w:val="27"/>
          <w:lang w:eastAsia="ru-RU"/>
        </w:rPr>
        <w:t>22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.08.2024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г.; </w:t>
      </w:r>
      <w:r w:rsidRPr="00222709" w:rsidR="00BE7F45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 задержании т/с,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выпиской с базы ГИБДД, видеозаписью. 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Согласно протоколу о направлении на медицинское освидетельств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ование на состояние опьянения </w:t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направлен на мед освидетельствование, поскольку выявлены признаки опьянения при отказе пройти освидетельствование на состояние алкогольного опьянения на месте, согласно протоколу об отстранении от управления транс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портным средством у него наблюдались явные признаки опьянения, а именно: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222709" w:rsidR="00BE7F45">
        <w:rPr>
          <w:rFonts w:ascii="Times New Roman" w:eastAsia="Times New Roman" w:hAnsi="Times New Roman"/>
          <w:sz w:val="27"/>
          <w:szCs w:val="27"/>
          <w:lang w:eastAsia="ru-RU"/>
        </w:rPr>
        <w:t>, резкое изменение кожных покровов лица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Освидетельствование водителей на состояние опьянения регламентируется  Правилами освидетельствования лица, которое упра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мления его результатов, утвержденных Постановлением Правительства РФ от 21 октября 2022 г. N 1882. 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поведение, не соответствующее обстановке. 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Как следует из протокола об административном правонаруше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нии, протокола об отстранении от управления транспортным средством, и видеозаписи, у </w:t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сотрудниками полиции выявлены признаки опьянения: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запах алкоголя изо рта</w:t>
      </w:r>
      <w:r w:rsidRPr="00222709" w:rsidR="00BE7F45">
        <w:rPr>
          <w:rFonts w:ascii="Times New Roman" w:eastAsia="Times New Roman" w:hAnsi="Times New Roman"/>
          <w:sz w:val="27"/>
          <w:szCs w:val="27"/>
          <w:lang w:eastAsia="ru-RU"/>
        </w:rPr>
        <w:t>, резкое изменение кожных покровов лица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наличии указанного признака сотрудником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Согласно п. 8 раздела  III вышеуказанных Правил  направлению н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Как следует из протокола о направлени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и на медицинское освидетельствование на состояние опьянения, основанием направления на медицинское освидетельствование послужил отказ от прохождения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освидетельствования на состояние алкогольного опьянения.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27.12 КоАП РФ отстранение о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т управления транспортным средством </w:t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направление на медицинское освидетельствование на состояние опьянения, осуществлено сотрудниками полиции с применением видеозаписи, которая содержит полную информацию о проводимых в отношении него мерах обе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Учитывая изложенное, у сотрудников ДПС имелись законные основания для на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правления </w:t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 данными МВД России водительское удостоверение </w:t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не выдавало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сь, права управления иными транспортными средствами не имеет.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мировой судья  находит, что в деянии </w:t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 2 ст. 12.26 КоАП РФ, поскольку его действиями нару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шен п. 2.3.2 ПДД РФ. В действиях </w:t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не содержится признаков уголовно-наказуемого деяния. </w:t>
      </w:r>
    </w:p>
    <w:p w:rsidR="009446F6" w:rsidRPr="00222709" w:rsidP="009446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22270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28.2</w:t>
        </w:r>
      </w:hyperlink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22270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25.1</w:t>
        </w:r>
      </w:hyperlink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 и </w:t>
      </w:r>
      <w:hyperlink r:id="rId6" w:history="1">
        <w:r w:rsidRPr="0022270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ст. 51</w:t>
        </w:r>
      </w:hyperlink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Конституции РФ, правонарушителю разъяснены. </w:t>
      </w:r>
    </w:p>
    <w:p w:rsidR="009446F6" w:rsidRPr="00222709" w:rsidP="009446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</w:t>
      </w:r>
      <w:hyperlink r:id="rId7" w:history="1">
        <w:r w:rsidRPr="00222709">
          <w:rPr>
            <w:rStyle w:val="Hyperlink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ч. 2 ст. 12.26</w:t>
        </w:r>
      </w:hyperlink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РФ.</w:t>
      </w:r>
    </w:p>
    <w:p w:rsidR="009446F6" w:rsidRPr="00222709" w:rsidP="009446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суд квалифицирует по ч. 2 ст. 12.26 КоАП РФ, т.к. он, в нарушение п. 2.3.2 Правил дорожного дви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жения, не выполнил законного требования сотрудника полиции о прохождении медицинского освидетельствования на состояние опьянения, при наличии признаков опьянения и его бездействия не содержат признаков уголовно-наказуемого деяния, таким образом, совершил а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дминистративное правонарушение, предусмотренное ч. 2 ст. 12.26 КоАП РФ.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           </w:t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4.2 КоАП РФ, мировым судьей признается признание вины</w:t>
      </w:r>
      <w:r w:rsidRPr="00222709" w:rsidR="00BE7F45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раскаяние в содеянном. 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br/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соответствии со ст.4.3  КоАП РФ, мировым судьей не установлено.   </w:t>
      </w:r>
    </w:p>
    <w:p w:rsidR="009446F6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твенности за совершение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7F45" w:rsidRPr="00222709" w:rsidP="009446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назначении вида и размера административного наказания судья учитывает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характер совершенного правонарушения, данные о личности лица, в отношении которого ведется производство по делу.</w:t>
      </w:r>
    </w:p>
    <w:p w:rsidR="009446F6" w:rsidRPr="00222709" w:rsidP="009446F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С учетом вышеизложенного, мировой судья приходит к выводу о необходимости назначения </w:t>
      </w:r>
      <w:r w:rsidRPr="00222709" w:rsidR="00BE7F45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Кожедуб В.И</w:t>
      </w:r>
      <w:r w:rsidRPr="00222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административного наказания в виде административного ареста на срок 10 (десять) суток.</w:t>
      </w:r>
    </w:p>
    <w:p w:rsidR="009446F6" w:rsidRPr="00222709" w:rsidP="009446F6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ab/>
        <w:t>На основании  ч. 2 ст. 12.26 КоАП РФ, руководствуясь ст.ст. 29.9, 29.10 КоАП РФ, мировой судья</w:t>
      </w:r>
    </w:p>
    <w:p w:rsidR="009446F6" w:rsidRPr="00222709" w:rsidP="009446F6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9446F6" w:rsidRPr="00222709" w:rsidP="009446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b/>
          <w:sz w:val="27"/>
          <w:szCs w:val="27"/>
          <w:lang w:eastAsia="ru-RU"/>
        </w:rPr>
        <w:t>Кожедуб</w:t>
      </w:r>
      <w:r w:rsidRPr="00222709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В.И., ДАТА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рождения, признать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виновным в совершении административного правонарушения, предусмотренного ч. 2 ст. 12.26 КоАП РФ, и подвергнуть его административному наказанию в виде административного ареста на 10 (десять) суток.</w:t>
      </w:r>
    </w:p>
    <w:p w:rsidR="009446F6" w:rsidRPr="00222709" w:rsidP="009446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Срок административного наказания в виде ареста исчислять с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10 часов 00 минут 2</w:t>
      </w:r>
      <w:r w:rsidRPr="00222709" w:rsidR="00BE7F45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августа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2024 года.</w:t>
      </w:r>
    </w:p>
    <w:p w:rsidR="009446F6" w:rsidRPr="00222709" w:rsidP="009446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9446F6" w:rsidRPr="00222709" w:rsidP="009446F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>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его копии.</w:t>
      </w:r>
    </w:p>
    <w:p w:rsidR="009446F6" w:rsidRPr="00222709" w:rsidP="009446F6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446F6" w:rsidRPr="00222709" w:rsidP="009446F6">
      <w:pPr>
        <w:spacing w:after="0" w:line="240" w:lineRule="auto"/>
        <w:ind w:firstLine="708"/>
      </w:pP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                                                   </w:t>
      </w:r>
      <w:r w:rsidRPr="00222709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И.В. Чернецкая</w:t>
      </w:r>
    </w:p>
    <w:sectPr w:rsidSect="00BE7F4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B7"/>
    <w:rsid w:val="00222709"/>
    <w:rsid w:val="003D02B7"/>
    <w:rsid w:val="00604218"/>
    <w:rsid w:val="009446F6"/>
    <w:rsid w:val="00BE7F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6F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46F6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E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E7F45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2270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