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E516EF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E516EF" w:rsidR="00FB4712">
        <w:rPr>
          <w:rFonts w:ascii="Times New Roman" w:eastAsia="Times New Roman" w:hAnsi="Times New Roman"/>
          <w:sz w:val="26"/>
          <w:szCs w:val="26"/>
          <w:lang w:eastAsia="ru-RU"/>
        </w:rPr>
        <w:t>369</w:t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E516EF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E516EF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E516EF" w:rsidR="00FB4712">
        <w:rPr>
          <w:rFonts w:ascii="Times New Roman" w:eastAsia="Times New Roman" w:hAnsi="Times New Roman"/>
          <w:sz w:val="26"/>
          <w:szCs w:val="26"/>
          <w:lang w:eastAsia="ru-RU"/>
        </w:rPr>
        <w:t>1874</w:t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E516EF" w:rsidR="00FB4712">
        <w:rPr>
          <w:rFonts w:ascii="Times New Roman" w:eastAsia="Times New Roman" w:hAnsi="Times New Roman"/>
          <w:sz w:val="26"/>
          <w:szCs w:val="26"/>
          <w:lang w:eastAsia="ru-RU"/>
        </w:rPr>
        <w:t>34</w:t>
      </w:r>
    </w:p>
    <w:p w:rsidR="00F3341B" w:rsidRPr="00E516EF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E516EF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E516EF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E516EF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E516EF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E516EF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E516EF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E516EF">
        <w:rPr>
          <w:rFonts w:ascii="Times New Roman" w:eastAsia="Times New Roman" w:hAnsi="Times New Roman"/>
          <w:iCs/>
          <w:lang w:val="en-US" w:eastAsia="ru-RU"/>
        </w:rPr>
        <w:t>mail</w:t>
      </w:r>
      <w:r w:rsidRPr="00E516EF">
        <w:rPr>
          <w:rFonts w:ascii="Times New Roman" w:eastAsia="Times New Roman" w:hAnsi="Times New Roman"/>
          <w:iCs/>
          <w:lang w:eastAsia="ru-RU"/>
        </w:rPr>
        <w:t xml:space="preserve">: </w:t>
      </w:r>
      <w:r w:rsidRPr="00E516EF">
        <w:rPr>
          <w:rFonts w:ascii="Times New Roman" w:eastAsia="Times New Roman" w:hAnsi="Times New Roman"/>
          <w:lang w:val="en-US" w:eastAsia="ru-RU"/>
        </w:rPr>
        <w:t>ms</w:t>
      </w:r>
      <w:r w:rsidRPr="00E516EF">
        <w:rPr>
          <w:rFonts w:ascii="Times New Roman" w:eastAsia="Times New Roman" w:hAnsi="Times New Roman"/>
          <w:lang w:eastAsia="ru-RU"/>
        </w:rPr>
        <w:t>54@</w:t>
      </w:r>
      <w:r w:rsidRPr="00E516EF">
        <w:rPr>
          <w:rFonts w:ascii="Times New Roman" w:eastAsia="Times New Roman" w:hAnsi="Times New Roman"/>
          <w:lang w:val="en-US" w:eastAsia="ru-RU"/>
        </w:rPr>
        <w:t>must</w:t>
      </w:r>
      <w:r w:rsidRPr="00E516EF">
        <w:rPr>
          <w:rFonts w:ascii="Times New Roman" w:eastAsia="Times New Roman" w:hAnsi="Times New Roman"/>
          <w:lang w:eastAsia="ru-RU"/>
        </w:rPr>
        <w:t>.</w:t>
      </w:r>
      <w:r w:rsidRPr="00E516EF">
        <w:rPr>
          <w:rFonts w:ascii="Times New Roman" w:eastAsia="Times New Roman" w:hAnsi="Times New Roman"/>
          <w:lang w:val="en-US" w:eastAsia="ru-RU"/>
        </w:rPr>
        <w:t>rk</w:t>
      </w:r>
      <w:r w:rsidRPr="00E516EF">
        <w:rPr>
          <w:rFonts w:ascii="Times New Roman" w:eastAsia="Times New Roman" w:hAnsi="Times New Roman"/>
          <w:lang w:eastAsia="ru-RU"/>
        </w:rPr>
        <w:t>.</w:t>
      </w:r>
      <w:r w:rsidRPr="00E516EF">
        <w:rPr>
          <w:rFonts w:ascii="Times New Roman" w:eastAsia="Times New Roman" w:hAnsi="Times New Roman"/>
          <w:lang w:val="en-US" w:eastAsia="ru-RU"/>
        </w:rPr>
        <w:t>gov</w:t>
      </w:r>
      <w:r w:rsidRPr="00E516EF">
        <w:rPr>
          <w:rFonts w:ascii="Times New Roman" w:eastAsia="Times New Roman" w:hAnsi="Times New Roman"/>
          <w:lang w:eastAsia="ru-RU"/>
        </w:rPr>
        <w:t>.</w:t>
      </w:r>
      <w:r w:rsidRPr="00E516EF">
        <w:rPr>
          <w:rFonts w:ascii="Times New Roman" w:eastAsia="Times New Roman" w:hAnsi="Times New Roman"/>
          <w:lang w:val="en-US" w:eastAsia="ru-RU"/>
        </w:rPr>
        <w:t>ru</w:t>
      </w:r>
      <w:r w:rsidRPr="00E516EF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F3341B" w:rsidRPr="00E516EF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E516EF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516EF" w:rsidR="00FB4712">
        <w:rPr>
          <w:rFonts w:ascii="Times New Roman" w:eastAsia="Times New Roman" w:hAnsi="Times New Roman"/>
          <w:sz w:val="26"/>
          <w:szCs w:val="26"/>
          <w:lang w:eastAsia="ru-RU"/>
        </w:rPr>
        <w:t>04 сентября</w:t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E516EF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F3341B" w:rsidRPr="00E516EF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516EF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</w:t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E516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E516EF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E516EF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>Эюпова</w:t>
      </w:r>
      <w:r w:rsidRPr="00E516EF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516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Э.Р. </w:t>
      </w:r>
      <w:r w:rsidRPr="00E516EF">
        <w:rPr>
          <w:rFonts w:ascii="Times New Roman" w:hAnsi="Times New Roman"/>
          <w:sz w:val="27"/>
          <w:szCs w:val="27"/>
        </w:rPr>
        <w:t>ДАННЫЕ О ЛИЧНОСТИ</w:t>
      </w:r>
      <w:r w:rsidRPr="00E516EF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E516EF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>УСТАНОВИЛ:</w:t>
      </w:r>
    </w:p>
    <w:p w:rsidR="00F3341B" w:rsidRPr="00E516EF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>Эюпов Э.Р.</w:t>
      </w:r>
      <w:r w:rsidRPr="00E516EF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E516EF">
        <w:rPr>
          <w:rFonts w:ascii="Times New Roman" w:hAnsi="Times New Roman"/>
          <w:sz w:val="26"/>
          <w:szCs w:val="26"/>
        </w:rPr>
        <w:t>17.08</w:t>
      </w:r>
      <w:r w:rsidRPr="00E516EF">
        <w:rPr>
          <w:rFonts w:ascii="Times New Roman" w:hAnsi="Times New Roman"/>
          <w:sz w:val="26"/>
          <w:szCs w:val="26"/>
        </w:rPr>
        <w:t>.</w:t>
      </w:r>
      <w:r w:rsidRPr="00E516EF">
        <w:rPr>
          <w:rFonts w:ascii="Times New Roman" w:hAnsi="Times New Roman"/>
          <w:sz w:val="26"/>
          <w:szCs w:val="26"/>
        </w:rPr>
        <w:t>2025</w:t>
      </w:r>
      <w:r w:rsidRPr="00E516EF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E516EF">
        <w:rPr>
          <w:rFonts w:ascii="Times New Roman" w:hAnsi="Times New Roman"/>
          <w:sz w:val="26"/>
          <w:szCs w:val="26"/>
        </w:rPr>
        <w:t>8</w:t>
      </w:r>
      <w:r w:rsidRPr="00E516EF">
        <w:rPr>
          <w:rFonts w:ascii="Times New Roman" w:hAnsi="Times New Roman"/>
          <w:sz w:val="26"/>
          <w:szCs w:val="26"/>
        </w:rPr>
        <w:t>00,00</w:t>
      </w:r>
      <w:r w:rsidRPr="00E516EF">
        <w:rPr>
          <w:rFonts w:ascii="Times New Roman" w:hAnsi="Times New Roman"/>
          <w:sz w:val="26"/>
          <w:szCs w:val="26"/>
        </w:rPr>
        <w:t xml:space="preserve"> </w:t>
      </w:r>
      <w:r w:rsidRPr="00E516EF">
        <w:rPr>
          <w:rFonts w:ascii="Times New Roman" w:hAnsi="Times New Roman"/>
          <w:sz w:val="26"/>
          <w:szCs w:val="26"/>
        </w:rPr>
        <w:t>рублей, наложенный постановлением по делу об административном правонарушении</w:t>
      </w:r>
      <w:r w:rsidRPr="00E516EF" w:rsidR="00AA3389">
        <w:rPr>
          <w:rFonts w:ascii="Times New Roman" w:hAnsi="Times New Roman"/>
          <w:sz w:val="26"/>
          <w:szCs w:val="26"/>
        </w:rPr>
        <w:t xml:space="preserve"> </w:t>
      </w:r>
      <w:r w:rsidRPr="00E516EF" w:rsidR="003B4DFC">
        <w:rPr>
          <w:rFonts w:ascii="Times New Roman" w:hAnsi="Times New Roman"/>
          <w:sz w:val="26"/>
          <w:szCs w:val="26"/>
        </w:rPr>
        <w:t>№ 188100822</w:t>
      </w:r>
      <w:r w:rsidRPr="00E516EF">
        <w:rPr>
          <w:rFonts w:ascii="Times New Roman" w:hAnsi="Times New Roman"/>
          <w:sz w:val="26"/>
          <w:szCs w:val="26"/>
        </w:rPr>
        <w:t>40001611339</w:t>
      </w:r>
      <w:r w:rsidRPr="00E516EF" w:rsidR="00AA3389">
        <w:rPr>
          <w:rFonts w:ascii="Times New Roman" w:hAnsi="Times New Roman"/>
          <w:sz w:val="26"/>
          <w:szCs w:val="26"/>
        </w:rPr>
        <w:t xml:space="preserve"> </w:t>
      </w:r>
      <w:r w:rsidRPr="00E516EF">
        <w:rPr>
          <w:rFonts w:ascii="Times New Roman" w:hAnsi="Times New Roman"/>
          <w:sz w:val="26"/>
          <w:szCs w:val="26"/>
        </w:rPr>
        <w:t xml:space="preserve">от </w:t>
      </w:r>
      <w:r w:rsidRPr="00E516EF">
        <w:rPr>
          <w:rFonts w:ascii="Times New Roman" w:hAnsi="Times New Roman"/>
          <w:sz w:val="26"/>
          <w:szCs w:val="26"/>
        </w:rPr>
        <w:t>08.06</w:t>
      </w:r>
      <w:r w:rsidRPr="00E516EF">
        <w:rPr>
          <w:rFonts w:ascii="Times New Roman" w:hAnsi="Times New Roman"/>
          <w:sz w:val="26"/>
          <w:szCs w:val="26"/>
        </w:rPr>
        <w:t>.202</w:t>
      </w:r>
      <w:r w:rsidRPr="00E516EF" w:rsidR="00AA3389">
        <w:rPr>
          <w:rFonts w:ascii="Times New Roman" w:hAnsi="Times New Roman"/>
          <w:sz w:val="26"/>
          <w:szCs w:val="26"/>
        </w:rPr>
        <w:t>5</w:t>
      </w:r>
      <w:r w:rsidRPr="00E516EF">
        <w:rPr>
          <w:rFonts w:ascii="Times New Roman" w:hAnsi="Times New Roman"/>
          <w:sz w:val="26"/>
          <w:szCs w:val="26"/>
        </w:rPr>
        <w:t xml:space="preserve"> года, вступившем в законную силу </w:t>
      </w:r>
      <w:r w:rsidRPr="00E516EF">
        <w:rPr>
          <w:rFonts w:ascii="Times New Roman" w:hAnsi="Times New Roman"/>
          <w:sz w:val="26"/>
          <w:szCs w:val="26"/>
        </w:rPr>
        <w:t>19.06</w:t>
      </w:r>
      <w:r w:rsidRPr="00E516EF">
        <w:rPr>
          <w:rFonts w:ascii="Times New Roman" w:hAnsi="Times New Roman"/>
          <w:sz w:val="26"/>
          <w:szCs w:val="26"/>
        </w:rPr>
        <w:t xml:space="preserve">.2025 года, </w:t>
      </w:r>
      <w:r w:rsidRPr="00E516EF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E516EF">
        <w:rPr>
          <w:rFonts w:ascii="Times New Roman" w:hAnsi="Times New Roman"/>
          <w:sz w:val="26"/>
          <w:szCs w:val="26"/>
        </w:rPr>
        <w:t>л</w:t>
      </w:r>
      <w:r w:rsidRPr="00E516EF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E516EF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E516EF" w:rsidR="00FB4712">
        <w:rPr>
          <w:rFonts w:ascii="Times New Roman" w:hAnsi="Times New Roman"/>
          <w:sz w:val="26"/>
          <w:szCs w:val="26"/>
        </w:rPr>
        <w:t>18.08</w:t>
      </w:r>
      <w:r w:rsidRPr="00E516EF">
        <w:rPr>
          <w:rFonts w:ascii="Times New Roman" w:hAnsi="Times New Roman"/>
          <w:sz w:val="26"/>
          <w:szCs w:val="26"/>
        </w:rPr>
        <w:t>.202</w:t>
      </w:r>
      <w:r w:rsidRPr="00E516EF" w:rsidR="00AA3389">
        <w:rPr>
          <w:rFonts w:ascii="Times New Roman" w:hAnsi="Times New Roman"/>
          <w:sz w:val="26"/>
          <w:szCs w:val="26"/>
        </w:rPr>
        <w:t>5</w:t>
      </w:r>
      <w:r w:rsidRPr="00E516EF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E516EF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E516EF" w:rsidR="00FB4712">
        <w:rPr>
          <w:rFonts w:ascii="Times New Roman" w:hAnsi="Times New Roman"/>
          <w:sz w:val="26"/>
          <w:szCs w:val="26"/>
        </w:rPr>
        <w:t>Эюпов Э.Р.</w:t>
      </w:r>
      <w:r w:rsidRPr="00E516EF">
        <w:rPr>
          <w:rFonts w:ascii="Times New Roman" w:hAnsi="Times New Roman"/>
          <w:sz w:val="26"/>
          <w:szCs w:val="26"/>
        </w:rPr>
        <w:t xml:space="preserve"> </w:t>
      </w:r>
      <w:r w:rsidRPr="00E516EF">
        <w:rPr>
          <w:rFonts w:ascii="Times New Roman" w:hAnsi="Times New Roman"/>
          <w:sz w:val="26"/>
          <w:szCs w:val="26"/>
        </w:rPr>
        <w:t>факт нарушения не отриц</w:t>
      </w:r>
      <w:r w:rsidRPr="00E516EF">
        <w:rPr>
          <w:rFonts w:ascii="Times New Roman" w:hAnsi="Times New Roman"/>
          <w:sz w:val="26"/>
          <w:szCs w:val="26"/>
        </w:rPr>
        <w:t xml:space="preserve">ал, вину признал, </w:t>
      </w:r>
      <w:r w:rsidRPr="00E516EF" w:rsidR="003B4DFC">
        <w:rPr>
          <w:rFonts w:ascii="Times New Roman" w:hAnsi="Times New Roman"/>
          <w:sz w:val="26"/>
          <w:szCs w:val="26"/>
        </w:rPr>
        <w:t xml:space="preserve">с обстоятельствами, изложенными в протоколе об административном правонарушении, согласился, </w:t>
      </w:r>
      <w:r w:rsidRPr="00E516EF" w:rsidR="00D93155">
        <w:rPr>
          <w:rFonts w:ascii="Times New Roman" w:hAnsi="Times New Roman"/>
          <w:sz w:val="26"/>
          <w:szCs w:val="26"/>
        </w:rPr>
        <w:t xml:space="preserve">суду пояснил, что уплатил штраф в размере 75%, однако не знал, что пропустил 30 дневный срок, в связи с чем не знал, что штраф не оплачен в полном объёме, </w:t>
      </w:r>
      <w:r w:rsidRPr="00E516EF" w:rsidR="003B4DFC">
        <w:rPr>
          <w:rFonts w:ascii="Times New Roman" w:hAnsi="Times New Roman"/>
          <w:sz w:val="26"/>
          <w:szCs w:val="26"/>
        </w:rPr>
        <w:t>просил строго не наказывать.</w:t>
      </w:r>
      <w:r w:rsidRPr="00E516EF">
        <w:rPr>
          <w:rFonts w:ascii="Times New Roman" w:hAnsi="Times New Roman"/>
          <w:sz w:val="26"/>
          <w:szCs w:val="26"/>
        </w:rPr>
        <w:t xml:space="preserve"> </w:t>
      </w:r>
    </w:p>
    <w:p w:rsidR="00F3341B" w:rsidRPr="00E516EF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 xml:space="preserve">Суд, исследовав материалы дела об административном правонарушении, приходит к выводу о виновности  </w:t>
      </w:r>
      <w:r w:rsidRPr="00E516EF" w:rsidR="00FB4712">
        <w:rPr>
          <w:rFonts w:ascii="Times New Roman" w:hAnsi="Times New Roman"/>
          <w:sz w:val="26"/>
          <w:szCs w:val="26"/>
        </w:rPr>
        <w:t>Эюпова Э.Р.</w:t>
      </w:r>
      <w:r w:rsidRPr="00E516EF">
        <w:rPr>
          <w:rFonts w:ascii="Times New Roman" w:hAnsi="Times New Roman"/>
          <w:sz w:val="26"/>
          <w:szCs w:val="26"/>
        </w:rPr>
        <w:t xml:space="preserve"> </w:t>
      </w:r>
      <w:r w:rsidRPr="00E516EF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</w:t>
      </w:r>
      <w:r w:rsidRPr="00E516EF">
        <w:rPr>
          <w:rFonts w:ascii="Times New Roman" w:hAnsi="Times New Roman"/>
          <w:sz w:val="26"/>
          <w:szCs w:val="26"/>
        </w:rPr>
        <w:t>предусмотренного ч. 1 ст. 20.25 КоАП Российской Федерации.</w:t>
      </w:r>
    </w:p>
    <w:p w:rsidR="00F3341B" w:rsidRPr="00E516EF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 xml:space="preserve">Вина </w:t>
      </w:r>
      <w:r w:rsidRPr="00E516EF" w:rsidR="00FB4712">
        <w:rPr>
          <w:rFonts w:ascii="Times New Roman" w:hAnsi="Times New Roman"/>
          <w:sz w:val="26"/>
          <w:szCs w:val="26"/>
        </w:rPr>
        <w:t>Эюпова Э.Р.</w:t>
      </w:r>
      <w:r w:rsidRPr="00E516E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</w:t>
      </w:r>
      <w:r w:rsidRPr="00E516EF">
        <w:rPr>
          <w:rFonts w:ascii="Times New Roman" w:hAnsi="Times New Roman"/>
          <w:sz w:val="26"/>
          <w:szCs w:val="26"/>
        </w:rPr>
        <w:t>истративном правонарушении серии 82</w:t>
      </w:r>
      <w:r w:rsidRPr="00E516EF" w:rsidR="00D93155">
        <w:rPr>
          <w:rFonts w:ascii="Times New Roman" w:hAnsi="Times New Roman"/>
          <w:sz w:val="26"/>
          <w:szCs w:val="26"/>
        </w:rPr>
        <w:t>АП</w:t>
      </w:r>
      <w:r w:rsidRPr="00E516EF">
        <w:rPr>
          <w:rFonts w:ascii="Times New Roman" w:hAnsi="Times New Roman"/>
          <w:sz w:val="26"/>
          <w:szCs w:val="26"/>
        </w:rPr>
        <w:t xml:space="preserve"> № </w:t>
      </w:r>
      <w:r w:rsidRPr="00E516EF" w:rsidR="00D93155">
        <w:rPr>
          <w:rFonts w:ascii="Times New Roman" w:hAnsi="Times New Roman"/>
          <w:sz w:val="26"/>
          <w:szCs w:val="26"/>
        </w:rPr>
        <w:t>279366</w:t>
      </w:r>
      <w:r w:rsidRPr="00E516EF">
        <w:rPr>
          <w:rFonts w:ascii="Times New Roman" w:hAnsi="Times New Roman"/>
          <w:sz w:val="26"/>
          <w:szCs w:val="26"/>
        </w:rPr>
        <w:t xml:space="preserve"> от </w:t>
      </w:r>
      <w:r w:rsidRPr="00E516EF" w:rsidR="00D93155">
        <w:rPr>
          <w:rFonts w:ascii="Times New Roman" w:hAnsi="Times New Roman"/>
          <w:sz w:val="26"/>
          <w:szCs w:val="26"/>
        </w:rPr>
        <w:t>04.09</w:t>
      </w:r>
      <w:r w:rsidRPr="00E516EF">
        <w:rPr>
          <w:rFonts w:ascii="Times New Roman" w:hAnsi="Times New Roman"/>
          <w:sz w:val="26"/>
          <w:szCs w:val="26"/>
        </w:rPr>
        <w:t>.2025</w:t>
      </w:r>
      <w:r w:rsidRPr="00E516EF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E516EF" w:rsidR="003B4DFC">
        <w:rPr>
          <w:rFonts w:ascii="Times New Roman" w:hAnsi="Times New Roman"/>
          <w:sz w:val="26"/>
          <w:szCs w:val="26"/>
        </w:rPr>
        <w:t>№</w:t>
      </w:r>
      <w:r w:rsidRPr="00E516EF" w:rsidR="00D93155">
        <w:rPr>
          <w:rFonts w:ascii="Times New Roman" w:hAnsi="Times New Roman"/>
          <w:sz w:val="26"/>
          <w:szCs w:val="26"/>
        </w:rPr>
        <w:t>18810082240001611339 от 08.06.2025 года, вступившем в законную силу 19.06.2025 г.</w:t>
      </w:r>
      <w:r w:rsidRPr="00E516EF">
        <w:rPr>
          <w:rFonts w:ascii="Times New Roman" w:hAnsi="Times New Roman"/>
          <w:sz w:val="26"/>
          <w:szCs w:val="26"/>
        </w:rPr>
        <w:t xml:space="preserve">, </w:t>
      </w:r>
      <w:r w:rsidRPr="00E516EF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E516EF" w:rsidR="003B4DFC">
        <w:rPr>
          <w:rFonts w:ascii="Times New Roman" w:hAnsi="Times New Roman"/>
          <w:sz w:val="26"/>
          <w:szCs w:val="26"/>
        </w:rPr>
        <w:t xml:space="preserve">, </w:t>
      </w:r>
      <w:r w:rsidRPr="00E516EF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E516EF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E516EF" w:rsidR="00FB4712">
        <w:rPr>
          <w:rFonts w:ascii="Times New Roman" w:hAnsi="Times New Roman"/>
          <w:sz w:val="26"/>
          <w:szCs w:val="26"/>
        </w:rPr>
        <w:t>Эюпова Э.Р.</w:t>
      </w:r>
      <w:r w:rsidRPr="00E516EF">
        <w:rPr>
          <w:rFonts w:ascii="Times New Roman" w:hAnsi="Times New Roman"/>
          <w:sz w:val="26"/>
          <w:szCs w:val="26"/>
        </w:rPr>
        <w:t xml:space="preserve">, </w:t>
      </w:r>
      <w:r w:rsidRPr="00E516EF">
        <w:rPr>
          <w:rFonts w:ascii="Times New Roman" w:hAnsi="Times New Roman"/>
          <w:sz w:val="26"/>
          <w:szCs w:val="26"/>
        </w:rPr>
        <w:t xml:space="preserve">данных </w:t>
      </w:r>
      <w:r w:rsidRPr="00E516EF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E516EF">
        <w:rPr>
          <w:rFonts w:ascii="Times New Roman" w:hAnsi="Times New Roman"/>
          <w:sz w:val="26"/>
          <w:szCs w:val="26"/>
        </w:rPr>
        <w:t>.</w:t>
      </w:r>
    </w:p>
    <w:p w:rsidR="00F3341B" w:rsidRPr="00E516EF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E516E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E516EF">
        <w:rPr>
          <w:rFonts w:ascii="Times New Roman" w:hAnsi="Times New Roman"/>
          <w:sz w:val="26"/>
          <w:szCs w:val="26"/>
        </w:rPr>
        <w:t xml:space="preserve"> КоАП РФ,</w:t>
      </w:r>
      <w:r w:rsidRPr="00E516EF">
        <w:rPr>
          <w:rFonts w:ascii="Times New Roman" w:hAnsi="Times New Roman"/>
          <w:sz w:val="26"/>
          <w:szCs w:val="26"/>
        </w:rPr>
        <w:t xml:space="preserve"> в нем отражены все сведения, необходимые для разрешения дела. Права, предусмотренные </w:t>
      </w:r>
      <w:hyperlink r:id="rId5" w:history="1">
        <w:r w:rsidRPr="00E516E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E516EF">
        <w:rPr>
          <w:rFonts w:ascii="Times New Roman" w:hAnsi="Times New Roman"/>
          <w:sz w:val="26"/>
          <w:szCs w:val="26"/>
        </w:rPr>
        <w:t xml:space="preserve"> КоАП РФ и </w:t>
      </w:r>
      <w:hyperlink r:id="rId6" w:history="1">
        <w:r w:rsidRPr="00E516E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E516EF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E516EF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</w:t>
      </w:r>
      <w:r w:rsidRPr="00E516EF">
        <w:rPr>
          <w:rFonts w:ascii="Times New Roman" w:hAnsi="Times New Roman"/>
          <w:sz w:val="26"/>
          <w:szCs w:val="26"/>
        </w:rPr>
        <w:t xml:space="preserve"> которого составлен протокол, в совершении административного правонарушения, предусмотренного </w:t>
      </w:r>
      <w:hyperlink r:id="rId7" w:history="1">
        <w:r w:rsidRPr="00E516EF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E516EF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E516EF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>Таким образ</w:t>
      </w:r>
      <w:r w:rsidRPr="00E516EF">
        <w:rPr>
          <w:rFonts w:ascii="Times New Roman" w:hAnsi="Times New Roman"/>
          <w:sz w:val="26"/>
          <w:szCs w:val="26"/>
        </w:rPr>
        <w:t xml:space="preserve">ом, судья полагает, что вина </w:t>
      </w:r>
      <w:r w:rsidRPr="00E516EF" w:rsidR="00FB4712">
        <w:rPr>
          <w:rFonts w:ascii="Times New Roman" w:hAnsi="Times New Roman"/>
          <w:sz w:val="26"/>
          <w:szCs w:val="26"/>
        </w:rPr>
        <w:t>Эюпова Э.Р.</w:t>
      </w:r>
      <w:r w:rsidRPr="00E516E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E516EF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 xml:space="preserve">Действия </w:t>
      </w:r>
      <w:r w:rsidRPr="00E516EF" w:rsidR="00FB4712">
        <w:rPr>
          <w:rFonts w:ascii="Times New Roman" w:hAnsi="Times New Roman"/>
          <w:sz w:val="26"/>
          <w:szCs w:val="26"/>
        </w:rPr>
        <w:t>Эюпова Э.Р.</w:t>
      </w:r>
      <w:r w:rsidRPr="00E516EF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E516EF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E516EF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</w:t>
      </w:r>
      <w:r w:rsidRPr="00E516EF">
        <w:rPr>
          <w:rFonts w:ascii="Times New Roman" w:hAnsi="Times New Roman"/>
          <w:sz w:val="26"/>
          <w:szCs w:val="26"/>
        </w:rPr>
        <w:t xml:space="preserve">о, и его материальное положение, а также отсутствие обстоятельств, которые отягчают административную </w:t>
      </w:r>
      <w:r w:rsidRPr="00E516EF">
        <w:rPr>
          <w:rFonts w:ascii="Times New Roman" w:hAnsi="Times New Roman"/>
          <w:sz w:val="26"/>
          <w:szCs w:val="26"/>
        </w:rPr>
        <w:t xml:space="preserve">ответственность, судья считает необходимым подвергнуть административному наказанию в </w:t>
      </w:r>
      <w:r w:rsidRPr="00E516EF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E516EF" w:rsidR="00235F26">
        <w:rPr>
          <w:rFonts w:ascii="Times New Roman" w:hAnsi="Times New Roman"/>
          <w:sz w:val="26"/>
          <w:szCs w:val="26"/>
        </w:rPr>
        <w:t>штрафа</w:t>
      </w:r>
      <w:r w:rsidRPr="00E516EF">
        <w:rPr>
          <w:rFonts w:ascii="Times New Roman" w:hAnsi="Times New Roman"/>
          <w:sz w:val="26"/>
          <w:szCs w:val="26"/>
        </w:rPr>
        <w:t xml:space="preserve">. </w:t>
      </w:r>
    </w:p>
    <w:p w:rsidR="00F3341B" w:rsidRPr="00E516EF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>Руководствуясь</w:t>
      </w:r>
      <w:r w:rsidRPr="00E516EF">
        <w:rPr>
          <w:rFonts w:ascii="Times New Roman" w:hAnsi="Times New Roman"/>
          <w:sz w:val="26"/>
          <w:szCs w:val="26"/>
        </w:rPr>
        <w:t xml:space="preserve"> статьями 4.1, 20.25, 26.1, 26.2, 26.1</w:t>
      </w:r>
      <w:r w:rsidRPr="00E516EF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E516EF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ab/>
      </w:r>
      <w:r w:rsidRPr="00E516EF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E516EF" w:rsidP="00E63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</w:t>
      </w:r>
      <w:r w:rsidRPr="00E516EF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>Эюпова</w:t>
      </w:r>
      <w:r w:rsidRPr="00E516EF" w:rsidR="00FB471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516EF">
        <w:rPr>
          <w:rFonts w:ascii="Times New Roman" w:eastAsia="Times New Roman" w:hAnsi="Times New Roman"/>
          <w:b/>
          <w:sz w:val="26"/>
          <w:szCs w:val="26"/>
          <w:lang w:eastAsia="ru-RU"/>
        </w:rPr>
        <w:t>Э.Р., ДАТА</w:t>
      </w:r>
      <w:r w:rsidRPr="00E516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516EF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E516EF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E516EF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E516EF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E516EF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E516EF" w:rsidR="003B4DFC">
        <w:rPr>
          <w:rFonts w:ascii="Times New Roman" w:hAnsi="Times New Roman"/>
          <w:b/>
          <w:sz w:val="26"/>
          <w:szCs w:val="26"/>
        </w:rPr>
        <w:t>1</w:t>
      </w:r>
      <w:r w:rsidRPr="00E516EF" w:rsidR="00FB4712">
        <w:rPr>
          <w:rFonts w:ascii="Times New Roman" w:hAnsi="Times New Roman"/>
          <w:b/>
          <w:sz w:val="26"/>
          <w:szCs w:val="26"/>
        </w:rPr>
        <w:t>6</w:t>
      </w:r>
      <w:r w:rsidRPr="00E516EF">
        <w:rPr>
          <w:rFonts w:ascii="Times New Roman" w:hAnsi="Times New Roman"/>
          <w:b/>
          <w:sz w:val="26"/>
          <w:szCs w:val="26"/>
        </w:rPr>
        <w:t>00,00</w:t>
      </w:r>
      <w:r w:rsidRPr="00E516EF">
        <w:rPr>
          <w:rFonts w:ascii="Times New Roman" w:hAnsi="Times New Roman"/>
          <w:b/>
          <w:sz w:val="26"/>
          <w:szCs w:val="26"/>
        </w:rPr>
        <w:t xml:space="preserve"> </w:t>
      </w:r>
      <w:r w:rsidRPr="00E516EF">
        <w:rPr>
          <w:rFonts w:ascii="Times New Roman" w:hAnsi="Times New Roman"/>
          <w:sz w:val="26"/>
          <w:szCs w:val="26"/>
        </w:rPr>
        <w:t>руб. (</w:t>
      </w:r>
      <w:r w:rsidRPr="00E516EF" w:rsidR="003B4DFC">
        <w:rPr>
          <w:rFonts w:ascii="Times New Roman" w:hAnsi="Times New Roman"/>
          <w:sz w:val="26"/>
          <w:szCs w:val="26"/>
        </w:rPr>
        <w:t>одна тысяча</w:t>
      </w:r>
      <w:r w:rsidRPr="00E516EF">
        <w:rPr>
          <w:rFonts w:ascii="Times New Roman" w:hAnsi="Times New Roman"/>
          <w:sz w:val="26"/>
          <w:szCs w:val="26"/>
        </w:rPr>
        <w:t xml:space="preserve"> </w:t>
      </w:r>
      <w:r w:rsidRPr="00E516EF" w:rsidR="00FB4712">
        <w:rPr>
          <w:rFonts w:ascii="Times New Roman" w:hAnsi="Times New Roman"/>
          <w:sz w:val="26"/>
          <w:szCs w:val="26"/>
        </w:rPr>
        <w:t xml:space="preserve">шестьсот </w:t>
      </w:r>
      <w:r w:rsidRPr="00E516EF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E516EF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E516EF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E516EF">
        <w:rPr>
          <w:rFonts w:ascii="Times New Roman" w:hAnsi="Times New Roman"/>
          <w:bCs/>
          <w:sz w:val="26"/>
          <w:szCs w:val="26"/>
        </w:rPr>
        <w:t>.</w:t>
      </w:r>
    </w:p>
    <w:p w:rsidR="00E63613" w:rsidRPr="00E516EF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E516EF">
        <w:rPr>
          <w:rFonts w:ascii="Times New Roman" w:hAnsi="Times New Roman"/>
          <w:b/>
          <w:sz w:val="26"/>
          <w:szCs w:val="26"/>
        </w:rPr>
        <w:t>не позднее шес</w:t>
      </w:r>
      <w:r w:rsidRPr="00E516EF">
        <w:rPr>
          <w:rFonts w:ascii="Times New Roman" w:hAnsi="Times New Roman"/>
          <w:b/>
          <w:sz w:val="26"/>
          <w:szCs w:val="26"/>
        </w:rPr>
        <w:t>тидесяти дней</w:t>
      </w:r>
      <w:r w:rsidRPr="00E516EF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E516EF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E516EF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b/>
          <w:sz w:val="26"/>
          <w:szCs w:val="26"/>
        </w:rPr>
        <w:t>Копию документа</w:t>
      </w:r>
      <w:r w:rsidRPr="00E516EF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E516EF">
        <w:rPr>
          <w:rFonts w:ascii="Times New Roman" w:hAnsi="Times New Roman"/>
          <w:b/>
          <w:sz w:val="26"/>
          <w:szCs w:val="26"/>
        </w:rPr>
        <w:t>необходимо</w:t>
      </w:r>
      <w:r w:rsidRPr="00E516EF">
        <w:rPr>
          <w:rFonts w:ascii="Times New Roman" w:hAnsi="Times New Roman"/>
          <w:sz w:val="26"/>
          <w:szCs w:val="26"/>
        </w:rPr>
        <w:t xml:space="preserve"> </w:t>
      </w:r>
      <w:r w:rsidRPr="00E516EF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E516EF">
        <w:rPr>
          <w:rFonts w:ascii="Times New Roman" w:hAnsi="Times New Roman"/>
          <w:b/>
          <w:sz w:val="26"/>
          <w:szCs w:val="26"/>
        </w:rPr>
        <w:t>бного участка № 54</w:t>
      </w:r>
      <w:r w:rsidRPr="00E516EF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E516EF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E516EF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E516EF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E516EF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E516EF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E516EF">
        <w:rPr>
          <w:rFonts w:ascii="Times New Roman" w:hAnsi="Times New Roman"/>
          <w:sz w:val="26"/>
          <w:szCs w:val="26"/>
        </w:rPr>
        <w:t>становления</w:t>
      </w:r>
      <w:r w:rsidRPr="00E516EF">
        <w:rPr>
          <w:rFonts w:ascii="Times New Roman" w:hAnsi="Times New Roman"/>
          <w:i/>
          <w:sz w:val="26"/>
          <w:szCs w:val="26"/>
        </w:rPr>
        <w:t>.</w:t>
      </w:r>
    </w:p>
    <w:p w:rsidR="003B4DFC" w:rsidRPr="00E516EF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E516EF" w:rsidP="00E63613">
      <w:pPr>
        <w:spacing w:after="0" w:line="240" w:lineRule="auto"/>
        <w:ind w:firstLine="708"/>
        <w:jc w:val="both"/>
      </w:pP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516E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235F26">
      <w:pgSz w:w="11906" w:h="16838"/>
      <w:pgMar w:top="567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235F26"/>
    <w:rsid w:val="003B4DFC"/>
    <w:rsid w:val="007E6870"/>
    <w:rsid w:val="00A85793"/>
    <w:rsid w:val="00AA3389"/>
    <w:rsid w:val="00D93155"/>
    <w:rsid w:val="00E516EF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