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737F05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737F05" w:rsidR="00EC237B">
        <w:rPr>
          <w:rFonts w:ascii="Times New Roman" w:eastAsia="Times New Roman" w:hAnsi="Times New Roman"/>
          <w:sz w:val="28"/>
          <w:szCs w:val="28"/>
          <w:lang w:eastAsia="ru-RU"/>
        </w:rPr>
        <w:t>372</w:t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737F05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737F05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37F05" w:rsidR="00EC237B">
        <w:rPr>
          <w:rFonts w:ascii="Times New Roman" w:eastAsia="Times New Roman" w:hAnsi="Times New Roman"/>
          <w:sz w:val="28"/>
          <w:szCs w:val="28"/>
          <w:lang w:eastAsia="ru-RU"/>
        </w:rPr>
        <w:t>306</w:t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737F05" w:rsidR="00EC237B">
        <w:rPr>
          <w:rFonts w:ascii="Times New Roman" w:eastAsia="Times New Roman" w:hAnsi="Times New Roman"/>
          <w:sz w:val="28"/>
          <w:szCs w:val="28"/>
          <w:lang w:eastAsia="ru-RU"/>
        </w:rPr>
        <w:t>2276</w:t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37F05" w:rsidR="00EC237B">
        <w:rPr>
          <w:rFonts w:ascii="Times New Roman" w:eastAsia="Times New Roman" w:hAnsi="Times New Roman"/>
          <w:sz w:val="28"/>
          <w:szCs w:val="28"/>
          <w:lang w:eastAsia="ru-RU"/>
        </w:rPr>
        <w:t>81</w:t>
      </w:r>
    </w:p>
    <w:p w:rsidR="008E0352" w:rsidRPr="00737F05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737F05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737F0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37F0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737F0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737F0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737F05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737F0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737F0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737F05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737F05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737F0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37F05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737F0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37F05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737F0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37F05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737F0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737F05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737F05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737F05" w:rsidR="0049447C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737F05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737F05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37F05" w:rsidR="00221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737F05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737F05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737F05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737F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737F05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F05">
        <w:rPr>
          <w:rFonts w:ascii="Times New Roman" w:eastAsia="Times New Roman" w:hAnsi="Times New Roman"/>
          <w:b/>
          <w:sz w:val="28"/>
          <w:szCs w:val="28"/>
          <w:lang w:eastAsia="ru-RU"/>
        </w:rPr>
        <w:t>Ющук</w:t>
      </w:r>
      <w:r w:rsidRPr="00737F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Г.У., </w:t>
      </w:r>
      <w:r w:rsidRPr="00737F05">
        <w:rPr>
          <w:rFonts w:ascii="Times New Roman" w:hAnsi="Times New Roman"/>
          <w:sz w:val="27"/>
          <w:szCs w:val="27"/>
        </w:rPr>
        <w:t>ДАННЫЕ О ЛИЧНОСТИ</w:t>
      </w:r>
      <w:r w:rsidRPr="00737F05" w:rsidR="008E03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737F05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737F05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>УСТАНОВИЛ:</w:t>
      </w:r>
    </w:p>
    <w:p w:rsidR="00347F3D" w:rsidRPr="00737F05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>Ющук Г.У.</w:t>
      </w:r>
      <w:r w:rsidRPr="00737F05">
        <w:rPr>
          <w:rFonts w:ascii="Times New Roman" w:hAnsi="Times New Roman"/>
          <w:sz w:val="28"/>
          <w:szCs w:val="28"/>
        </w:rPr>
        <w:t xml:space="preserve">, не </w:t>
      </w:r>
      <w:r w:rsidRPr="00737F05">
        <w:rPr>
          <w:rFonts w:ascii="Times New Roman" w:hAnsi="Times New Roman"/>
          <w:sz w:val="28"/>
          <w:szCs w:val="28"/>
        </w:rPr>
        <w:t>уплати</w:t>
      </w:r>
      <w:r w:rsidRPr="00737F05">
        <w:rPr>
          <w:rFonts w:ascii="Times New Roman" w:hAnsi="Times New Roman"/>
          <w:sz w:val="28"/>
          <w:szCs w:val="28"/>
        </w:rPr>
        <w:t>ла</w:t>
      </w:r>
      <w:r w:rsidRPr="00737F05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737F05" w:rsidR="0049447C">
        <w:rPr>
          <w:rFonts w:ascii="Times New Roman" w:hAnsi="Times New Roman"/>
          <w:sz w:val="28"/>
          <w:szCs w:val="28"/>
        </w:rPr>
        <w:t>26.05</w:t>
      </w:r>
      <w:r w:rsidRPr="00737F05">
        <w:rPr>
          <w:rFonts w:ascii="Times New Roman" w:hAnsi="Times New Roman"/>
          <w:sz w:val="28"/>
          <w:szCs w:val="28"/>
        </w:rPr>
        <w:t>.2025</w:t>
      </w:r>
      <w:r w:rsidRPr="00737F05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737F05">
        <w:rPr>
          <w:rFonts w:ascii="Times New Roman" w:hAnsi="Times New Roman"/>
          <w:sz w:val="28"/>
          <w:szCs w:val="28"/>
        </w:rPr>
        <w:t>2</w:t>
      </w:r>
      <w:r w:rsidRPr="00737F05" w:rsidR="0088094D">
        <w:rPr>
          <w:rFonts w:ascii="Times New Roman" w:hAnsi="Times New Roman"/>
          <w:sz w:val="28"/>
          <w:szCs w:val="28"/>
        </w:rPr>
        <w:t>0</w:t>
      </w:r>
      <w:r w:rsidRPr="00737F05">
        <w:rPr>
          <w:rFonts w:ascii="Times New Roman" w:hAnsi="Times New Roman"/>
          <w:sz w:val="28"/>
          <w:szCs w:val="28"/>
        </w:rPr>
        <w:t>00</w:t>
      </w:r>
      <w:r w:rsidRPr="00737F05" w:rsidR="008E0352">
        <w:rPr>
          <w:rFonts w:ascii="Times New Roman" w:hAnsi="Times New Roman"/>
          <w:sz w:val="28"/>
          <w:szCs w:val="28"/>
        </w:rPr>
        <w:t xml:space="preserve"> </w:t>
      </w:r>
      <w:r w:rsidRPr="00737F05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737F05">
        <w:rPr>
          <w:rFonts w:ascii="Times New Roman" w:hAnsi="Times New Roman"/>
          <w:sz w:val="28"/>
          <w:szCs w:val="28"/>
        </w:rPr>
        <w:t>№</w:t>
      </w:r>
      <w:r w:rsidRPr="00737F05" w:rsidR="006C24D2">
        <w:rPr>
          <w:rFonts w:ascii="Times New Roman" w:hAnsi="Times New Roman"/>
          <w:sz w:val="28"/>
          <w:szCs w:val="28"/>
        </w:rPr>
        <w:t xml:space="preserve"> </w:t>
      </w:r>
      <w:r w:rsidRPr="00737F05">
        <w:rPr>
          <w:rFonts w:ascii="Times New Roman" w:hAnsi="Times New Roman"/>
          <w:sz w:val="28"/>
          <w:szCs w:val="28"/>
        </w:rPr>
        <w:t>0225073053003</w:t>
      </w:r>
      <w:r w:rsidRPr="00737F05" w:rsidR="008E0352">
        <w:rPr>
          <w:rFonts w:ascii="Times New Roman" w:hAnsi="Times New Roman"/>
          <w:sz w:val="28"/>
          <w:szCs w:val="28"/>
        </w:rPr>
        <w:t xml:space="preserve"> </w:t>
      </w:r>
      <w:r w:rsidRPr="00737F05">
        <w:rPr>
          <w:rFonts w:ascii="Times New Roman" w:hAnsi="Times New Roman"/>
          <w:sz w:val="28"/>
          <w:szCs w:val="28"/>
        </w:rPr>
        <w:t xml:space="preserve">от </w:t>
      </w:r>
      <w:r w:rsidRPr="00737F05">
        <w:rPr>
          <w:rFonts w:ascii="Times New Roman" w:hAnsi="Times New Roman"/>
          <w:sz w:val="28"/>
          <w:szCs w:val="28"/>
        </w:rPr>
        <w:t>14.03</w:t>
      </w:r>
      <w:r w:rsidRPr="00737F05" w:rsidR="008E0352">
        <w:rPr>
          <w:rFonts w:ascii="Times New Roman" w:hAnsi="Times New Roman"/>
          <w:sz w:val="28"/>
          <w:szCs w:val="28"/>
        </w:rPr>
        <w:t xml:space="preserve">.2025 </w:t>
      </w:r>
      <w:r w:rsidRPr="00737F05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737F05" w:rsidR="006C24D2">
        <w:rPr>
          <w:rFonts w:ascii="Times New Roman" w:hAnsi="Times New Roman"/>
          <w:sz w:val="28"/>
          <w:szCs w:val="28"/>
        </w:rPr>
        <w:t>25</w:t>
      </w:r>
      <w:r w:rsidRPr="00737F05" w:rsidR="0049447C">
        <w:rPr>
          <w:rFonts w:ascii="Times New Roman" w:hAnsi="Times New Roman"/>
          <w:sz w:val="28"/>
          <w:szCs w:val="28"/>
        </w:rPr>
        <w:t>.03</w:t>
      </w:r>
      <w:r w:rsidRPr="00737F05" w:rsidR="008E0352">
        <w:rPr>
          <w:rFonts w:ascii="Times New Roman" w:hAnsi="Times New Roman"/>
          <w:sz w:val="28"/>
          <w:szCs w:val="28"/>
        </w:rPr>
        <w:t>.2025г.</w:t>
      </w:r>
      <w:r w:rsidRPr="00737F05">
        <w:rPr>
          <w:rFonts w:ascii="Times New Roman" w:hAnsi="Times New Roman"/>
          <w:sz w:val="28"/>
          <w:szCs w:val="28"/>
        </w:rPr>
        <w:t>, в установленный ст.32.2 КоАП РФ срок, чем наруши</w:t>
      </w:r>
      <w:r w:rsidRPr="00737F05">
        <w:rPr>
          <w:rFonts w:ascii="Times New Roman" w:hAnsi="Times New Roman"/>
          <w:sz w:val="28"/>
          <w:szCs w:val="28"/>
        </w:rPr>
        <w:t>ла</w:t>
      </w:r>
      <w:r w:rsidRPr="00737F05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737F05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737F05">
        <w:rPr>
          <w:rFonts w:ascii="Times New Roman" w:hAnsi="Times New Roman"/>
          <w:sz w:val="28"/>
          <w:szCs w:val="28"/>
        </w:rPr>
        <w:t xml:space="preserve"> </w:t>
      </w:r>
      <w:r w:rsidRPr="00737F05" w:rsidR="0049447C">
        <w:rPr>
          <w:rFonts w:ascii="Times New Roman" w:hAnsi="Times New Roman"/>
          <w:sz w:val="28"/>
          <w:szCs w:val="28"/>
        </w:rPr>
        <w:t>27</w:t>
      </w:r>
      <w:r w:rsidRPr="00737F05" w:rsidR="0088094D">
        <w:rPr>
          <w:rFonts w:ascii="Times New Roman" w:hAnsi="Times New Roman"/>
          <w:sz w:val="28"/>
          <w:szCs w:val="28"/>
        </w:rPr>
        <w:t>.05</w:t>
      </w:r>
      <w:r w:rsidRPr="00737F05">
        <w:rPr>
          <w:rFonts w:ascii="Times New Roman" w:hAnsi="Times New Roman"/>
          <w:sz w:val="28"/>
          <w:szCs w:val="28"/>
        </w:rPr>
        <w:t xml:space="preserve">.2025 </w:t>
      </w:r>
      <w:r w:rsidRPr="00737F05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лица: АДРЕС</w:t>
      </w:r>
      <w:r w:rsidRPr="00737F05">
        <w:rPr>
          <w:rFonts w:ascii="Times New Roman" w:hAnsi="Times New Roman"/>
          <w:sz w:val="28"/>
          <w:szCs w:val="28"/>
        </w:rPr>
        <w:t>.</w:t>
      </w:r>
      <w:r w:rsidRPr="00737F05">
        <w:rPr>
          <w:rFonts w:ascii="Times New Roman" w:hAnsi="Times New Roman"/>
          <w:sz w:val="28"/>
          <w:szCs w:val="28"/>
        </w:rPr>
        <w:t xml:space="preserve"> </w:t>
      </w:r>
    </w:p>
    <w:p w:rsidR="00347F3D" w:rsidRPr="00737F05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737F05" w:rsidR="00221224">
        <w:rPr>
          <w:rFonts w:ascii="Times New Roman" w:hAnsi="Times New Roman"/>
          <w:sz w:val="28"/>
          <w:szCs w:val="28"/>
        </w:rPr>
        <w:t>Ющук Г.У.</w:t>
      </w:r>
      <w:r w:rsidRPr="00737F05">
        <w:rPr>
          <w:rFonts w:ascii="Times New Roman" w:hAnsi="Times New Roman"/>
          <w:sz w:val="28"/>
          <w:szCs w:val="28"/>
        </w:rPr>
        <w:t xml:space="preserve"> не явилась, о времени и месте рассмотрения дела извещалась надлежащим образом, судебная корреспонденция, направленная по месту регистрации привлекаемого лица,  возвращена по истечения срока хранения. Ходатайств об отложении р</w:t>
      </w:r>
      <w:r w:rsidRPr="00737F05">
        <w:rPr>
          <w:rFonts w:ascii="Times New Roman" w:hAnsi="Times New Roman"/>
          <w:sz w:val="28"/>
          <w:szCs w:val="28"/>
        </w:rPr>
        <w:t>ассмотрения дела мировому судье не поступало.</w:t>
      </w:r>
    </w:p>
    <w:p w:rsidR="00347F3D" w:rsidRPr="00737F05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</w:t>
      </w:r>
      <w:r w:rsidRPr="00737F05">
        <w:rPr>
          <w:rFonts w:ascii="Times New Roman" w:hAnsi="Times New Roman"/>
          <w:sz w:val="28"/>
          <w:szCs w:val="28"/>
        </w:rPr>
        <w:t xml:space="preserve">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</w:t>
      </w:r>
      <w:r w:rsidRPr="00737F05">
        <w:rPr>
          <w:rFonts w:ascii="Times New Roman" w:hAnsi="Times New Roman"/>
          <w:sz w:val="28"/>
          <w:szCs w:val="28"/>
        </w:rPr>
        <w:t>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</w:t>
      </w:r>
      <w:r w:rsidRPr="00737F05">
        <w:rPr>
          <w:rFonts w:ascii="Times New Roman" w:hAnsi="Times New Roman"/>
          <w:sz w:val="28"/>
          <w:szCs w:val="28"/>
        </w:rPr>
        <w:t xml:space="preserve">денных приказом ФГУП «Почта России» от 31 августа 2005 года №343.    </w:t>
      </w:r>
    </w:p>
    <w:p w:rsidR="00347F3D" w:rsidRPr="00737F05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</w:t>
      </w:r>
      <w:r w:rsidRPr="00737F05">
        <w:rPr>
          <w:rFonts w:ascii="Times New Roman" w:hAnsi="Times New Roman"/>
          <w:sz w:val="28"/>
          <w:szCs w:val="28"/>
        </w:rPr>
        <w:t xml:space="preserve">рассмотрения дела либо если такое ходатайство оставлено без удовлетворения, дело может быть </w:t>
      </w:r>
      <w:r w:rsidRPr="00737F05">
        <w:rPr>
          <w:rFonts w:ascii="Times New Roman" w:hAnsi="Times New Roman"/>
          <w:sz w:val="28"/>
          <w:szCs w:val="28"/>
        </w:rPr>
        <w:t>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737F05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>В связи с изложенным, судья признает причины не</w:t>
      </w:r>
      <w:r w:rsidRPr="00737F05">
        <w:rPr>
          <w:rFonts w:ascii="Times New Roman" w:hAnsi="Times New Roman"/>
          <w:sz w:val="28"/>
          <w:szCs w:val="28"/>
        </w:rPr>
        <w:t xml:space="preserve">явки </w:t>
      </w:r>
      <w:r w:rsidRPr="00737F05" w:rsidR="006C24D2">
        <w:rPr>
          <w:rFonts w:ascii="Times New Roman" w:hAnsi="Times New Roman"/>
          <w:sz w:val="28"/>
          <w:szCs w:val="28"/>
        </w:rPr>
        <w:t>Ющук Г.У.</w:t>
      </w:r>
      <w:r w:rsidRPr="00737F05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737F05" w:rsidR="00092CB2">
        <w:rPr>
          <w:rFonts w:ascii="Times New Roman" w:hAnsi="Times New Roman"/>
          <w:sz w:val="28"/>
          <w:szCs w:val="28"/>
        </w:rPr>
        <w:t>е</w:t>
      </w:r>
      <w:r w:rsidRPr="00737F05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</w:t>
      </w:r>
      <w:r w:rsidRPr="00737F05">
        <w:rPr>
          <w:rFonts w:ascii="Times New Roman" w:hAnsi="Times New Roman"/>
          <w:sz w:val="28"/>
          <w:szCs w:val="28"/>
        </w:rPr>
        <w:t>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737F05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>Суд, исследовав материалы дела об административном правонарушении, приходит к выводу о виновност</w:t>
      </w:r>
      <w:r w:rsidRPr="00737F05">
        <w:rPr>
          <w:rFonts w:ascii="Times New Roman" w:hAnsi="Times New Roman"/>
          <w:sz w:val="28"/>
          <w:szCs w:val="28"/>
        </w:rPr>
        <w:t xml:space="preserve">и </w:t>
      </w:r>
      <w:r w:rsidRPr="00737F05" w:rsidR="006C24D2">
        <w:rPr>
          <w:rFonts w:ascii="Times New Roman" w:hAnsi="Times New Roman"/>
          <w:sz w:val="28"/>
          <w:szCs w:val="28"/>
        </w:rPr>
        <w:t>Ющук Г.У.</w:t>
      </w:r>
      <w:r w:rsidRPr="00737F05">
        <w:rPr>
          <w:rFonts w:ascii="Times New Roman" w:hAnsi="Times New Roman"/>
          <w:sz w:val="28"/>
          <w:szCs w:val="28"/>
        </w:rPr>
        <w:t xml:space="preserve"> </w:t>
      </w:r>
      <w:r w:rsidRPr="00737F05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737F05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 xml:space="preserve">Вина </w:t>
      </w:r>
      <w:r w:rsidRPr="00737F05" w:rsidR="006C24D2">
        <w:rPr>
          <w:rFonts w:ascii="Times New Roman" w:hAnsi="Times New Roman"/>
          <w:sz w:val="28"/>
          <w:szCs w:val="28"/>
        </w:rPr>
        <w:t>Ющук Г.У.</w:t>
      </w:r>
      <w:r w:rsidRPr="00737F05">
        <w:rPr>
          <w:rFonts w:ascii="Times New Roman" w:hAnsi="Times New Roman"/>
          <w:sz w:val="28"/>
          <w:szCs w:val="28"/>
        </w:rPr>
        <w:t xml:space="preserve"> </w:t>
      </w:r>
      <w:r w:rsidRPr="00737F05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ст.20.25 КоАП РФ, подтверждается письменными доказатель</w:t>
      </w:r>
      <w:r w:rsidRPr="00737F05">
        <w:rPr>
          <w:rFonts w:ascii="Times New Roman" w:hAnsi="Times New Roman"/>
          <w:sz w:val="28"/>
          <w:szCs w:val="28"/>
        </w:rPr>
        <w:t xml:space="preserve">ствами, имеющимися в материалах дела: протоколом об административном правонарушении № </w:t>
      </w:r>
      <w:r w:rsidRPr="00737F05" w:rsidR="00EC237B">
        <w:rPr>
          <w:rFonts w:ascii="Times New Roman" w:hAnsi="Times New Roman"/>
          <w:sz w:val="28"/>
          <w:szCs w:val="28"/>
        </w:rPr>
        <w:t>ССС473022</w:t>
      </w:r>
      <w:r w:rsidRPr="00737F05" w:rsidR="00FF60F4">
        <w:rPr>
          <w:rFonts w:ascii="Times New Roman" w:hAnsi="Times New Roman"/>
          <w:sz w:val="28"/>
          <w:szCs w:val="28"/>
        </w:rPr>
        <w:t xml:space="preserve"> от </w:t>
      </w:r>
      <w:r w:rsidRPr="00737F05" w:rsidR="0049447C">
        <w:rPr>
          <w:rFonts w:ascii="Times New Roman" w:hAnsi="Times New Roman"/>
          <w:sz w:val="28"/>
          <w:szCs w:val="28"/>
        </w:rPr>
        <w:t>0</w:t>
      </w:r>
      <w:r w:rsidRPr="00737F05" w:rsidR="00EC237B">
        <w:rPr>
          <w:rFonts w:ascii="Times New Roman" w:hAnsi="Times New Roman"/>
          <w:sz w:val="28"/>
          <w:szCs w:val="28"/>
        </w:rPr>
        <w:t>9</w:t>
      </w:r>
      <w:r w:rsidRPr="00737F05" w:rsidR="0049447C">
        <w:rPr>
          <w:rFonts w:ascii="Times New Roman" w:hAnsi="Times New Roman"/>
          <w:sz w:val="28"/>
          <w:szCs w:val="28"/>
        </w:rPr>
        <w:t>.07</w:t>
      </w:r>
      <w:r w:rsidRPr="00737F05" w:rsidR="00FF60F4">
        <w:rPr>
          <w:rFonts w:ascii="Times New Roman" w:hAnsi="Times New Roman"/>
          <w:sz w:val="28"/>
          <w:szCs w:val="28"/>
        </w:rPr>
        <w:t>.2025</w:t>
      </w:r>
      <w:r w:rsidRPr="00737F05" w:rsidR="00092CB2">
        <w:rPr>
          <w:rFonts w:ascii="Times New Roman" w:hAnsi="Times New Roman"/>
          <w:sz w:val="28"/>
          <w:szCs w:val="28"/>
        </w:rPr>
        <w:t xml:space="preserve"> года</w:t>
      </w:r>
      <w:r w:rsidRPr="00737F05">
        <w:rPr>
          <w:rFonts w:ascii="Times New Roman" w:hAnsi="Times New Roman"/>
          <w:sz w:val="28"/>
          <w:szCs w:val="28"/>
        </w:rPr>
        <w:t>, почтов</w:t>
      </w:r>
      <w:r w:rsidRPr="00737F05" w:rsidR="00092CB2">
        <w:rPr>
          <w:rFonts w:ascii="Times New Roman" w:hAnsi="Times New Roman"/>
          <w:sz w:val="28"/>
          <w:szCs w:val="28"/>
        </w:rPr>
        <w:t>ым</w:t>
      </w:r>
      <w:r w:rsidRPr="00737F05">
        <w:rPr>
          <w:rFonts w:ascii="Times New Roman" w:hAnsi="Times New Roman"/>
          <w:sz w:val="28"/>
          <w:szCs w:val="28"/>
        </w:rPr>
        <w:t xml:space="preserve"> уведомление</w:t>
      </w:r>
      <w:r w:rsidRPr="00737F05" w:rsidR="00092CB2">
        <w:rPr>
          <w:rFonts w:ascii="Times New Roman" w:hAnsi="Times New Roman"/>
          <w:sz w:val="28"/>
          <w:szCs w:val="28"/>
        </w:rPr>
        <w:t>м о времени и месте составления протокола</w:t>
      </w:r>
      <w:r w:rsidRPr="00737F05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737F05">
        <w:rPr>
          <w:rFonts w:ascii="Times New Roman" w:hAnsi="Times New Roman"/>
          <w:sz w:val="28"/>
          <w:szCs w:val="28"/>
        </w:rPr>
        <w:t xml:space="preserve"> </w:t>
      </w:r>
      <w:r w:rsidRPr="00737F05" w:rsidR="006C24D2">
        <w:rPr>
          <w:rFonts w:ascii="Times New Roman" w:hAnsi="Times New Roman"/>
          <w:sz w:val="28"/>
          <w:szCs w:val="28"/>
        </w:rPr>
        <w:t>№0225073053003 от 14.03.2025 года, вступившим в законную силу 25.03.2025г.</w:t>
      </w:r>
      <w:r w:rsidRPr="00737F05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737F05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жительства, сведениями из базы МВД о</w:t>
      </w:r>
      <w:r w:rsidRPr="00737F05" w:rsidR="006739B8">
        <w:rPr>
          <w:rFonts w:ascii="Times New Roman" w:hAnsi="Times New Roman"/>
          <w:sz w:val="28"/>
          <w:szCs w:val="28"/>
        </w:rPr>
        <w:t>б</w:t>
      </w:r>
      <w:r w:rsidRPr="00737F05" w:rsidR="00092CB2">
        <w:rPr>
          <w:rFonts w:ascii="Times New Roman" w:hAnsi="Times New Roman"/>
          <w:sz w:val="28"/>
          <w:szCs w:val="28"/>
        </w:rPr>
        <w:t xml:space="preserve"> не</w:t>
      </w:r>
      <w:r w:rsidRPr="00737F05" w:rsidR="00F96919">
        <w:rPr>
          <w:rFonts w:ascii="Times New Roman" w:hAnsi="Times New Roman"/>
          <w:sz w:val="28"/>
          <w:szCs w:val="28"/>
        </w:rPr>
        <w:t xml:space="preserve"> </w:t>
      </w:r>
      <w:r w:rsidRPr="00737F05" w:rsidR="00092CB2">
        <w:rPr>
          <w:rFonts w:ascii="Times New Roman" w:hAnsi="Times New Roman"/>
          <w:sz w:val="28"/>
          <w:szCs w:val="28"/>
        </w:rPr>
        <w:t>оплате штрафа</w:t>
      </w:r>
      <w:r w:rsidRPr="00737F05" w:rsidR="00221224">
        <w:rPr>
          <w:rFonts w:ascii="Times New Roman" w:hAnsi="Times New Roman"/>
          <w:sz w:val="28"/>
          <w:szCs w:val="28"/>
        </w:rPr>
        <w:t>,</w:t>
      </w:r>
      <w:r w:rsidRPr="00737F05" w:rsidR="00B103A1">
        <w:rPr>
          <w:rFonts w:ascii="Times New Roman" w:hAnsi="Times New Roman"/>
          <w:sz w:val="28"/>
          <w:szCs w:val="28"/>
        </w:rPr>
        <w:t xml:space="preserve"> адресной справкой. </w:t>
      </w:r>
      <w:r w:rsidRPr="00737F05" w:rsidR="00221224">
        <w:rPr>
          <w:rFonts w:ascii="Times New Roman" w:hAnsi="Times New Roman"/>
          <w:sz w:val="28"/>
          <w:szCs w:val="28"/>
        </w:rPr>
        <w:t xml:space="preserve"> </w:t>
      </w: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737F0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737F05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</w:t>
      </w:r>
      <w:r w:rsidRPr="00737F05">
        <w:rPr>
          <w:rFonts w:ascii="Times New Roman" w:hAnsi="Times New Roman"/>
          <w:sz w:val="28"/>
          <w:szCs w:val="28"/>
        </w:rPr>
        <w:t xml:space="preserve">одимые для разрешения дела. Права, предусмотренные </w:t>
      </w:r>
      <w:hyperlink r:id="rId5" w:history="1">
        <w:r w:rsidRPr="00737F0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737F05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737F0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737F05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</w:t>
      </w:r>
      <w:r w:rsidRPr="00737F05">
        <w:rPr>
          <w:rFonts w:ascii="Times New Roman" w:hAnsi="Times New Roman"/>
          <w:sz w:val="28"/>
          <w:szCs w:val="28"/>
        </w:rPr>
        <w:t xml:space="preserve">вершении административного правонарушения, предусмотренного </w:t>
      </w:r>
      <w:hyperlink r:id="rId7" w:history="1">
        <w:r w:rsidRPr="00737F0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737F05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737F05" w:rsidR="006C24D2">
        <w:rPr>
          <w:rFonts w:ascii="Times New Roman" w:hAnsi="Times New Roman"/>
          <w:sz w:val="28"/>
          <w:szCs w:val="28"/>
        </w:rPr>
        <w:t>Ющук Г.У.</w:t>
      </w:r>
      <w:r w:rsidRPr="00737F0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 xml:space="preserve">Действия </w:t>
      </w:r>
      <w:r w:rsidRPr="00737F05" w:rsidR="006C24D2">
        <w:rPr>
          <w:rFonts w:ascii="Times New Roman" w:hAnsi="Times New Roman"/>
          <w:sz w:val="28"/>
          <w:szCs w:val="28"/>
        </w:rPr>
        <w:t>Ющук Г.У.</w:t>
      </w:r>
      <w:r w:rsidRPr="00737F05">
        <w:rPr>
          <w:rFonts w:ascii="Times New Roman" w:hAnsi="Times New Roman"/>
          <w:sz w:val="28"/>
          <w:szCs w:val="28"/>
        </w:rPr>
        <w:t xml:space="preserve"> правильно квалифицированы по ч. 1 ст. 20.25</w:t>
      </w:r>
      <w:r w:rsidRPr="00737F05">
        <w:rPr>
          <w:rFonts w:ascii="Times New Roman" w:hAnsi="Times New Roman"/>
          <w:sz w:val="28"/>
          <w:szCs w:val="28"/>
        </w:rPr>
        <w:t xml:space="preserve"> КоАП РФ, </w:t>
      </w:r>
      <w:r w:rsidRPr="00737F05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737F05">
        <w:rPr>
          <w:rFonts w:ascii="Times New Roman" w:hAnsi="Times New Roman"/>
          <w:sz w:val="28"/>
          <w:szCs w:val="28"/>
        </w:rPr>
        <w:t>о</w:t>
      </w:r>
      <w:r w:rsidRPr="00737F05" w:rsidR="00092CB2">
        <w:rPr>
          <w:rFonts w:ascii="Times New Roman" w:hAnsi="Times New Roman"/>
          <w:sz w:val="28"/>
          <w:szCs w:val="28"/>
        </w:rPr>
        <w:t>й</w:t>
      </w:r>
      <w:r w:rsidRPr="00737F05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737F05">
        <w:rPr>
          <w:rFonts w:ascii="Times New Roman" w:hAnsi="Times New Roman"/>
          <w:sz w:val="28"/>
          <w:szCs w:val="28"/>
        </w:rPr>
        <w:t>1</w:t>
      </w:r>
      <w:r w:rsidRPr="00737F05">
        <w:rPr>
          <w:rFonts w:ascii="Times New Roman" w:hAnsi="Times New Roman"/>
          <w:sz w:val="28"/>
          <w:szCs w:val="28"/>
        </w:rPr>
        <w:t>, 29.9, 29.10 КоАП РФ,</w:t>
      </w:r>
    </w:p>
    <w:p w:rsidR="008E0352" w:rsidRPr="00737F05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>ПОСТАНОВИЛ:</w:t>
      </w: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b/>
          <w:sz w:val="28"/>
          <w:szCs w:val="28"/>
        </w:rPr>
        <w:t xml:space="preserve">        </w:t>
      </w:r>
      <w:r w:rsidRPr="00737F05">
        <w:rPr>
          <w:rFonts w:ascii="Times New Roman" w:hAnsi="Times New Roman"/>
          <w:b/>
          <w:sz w:val="28"/>
          <w:szCs w:val="28"/>
        </w:rPr>
        <w:tab/>
      </w:r>
      <w:r w:rsidRPr="00737F05" w:rsidR="00EC237B">
        <w:rPr>
          <w:rFonts w:ascii="Times New Roman" w:eastAsia="Times New Roman" w:hAnsi="Times New Roman"/>
          <w:b/>
          <w:sz w:val="28"/>
          <w:szCs w:val="28"/>
          <w:lang w:eastAsia="ru-RU"/>
        </w:rPr>
        <w:t>Ющук</w:t>
      </w:r>
      <w:r w:rsidRPr="00737F05" w:rsidR="00EC23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37F05">
        <w:rPr>
          <w:rFonts w:ascii="Times New Roman" w:eastAsia="Times New Roman" w:hAnsi="Times New Roman"/>
          <w:b/>
          <w:sz w:val="28"/>
          <w:szCs w:val="28"/>
          <w:lang w:eastAsia="ru-RU"/>
        </w:rPr>
        <w:t>Г.У., ДАТА</w:t>
      </w:r>
      <w:r w:rsidRPr="00737F05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37F05">
        <w:rPr>
          <w:rFonts w:ascii="Times New Roman" w:hAnsi="Times New Roman"/>
          <w:sz w:val="28"/>
          <w:szCs w:val="28"/>
        </w:rPr>
        <w:t>года рождения, признать виновн</w:t>
      </w:r>
      <w:r w:rsidRPr="00737F05" w:rsidR="00092CB2">
        <w:rPr>
          <w:rFonts w:ascii="Times New Roman" w:hAnsi="Times New Roman"/>
          <w:sz w:val="28"/>
          <w:szCs w:val="28"/>
        </w:rPr>
        <w:t xml:space="preserve">ой </w:t>
      </w:r>
      <w:r w:rsidRPr="00737F05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737F05">
        <w:rPr>
          <w:rFonts w:ascii="Times New Roman" w:hAnsi="Times New Roman"/>
          <w:sz w:val="28"/>
          <w:szCs w:val="28"/>
        </w:rPr>
        <w:t>е</w:t>
      </w:r>
      <w:r w:rsidRPr="00737F05" w:rsidR="00092CB2">
        <w:rPr>
          <w:rFonts w:ascii="Times New Roman" w:hAnsi="Times New Roman"/>
          <w:sz w:val="28"/>
          <w:szCs w:val="28"/>
        </w:rPr>
        <w:t>й</w:t>
      </w:r>
      <w:r w:rsidRPr="00737F05">
        <w:rPr>
          <w:rFonts w:ascii="Times New Roman" w:hAnsi="Times New Roman"/>
          <w:sz w:val="28"/>
          <w:szCs w:val="28"/>
        </w:rPr>
        <w:t xml:space="preserve"> </w:t>
      </w:r>
      <w:r w:rsidRPr="00737F05">
        <w:rPr>
          <w:rFonts w:ascii="Times New Roman" w:hAnsi="Times New Roman"/>
          <w:sz w:val="28"/>
          <w:szCs w:val="28"/>
        </w:rPr>
        <w:t>наказание  в виде адми</w:t>
      </w:r>
      <w:r w:rsidRPr="00737F05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737F05" w:rsidR="00EC237B">
        <w:rPr>
          <w:rFonts w:ascii="Times New Roman" w:hAnsi="Times New Roman"/>
          <w:b/>
          <w:sz w:val="28"/>
          <w:szCs w:val="28"/>
        </w:rPr>
        <w:t>4</w:t>
      </w:r>
      <w:r w:rsidRPr="00737F05" w:rsidR="0088094D">
        <w:rPr>
          <w:rFonts w:ascii="Times New Roman" w:hAnsi="Times New Roman"/>
          <w:b/>
          <w:sz w:val="28"/>
          <w:szCs w:val="28"/>
        </w:rPr>
        <w:t xml:space="preserve"> </w:t>
      </w:r>
      <w:r w:rsidRPr="00737F05">
        <w:rPr>
          <w:rFonts w:ascii="Times New Roman" w:hAnsi="Times New Roman"/>
          <w:b/>
          <w:sz w:val="28"/>
          <w:szCs w:val="28"/>
        </w:rPr>
        <w:t>000</w:t>
      </w:r>
      <w:r w:rsidRPr="00737F05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737F05">
        <w:rPr>
          <w:rFonts w:ascii="Times New Roman" w:hAnsi="Times New Roman"/>
          <w:sz w:val="28"/>
          <w:szCs w:val="28"/>
        </w:rPr>
        <w:t>руб. (</w:t>
      </w:r>
      <w:r w:rsidRPr="00737F05" w:rsidR="00EC237B">
        <w:rPr>
          <w:rFonts w:ascii="Times New Roman" w:hAnsi="Times New Roman"/>
          <w:sz w:val="28"/>
          <w:szCs w:val="28"/>
        </w:rPr>
        <w:t>четыре тысячи</w:t>
      </w:r>
      <w:r w:rsidRPr="00737F05">
        <w:rPr>
          <w:rFonts w:ascii="Times New Roman" w:hAnsi="Times New Roman"/>
          <w:sz w:val="28"/>
          <w:szCs w:val="28"/>
        </w:rPr>
        <w:t xml:space="preserve"> рублей 00 копеек). </w:t>
      </w:r>
    </w:p>
    <w:p w:rsidR="00347F3D" w:rsidRPr="00737F05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7F05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737F05">
        <w:rPr>
          <w:rFonts w:ascii="Times New Roman" w:hAnsi="Times New Roman"/>
          <w:bCs/>
          <w:sz w:val="28"/>
          <w:szCs w:val="28"/>
        </w:rPr>
        <w:t>.</w:t>
      </w: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737F05">
        <w:rPr>
          <w:rFonts w:ascii="Times New Roman" w:hAnsi="Times New Roman"/>
          <w:b/>
          <w:sz w:val="28"/>
          <w:szCs w:val="28"/>
        </w:rPr>
        <w:t>не позднее шес</w:t>
      </w:r>
      <w:r w:rsidRPr="00737F05">
        <w:rPr>
          <w:rFonts w:ascii="Times New Roman" w:hAnsi="Times New Roman"/>
          <w:b/>
          <w:sz w:val="28"/>
          <w:szCs w:val="28"/>
        </w:rPr>
        <w:t>тидесяти дней</w:t>
      </w:r>
      <w:r w:rsidRPr="00737F05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737F05">
        <w:rPr>
          <w:rFonts w:ascii="Times New Roman" w:hAnsi="Times New Roman"/>
          <w:sz w:val="28"/>
          <w:szCs w:val="28"/>
        </w:rPr>
        <w:t>ренных статьей 31.5 настоящего Кодекса.</w:t>
      </w:r>
    </w:p>
    <w:p w:rsidR="00347F3D" w:rsidRPr="00737F05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b/>
          <w:sz w:val="28"/>
          <w:szCs w:val="28"/>
        </w:rPr>
        <w:t>Копию документа</w:t>
      </w:r>
      <w:r w:rsidRPr="00737F05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737F05">
        <w:rPr>
          <w:rFonts w:ascii="Times New Roman" w:hAnsi="Times New Roman"/>
          <w:b/>
          <w:sz w:val="28"/>
          <w:szCs w:val="28"/>
        </w:rPr>
        <w:t>необходимо</w:t>
      </w:r>
      <w:r w:rsidRPr="00737F05">
        <w:rPr>
          <w:rFonts w:ascii="Times New Roman" w:hAnsi="Times New Roman"/>
          <w:sz w:val="28"/>
          <w:szCs w:val="28"/>
        </w:rPr>
        <w:t xml:space="preserve"> </w:t>
      </w:r>
      <w:r w:rsidRPr="00737F05">
        <w:rPr>
          <w:rFonts w:ascii="Times New Roman" w:hAnsi="Times New Roman"/>
          <w:b/>
          <w:sz w:val="28"/>
          <w:szCs w:val="28"/>
        </w:rPr>
        <w:t>представить мировому судье суде</w:t>
      </w:r>
      <w:r w:rsidRPr="00737F05">
        <w:rPr>
          <w:rFonts w:ascii="Times New Roman" w:hAnsi="Times New Roman"/>
          <w:b/>
          <w:sz w:val="28"/>
          <w:szCs w:val="28"/>
        </w:rPr>
        <w:t>бного участка № 54</w:t>
      </w:r>
      <w:r w:rsidRPr="00737F05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737F05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737F05">
        <w:rPr>
          <w:rFonts w:ascii="Times New Roman" w:hAnsi="Times New Roman"/>
          <w:sz w:val="28"/>
          <w:szCs w:val="28"/>
        </w:rPr>
        <w:t>Титова, д. 60.</w:t>
      </w:r>
    </w:p>
    <w:p w:rsidR="00347F3D" w:rsidRPr="00737F05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</w:t>
      </w:r>
      <w:r w:rsidRPr="00737F05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737F05">
        <w:rPr>
          <w:rFonts w:ascii="Times New Roman" w:hAnsi="Times New Roman"/>
          <w:sz w:val="28"/>
          <w:szCs w:val="28"/>
        </w:rPr>
        <w:t>ы на срок до пятидесяти часов.</w:t>
      </w:r>
    </w:p>
    <w:p w:rsidR="00347F3D" w:rsidRPr="00737F05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37F05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</w:t>
      </w:r>
      <w:r w:rsidRPr="00737F05">
        <w:rPr>
          <w:rFonts w:ascii="Times New Roman" w:hAnsi="Times New Roman"/>
          <w:sz w:val="28"/>
          <w:szCs w:val="28"/>
        </w:rPr>
        <w:t>тановления</w:t>
      </w:r>
      <w:r w:rsidRPr="00737F05">
        <w:rPr>
          <w:rFonts w:ascii="Times New Roman" w:hAnsi="Times New Roman"/>
          <w:i/>
          <w:sz w:val="28"/>
          <w:szCs w:val="28"/>
        </w:rPr>
        <w:t>.</w:t>
      </w:r>
    </w:p>
    <w:p w:rsidR="00347F3D" w:rsidRPr="00737F05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737F05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7F0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737F05">
      <w:pPr>
        <w:rPr>
          <w:sz w:val="28"/>
          <w:szCs w:val="28"/>
        </w:rPr>
      </w:pPr>
    </w:p>
    <w:sectPr w:rsidSect="008E0352">
      <w:pgSz w:w="11906" w:h="16838"/>
      <w:pgMar w:top="851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190BC6"/>
    <w:rsid w:val="00221224"/>
    <w:rsid w:val="00347F3D"/>
    <w:rsid w:val="003E310C"/>
    <w:rsid w:val="0049447C"/>
    <w:rsid w:val="004B5A0E"/>
    <w:rsid w:val="004D528E"/>
    <w:rsid w:val="00660A95"/>
    <w:rsid w:val="006739B8"/>
    <w:rsid w:val="006C24D2"/>
    <w:rsid w:val="00737F05"/>
    <w:rsid w:val="007E6870"/>
    <w:rsid w:val="0088094D"/>
    <w:rsid w:val="008E0352"/>
    <w:rsid w:val="009E6EAD"/>
    <w:rsid w:val="00B103A1"/>
    <w:rsid w:val="00E85BAF"/>
    <w:rsid w:val="00EC237B"/>
    <w:rsid w:val="00EC5CBB"/>
    <w:rsid w:val="00F95042"/>
    <w:rsid w:val="00F96919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