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75D2" w:rsidRPr="00157EA7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157EA7" w:rsidR="00AF3533">
        <w:rPr>
          <w:rFonts w:ascii="Times New Roman" w:eastAsia="Times New Roman" w:hAnsi="Times New Roman"/>
          <w:sz w:val="26"/>
          <w:szCs w:val="26"/>
          <w:lang w:eastAsia="ru-RU"/>
        </w:rPr>
        <w:t>38</w:t>
      </w:r>
      <w:r w:rsidRPr="00157EA7" w:rsidR="004806C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157EA7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DE75D2" w:rsidRPr="00157EA7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157EA7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157EA7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157EA7" w:rsidR="00AF3533">
        <w:rPr>
          <w:rFonts w:ascii="Times New Roman" w:eastAsia="Times New Roman" w:hAnsi="Times New Roman"/>
          <w:sz w:val="26"/>
          <w:szCs w:val="26"/>
          <w:lang w:eastAsia="ru-RU"/>
        </w:rPr>
        <w:t>210</w:t>
      </w:r>
      <w:r w:rsidRPr="00157EA7" w:rsidR="004806C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157EA7" w:rsidR="009642C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157EA7" w:rsidR="004806C8">
        <w:rPr>
          <w:rFonts w:ascii="Times New Roman" w:eastAsia="Times New Roman" w:hAnsi="Times New Roman"/>
          <w:sz w:val="26"/>
          <w:szCs w:val="26"/>
          <w:lang w:eastAsia="ru-RU"/>
        </w:rPr>
        <w:t>9</w:t>
      </w:r>
    </w:p>
    <w:p w:rsidR="00DE75D2" w:rsidRPr="00157EA7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C2202" w:rsidRPr="00157EA7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5D2" w:rsidRPr="00157EA7" w:rsidP="00DE75D2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E75D2" w:rsidRPr="00157EA7" w:rsidP="00DE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57EA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157EA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он, пгт. Красногвардейское, ул.</w:t>
      </w:r>
      <w:r w:rsidRPr="00157EA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157EA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157EA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157EA7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157EA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157EA7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157EA7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157EA7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157E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57EA7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157E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57EA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157EA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57EA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157EA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DE75D2" w:rsidRPr="00157EA7" w:rsidP="00DE75D2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5D2" w:rsidRPr="00157EA7" w:rsidP="00DE75D2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157EA7" w:rsidR="009A142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157EA7" w:rsidR="00AF3533">
        <w:rPr>
          <w:rFonts w:ascii="Times New Roman" w:eastAsia="Times New Roman" w:hAnsi="Times New Roman"/>
          <w:sz w:val="26"/>
          <w:szCs w:val="26"/>
          <w:lang w:eastAsia="ru-RU"/>
        </w:rPr>
        <w:t>15 октября</w:t>
      </w: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157EA7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</w:t>
      </w:r>
      <w:r w:rsidRPr="00157EA7" w:rsidR="006D358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157EA7" w:rsidR="00AF35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DE75D2" w:rsidRPr="00157EA7" w:rsidP="00DE75D2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F3533" w:rsidRPr="00157EA7" w:rsidP="00DE75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</w:t>
      </w: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 xml:space="preserve">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</w:p>
    <w:p w:rsidR="00AF3533" w:rsidRPr="00157EA7" w:rsidP="00DE75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EA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Игнатьева </w:t>
      </w:r>
      <w:r w:rsidRPr="00157EA7" w:rsidR="00BC343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И.Д., </w:t>
      </w:r>
      <w:r w:rsidRPr="00157EA7" w:rsidR="00BC3436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ЛИЧНОСТИ.</w:t>
      </w:r>
    </w:p>
    <w:p w:rsidR="009C2202" w:rsidRPr="00157EA7" w:rsidP="00AF35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57EA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</w:p>
    <w:p w:rsidR="004330AE" w:rsidRPr="00157EA7" w:rsidP="00A407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57EA7">
        <w:rPr>
          <w:rFonts w:ascii="Times New Roman" w:hAnsi="Times New Roman"/>
          <w:sz w:val="26"/>
          <w:szCs w:val="26"/>
        </w:rPr>
        <w:t>УСТАНОВИЛ:</w:t>
      </w:r>
    </w:p>
    <w:p w:rsidR="004330AE" w:rsidRPr="00157EA7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7EA7">
        <w:rPr>
          <w:rFonts w:ascii="Times New Roman" w:hAnsi="Times New Roman"/>
          <w:sz w:val="26"/>
          <w:szCs w:val="26"/>
        </w:rPr>
        <w:t>Игнатьев И.Д.</w:t>
      </w:r>
      <w:r w:rsidRPr="00157EA7">
        <w:rPr>
          <w:rFonts w:ascii="Times New Roman" w:hAnsi="Times New Roman"/>
          <w:sz w:val="26"/>
          <w:szCs w:val="26"/>
        </w:rPr>
        <w:t xml:space="preserve">, не уплатил в срок до </w:t>
      </w:r>
      <w:r w:rsidRPr="00157EA7" w:rsidR="00EC509D">
        <w:rPr>
          <w:rFonts w:ascii="Times New Roman" w:hAnsi="Times New Roman"/>
          <w:sz w:val="26"/>
          <w:szCs w:val="26"/>
        </w:rPr>
        <w:t>29.09</w:t>
      </w:r>
      <w:r w:rsidRPr="00157EA7">
        <w:rPr>
          <w:rFonts w:ascii="Times New Roman" w:hAnsi="Times New Roman"/>
          <w:sz w:val="26"/>
          <w:szCs w:val="26"/>
        </w:rPr>
        <w:t>.202</w:t>
      </w:r>
      <w:r w:rsidRPr="00157EA7" w:rsidR="00E5385E">
        <w:rPr>
          <w:rFonts w:ascii="Times New Roman" w:hAnsi="Times New Roman"/>
          <w:sz w:val="26"/>
          <w:szCs w:val="26"/>
        </w:rPr>
        <w:t>4</w:t>
      </w:r>
      <w:r w:rsidRPr="00157EA7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157EA7" w:rsidR="004806C8">
        <w:rPr>
          <w:rFonts w:ascii="Times New Roman" w:hAnsi="Times New Roman"/>
          <w:sz w:val="26"/>
          <w:szCs w:val="26"/>
        </w:rPr>
        <w:t>5</w:t>
      </w:r>
      <w:r w:rsidRPr="00157EA7" w:rsidR="00416990">
        <w:rPr>
          <w:rFonts w:ascii="Times New Roman" w:hAnsi="Times New Roman"/>
          <w:sz w:val="26"/>
          <w:szCs w:val="26"/>
        </w:rPr>
        <w:t>00</w:t>
      </w:r>
      <w:r w:rsidRPr="00157EA7">
        <w:rPr>
          <w:rFonts w:ascii="Times New Roman" w:hAnsi="Times New Roman"/>
          <w:sz w:val="26"/>
          <w:szCs w:val="26"/>
        </w:rPr>
        <w:t>,00</w:t>
      </w:r>
      <w:r w:rsidRPr="00157EA7">
        <w:rPr>
          <w:rFonts w:ascii="Times New Roman" w:hAnsi="Times New Roman"/>
          <w:sz w:val="26"/>
          <w:szCs w:val="26"/>
        </w:rPr>
        <w:t xml:space="preserve"> </w:t>
      </w:r>
      <w:r w:rsidRPr="00157EA7">
        <w:rPr>
          <w:rFonts w:ascii="Times New Roman" w:hAnsi="Times New Roman"/>
          <w:sz w:val="26"/>
          <w:szCs w:val="26"/>
        </w:rPr>
        <w:t xml:space="preserve">рублей, наложенный постановлением по делу об </w:t>
      </w:r>
      <w:r w:rsidRPr="00157EA7" w:rsidR="00357956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157EA7" w:rsidR="006D3585">
        <w:rPr>
          <w:rFonts w:ascii="Times New Roman" w:hAnsi="Times New Roman"/>
          <w:sz w:val="26"/>
          <w:szCs w:val="26"/>
        </w:rPr>
        <w:t xml:space="preserve"> </w:t>
      </w:r>
      <w:r w:rsidRPr="00157EA7" w:rsidR="0044598D">
        <w:rPr>
          <w:rFonts w:ascii="Times New Roman" w:hAnsi="Times New Roman"/>
          <w:sz w:val="26"/>
          <w:szCs w:val="26"/>
        </w:rPr>
        <w:t xml:space="preserve">№ </w:t>
      </w:r>
      <w:r w:rsidRPr="00157EA7" w:rsidR="009C2202">
        <w:rPr>
          <w:rFonts w:ascii="Times New Roman" w:hAnsi="Times New Roman"/>
          <w:sz w:val="26"/>
          <w:szCs w:val="26"/>
        </w:rPr>
        <w:t>188</w:t>
      </w:r>
      <w:r w:rsidRPr="00157EA7" w:rsidR="00EC509D">
        <w:rPr>
          <w:rFonts w:ascii="Times New Roman" w:hAnsi="Times New Roman"/>
          <w:sz w:val="26"/>
          <w:szCs w:val="26"/>
        </w:rPr>
        <w:t>100822400002126</w:t>
      </w:r>
      <w:r w:rsidRPr="00157EA7" w:rsidR="004806C8">
        <w:rPr>
          <w:rFonts w:ascii="Times New Roman" w:hAnsi="Times New Roman"/>
          <w:sz w:val="26"/>
          <w:szCs w:val="26"/>
        </w:rPr>
        <w:t>00</w:t>
      </w:r>
      <w:r w:rsidRPr="00157EA7" w:rsidR="003E52EE">
        <w:rPr>
          <w:rFonts w:ascii="Times New Roman" w:hAnsi="Times New Roman"/>
          <w:sz w:val="26"/>
          <w:szCs w:val="26"/>
        </w:rPr>
        <w:t xml:space="preserve"> от </w:t>
      </w:r>
      <w:r w:rsidRPr="00157EA7" w:rsidR="00EC509D">
        <w:rPr>
          <w:rFonts w:ascii="Times New Roman" w:hAnsi="Times New Roman"/>
          <w:sz w:val="26"/>
          <w:szCs w:val="26"/>
        </w:rPr>
        <w:t>20.07</w:t>
      </w:r>
      <w:r w:rsidRPr="00157EA7" w:rsidR="00473484">
        <w:rPr>
          <w:rFonts w:ascii="Times New Roman" w:hAnsi="Times New Roman"/>
          <w:sz w:val="26"/>
          <w:szCs w:val="26"/>
        </w:rPr>
        <w:t>.202</w:t>
      </w:r>
      <w:r w:rsidRPr="00157EA7" w:rsidR="00F1602B">
        <w:rPr>
          <w:rFonts w:ascii="Times New Roman" w:hAnsi="Times New Roman"/>
          <w:sz w:val="26"/>
          <w:szCs w:val="26"/>
        </w:rPr>
        <w:t>4</w:t>
      </w:r>
      <w:r w:rsidRPr="00157EA7" w:rsidR="009A791B">
        <w:rPr>
          <w:rFonts w:ascii="Times New Roman" w:hAnsi="Times New Roman"/>
          <w:sz w:val="26"/>
          <w:szCs w:val="26"/>
        </w:rPr>
        <w:t xml:space="preserve"> </w:t>
      </w:r>
      <w:r w:rsidRPr="00157EA7" w:rsidR="004E5F51">
        <w:rPr>
          <w:rFonts w:ascii="Times New Roman" w:hAnsi="Times New Roman"/>
          <w:sz w:val="26"/>
          <w:szCs w:val="26"/>
        </w:rPr>
        <w:t>года, в установленный ст.</w:t>
      </w:r>
      <w:r w:rsidRPr="00157EA7">
        <w:rPr>
          <w:rFonts w:ascii="Times New Roman" w:hAnsi="Times New Roman"/>
          <w:sz w:val="26"/>
          <w:szCs w:val="26"/>
        </w:rPr>
        <w:t>32.2 КоАП РФ срок, чем наруши</w:t>
      </w:r>
      <w:r w:rsidRPr="00157EA7">
        <w:rPr>
          <w:rFonts w:ascii="Times New Roman" w:hAnsi="Times New Roman"/>
          <w:sz w:val="26"/>
          <w:szCs w:val="26"/>
        </w:rPr>
        <w:t>л</w:t>
      </w:r>
      <w:r w:rsidRPr="00157EA7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0B674A" w:rsidRPr="00157EA7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7EA7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157EA7" w:rsidR="00AF3533">
        <w:rPr>
          <w:rFonts w:ascii="Times New Roman" w:hAnsi="Times New Roman"/>
          <w:sz w:val="26"/>
          <w:szCs w:val="26"/>
        </w:rPr>
        <w:t>Игнатьев И.Д.</w:t>
      </w:r>
      <w:r w:rsidRPr="00157EA7">
        <w:rPr>
          <w:rFonts w:ascii="Times New Roman" w:hAnsi="Times New Roman"/>
          <w:sz w:val="26"/>
          <w:szCs w:val="26"/>
        </w:rPr>
        <w:t xml:space="preserve"> вину признал </w:t>
      </w:r>
      <w:r w:rsidRPr="00157EA7" w:rsidR="00A80D6D">
        <w:rPr>
          <w:rFonts w:ascii="Times New Roman" w:hAnsi="Times New Roman"/>
          <w:sz w:val="26"/>
          <w:szCs w:val="26"/>
        </w:rPr>
        <w:t xml:space="preserve">и </w:t>
      </w:r>
      <w:r w:rsidRPr="00157EA7">
        <w:rPr>
          <w:rFonts w:ascii="Times New Roman" w:hAnsi="Times New Roman"/>
          <w:sz w:val="26"/>
          <w:szCs w:val="26"/>
        </w:rPr>
        <w:t>поясни</w:t>
      </w:r>
      <w:r w:rsidRPr="00157EA7" w:rsidR="00DE75D2">
        <w:rPr>
          <w:rFonts w:ascii="Times New Roman" w:hAnsi="Times New Roman"/>
          <w:sz w:val="26"/>
          <w:szCs w:val="26"/>
        </w:rPr>
        <w:t xml:space="preserve">л, что </w:t>
      </w:r>
      <w:r w:rsidRPr="00157EA7" w:rsidR="00744978">
        <w:rPr>
          <w:rFonts w:ascii="Times New Roman" w:hAnsi="Times New Roman"/>
          <w:sz w:val="26"/>
          <w:szCs w:val="26"/>
        </w:rPr>
        <w:t xml:space="preserve">не смог оплатить, поскольку </w:t>
      </w:r>
      <w:r w:rsidRPr="00157EA7" w:rsidR="00F1602B">
        <w:rPr>
          <w:rFonts w:ascii="Times New Roman" w:hAnsi="Times New Roman"/>
          <w:sz w:val="26"/>
          <w:szCs w:val="26"/>
        </w:rPr>
        <w:t>не работ</w:t>
      </w:r>
      <w:r w:rsidRPr="00157EA7" w:rsidR="0044598D">
        <w:rPr>
          <w:rFonts w:ascii="Times New Roman" w:hAnsi="Times New Roman"/>
          <w:sz w:val="26"/>
          <w:szCs w:val="26"/>
        </w:rPr>
        <w:t>ает</w:t>
      </w:r>
      <w:r w:rsidRPr="00157EA7" w:rsidR="00F1602B">
        <w:rPr>
          <w:rFonts w:ascii="Times New Roman" w:hAnsi="Times New Roman"/>
          <w:sz w:val="26"/>
          <w:szCs w:val="26"/>
        </w:rPr>
        <w:t xml:space="preserve">, </w:t>
      </w:r>
      <w:r w:rsidRPr="00157EA7" w:rsidR="0044598D">
        <w:rPr>
          <w:rFonts w:ascii="Times New Roman" w:hAnsi="Times New Roman"/>
          <w:sz w:val="26"/>
          <w:szCs w:val="26"/>
        </w:rPr>
        <w:t>поэтому не было</w:t>
      </w:r>
      <w:r w:rsidRPr="00157EA7" w:rsidR="00F1602B">
        <w:rPr>
          <w:rFonts w:ascii="Times New Roman" w:hAnsi="Times New Roman"/>
          <w:sz w:val="26"/>
          <w:szCs w:val="26"/>
        </w:rPr>
        <w:t xml:space="preserve"> денежных средств</w:t>
      </w:r>
      <w:r w:rsidRPr="00157EA7">
        <w:rPr>
          <w:rFonts w:ascii="Times New Roman" w:hAnsi="Times New Roman"/>
          <w:sz w:val="26"/>
          <w:szCs w:val="26"/>
        </w:rPr>
        <w:t>.</w:t>
      </w:r>
    </w:p>
    <w:p w:rsidR="004330AE" w:rsidRPr="00157EA7" w:rsidP="000B674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57EA7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</w:t>
      </w:r>
      <w:r w:rsidRPr="00157EA7">
        <w:rPr>
          <w:rFonts w:ascii="Times New Roman" w:hAnsi="Times New Roman"/>
          <w:sz w:val="26"/>
          <w:szCs w:val="26"/>
        </w:rPr>
        <w:t xml:space="preserve">о виновности  </w:t>
      </w:r>
      <w:r w:rsidRPr="00157EA7" w:rsidR="00AF3533">
        <w:rPr>
          <w:rFonts w:ascii="Times New Roman" w:hAnsi="Times New Roman"/>
          <w:sz w:val="26"/>
          <w:szCs w:val="26"/>
        </w:rPr>
        <w:t>Игнатьева И.Д.</w:t>
      </w:r>
      <w:r w:rsidRPr="00157EA7" w:rsidR="009D2EFB">
        <w:rPr>
          <w:rFonts w:ascii="Times New Roman" w:hAnsi="Times New Roman"/>
          <w:sz w:val="26"/>
          <w:szCs w:val="26"/>
        </w:rPr>
        <w:t xml:space="preserve"> </w:t>
      </w:r>
      <w:r w:rsidRPr="00157EA7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4330AE" w:rsidRPr="00157EA7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7EA7">
        <w:rPr>
          <w:rFonts w:ascii="Times New Roman" w:hAnsi="Times New Roman"/>
          <w:sz w:val="26"/>
          <w:szCs w:val="26"/>
        </w:rPr>
        <w:t xml:space="preserve">Вина </w:t>
      </w:r>
      <w:r w:rsidRPr="00157EA7" w:rsidR="00AF3533">
        <w:rPr>
          <w:rFonts w:ascii="Times New Roman" w:hAnsi="Times New Roman"/>
          <w:sz w:val="26"/>
          <w:szCs w:val="26"/>
        </w:rPr>
        <w:t>Игнатьева И.Д.</w:t>
      </w:r>
      <w:r w:rsidRPr="00157EA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</w:t>
      </w:r>
      <w:r w:rsidRPr="00157EA7">
        <w:rPr>
          <w:rFonts w:ascii="Times New Roman" w:hAnsi="Times New Roman"/>
          <w:sz w:val="26"/>
          <w:szCs w:val="26"/>
        </w:rPr>
        <w:t xml:space="preserve">письменными доказательствами, имеющимися в материалах дела: протоколом об административном правонарушении </w:t>
      </w:r>
      <w:r w:rsidRPr="00157EA7" w:rsidR="009C2202">
        <w:rPr>
          <w:rFonts w:ascii="Times New Roman" w:hAnsi="Times New Roman"/>
          <w:sz w:val="26"/>
          <w:szCs w:val="26"/>
        </w:rPr>
        <w:t>серии 82</w:t>
      </w:r>
      <w:r w:rsidRPr="00157EA7" w:rsidR="00EC509D">
        <w:rPr>
          <w:rFonts w:ascii="Times New Roman" w:hAnsi="Times New Roman"/>
          <w:sz w:val="26"/>
          <w:szCs w:val="26"/>
        </w:rPr>
        <w:t>АП</w:t>
      </w:r>
      <w:r w:rsidRPr="00157EA7" w:rsidR="009C2202">
        <w:rPr>
          <w:rFonts w:ascii="Times New Roman" w:hAnsi="Times New Roman"/>
          <w:sz w:val="26"/>
          <w:szCs w:val="26"/>
        </w:rPr>
        <w:t xml:space="preserve"> № </w:t>
      </w:r>
      <w:r w:rsidRPr="00157EA7" w:rsidR="00EC509D">
        <w:rPr>
          <w:rFonts w:ascii="Times New Roman" w:hAnsi="Times New Roman"/>
          <w:sz w:val="26"/>
          <w:szCs w:val="26"/>
        </w:rPr>
        <w:t>25695</w:t>
      </w:r>
      <w:r w:rsidRPr="00157EA7" w:rsidR="004806C8">
        <w:rPr>
          <w:rFonts w:ascii="Times New Roman" w:hAnsi="Times New Roman"/>
          <w:sz w:val="26"/>
          <w:szCs w:val="26"/>
        </w:rPr>
        <w:t>2</w:t>
      </w:r>
      <w:r w:rsidRPr="00157EA7" w:rsidR="009A791B">
        <w:rPr>
          <w:rFonts w:ascii="Times New Roman" w:hAnsi="Times New Roman"/>
          <w:sz w:val="26"/>
          <w:szCs w:val="26"/>
        </w:rPr>
        <w:t xml:space="preserve"> от </w:t>
      </w:r>
      <w:r w:rsidRPr="00157EA7" w:rsidR="00EC509D">
        <w:rPr>
          <w:rFonts w:ascii="Times New Roman" w:hAnsi="Times New Roman"/>
          <w:sz w:val="26"/>
          <w:szCs w:val="26"/>
        </w:rPr>
        <w:t>15.10</w:t>
      </w:r>
      <w:r w:rsidRPr="00157EA7" w:rsidR="00694D9C">
        <w:rPr>
          <w:rFonts w:ascii="Times New Roman" w:hAnsi="Times New Roman"/>
          <w:sz w:val="26"/>
          <w:szCs w:val="26"/>
        </w:rPr>
        <w:t>.2024</w:t>
      </w:r>
      <w:r w:rsidRPr="00157EA7" w:rsidR="00FA12F9">
        <w:rPr>
          <w:rFonts w:ascii="Times New Roman" w:hAnsi="Times New Roman"/>
          <w:sz w:val="26"/>
          <w:szCs w:val="26"/>
        </w:rPr>
        <w:t xml:space="preserve"> года</w:t>
      </w:r>
      <w:r w:rsidRPr="00157EA7" w:rsidR="00E46DE3">
        <w:rPr>
          <w:rFonts w:ascii="Times New Roman" w:hAnsi="Times New Roman"/>
          <w:sz w:val="26"/>
          <w:szCs w:val="26"/>
        </w:rPr>
        <w:t xml:space="preserve">, </w:t>
      </w:r>
      <w:r w:rsidRPr="00157EA7">
        <w:rPr>
          <w:rFonts w:ascii="Times New Roman" w:hAnsi="Times New Roman"/>
          <w:sz w:val="26"/>
          <w:szCs w:val="26"/>
        </w:rPr>
        <w:t xml:space="preserve">копией постановления по делу об </w:t>
      </w:r>
      <w:r w:rsidRPr="00157EA7" w:rsidR="004F03EA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157EA7" w:rsidR="001602F2">
        <w:rPr>
          <w:rFonts w:ascii="Times New Roman" w:hAnsi="Times New Roman"/>
          <w:sz w:val="26"/>
          <w:szCs w:val="26"/>
        </w:rPr>
        <w:t xml:space="preserve"> </w:t>
      </w:r>
      <w:r w:rsidRPr="00157EA7" w:rsidR="00EC509D">
        <w:rPr>
          <w:rFonts w:ascii="Times New Roman" w:hAnsi="Times New Roman"/>
          <w:sz w:val="26"/>
          <w:szCs w:val="26"/>
        </w:rPr>
        <w:t>№ 188100822400002126</w:t>
      </w:r>
      <w:r w:rsidRPr="00157EA7" w:rsidR="004806C8">
        <w:rPr>
          <w:rFonts w:ascii="Times New Roman" w:hAnsi="Times New Roman"/>
          <w:sz w:val="26"/>
          <w:szCs w:val="26"/>
        </w:rPr>
        <w:t>00</w:t>
      </w:r>
      <w:r w:rsidRPr="00157EA7" w:rsidR="00EC509D">
        <w:rPr>
          <w:rFonts w:ascii="Times New Roman" w:hAnsi="Times New Roman"/>
          <w:sz w:val="26"/>
          <w:szCs w:val="26"/>
        </w:rPr>
        <w:t xml:space="preserve"> от 20.07.2024</w:t>
      </w:r>
      <w:r w:rsidRPr="00157EA7" w:rsidR="00694D9C">
        <w:rPr>
          <w:rFonts w:ascii="Times New Roman" w:hAnsi="Times New Roman"/>
          <w:sz w:val="26"/>
          <w:szCs w:val="26"/>
        </w:rPr>
        <w:t xml:space="preserve"> </w:t>
      </w:r>
      <w:r w:rsidRPr="00157EA7">
        <w:rPr>
          <w:rFonts w:ascii="Times New Roman" w:hAnsi="Times New Roman"/>
          <w:sz w:val="26"/>
          <w:szCs w:val="26"/>
        </w:rPr>
        <w:t>год</w:t>
      </w:r>
      <w:r w:rsidRPr="00157EA7" w:rsidR="00F25D5B">
        <w:rPr>
          <w:rFonts w:ascii="Times New Roman" w:hAnsi="Times New Roman"/>
          <w:sz w:val="26"/>
          <w:szCs w:val="26"/>
        </w:rPr>
        <w:t xml:space="preserve">а, вступившего в законную силу </w:t>
      </w:r>
      <w:r w:rsidRPr="00157EA7" w:rsidR="00EC509D">
        <w:rPr>
          <w:rFonts w:ascii="Times New Roman" w:hAnsi="Times New Roman"/>
          <w:sz w:val="26"/>
          <w:szCs w:val="26"/>
        </w:rPr>
        <w:t>31.07</w:t>
      </w:r>
      <w:r w:rsidRPr="00157EA7" w:rsidR="00925E86">
        <w:rPr>
          <w:rFonts w:ascii="Times New Roman" w:hAnsi="Times New Roman"/>
          <w:sz w:val="26"/>
          <w:szCs w:val="26"/>
        </w:rPr>
        <w:t>.202</w:t>
      </w:r>
      <w:r w:rsidRPr="00157EA7" w:rsidR="00F1602B">
        <w:rPr>
          <w:rFonts w:ascii="Times New Roman" w:hAnsi="Times New Roman"/>
          <w:sz w:val="26"/>
          <w:szCs w:val="26"/>
        </w:rPr>
        <w:t>4</w:t>
      </w:r>
      <w:r w:rsidRPr="00157EA7">
        <w:rPr>
          <w:rFonts w:ascii="Times New Roman" w:hAnsi="Times New Roman"/>
          <w:sz w:val="26"/>
          <w:szCs w:val="26"/>
        </w:rPr>
        <w:t xml:space="preserve"> года</w:t>
      </w:r>
      <w:r w:rsidRPr="00157EA7" w:rsidR="00E46DE3">
        <w:rPr>
          <w:rFonts w:ascii="Times New Roman" w:hAnsi="Times New Roman"/>
          <w:sz w:val="26"/>
          <w:szCs w:val="26"/>
        </w:rPr>
        <w:t xml:space="preserve">, </w:t>
      </w:r>
      <w:r w:rsidRPr="00157EA7" w:rsidR="00EC509D">
        <w:rPr>
          <w:rFonts w:ascii="Times New Roman" w:hAnsi="Times New Roman"/>
          <w:sz w:val="26"/>
          <w:szCs w:val="26"/>
        </w:rPr>
        <w:t>сведениями о привлечении</w:t>
      </w:r>
      <w:r w:rsidRPr="00157EA7" w:rsidR="00F1602B">
        <w:rPr>
          <w:rFonts w:ascii="Times New Roman" w:hAnsi="Times New Roman"/>
          <w:sz w:val="26"/>
          <w:szCs w:val="26"/>
        </w:rPr>
        <w:t xml:space="preserve">, </w:t>
      </w:r>
      <w:r w:rsidRPr="00157EA7" w:rsidR="009C2202">
        <w:rPr>
          <w:rFonts w:ascii="Times New Roman" w:hAnsi="Times New Roman"/>
          <w:sz w:val="26"/>
          <w:szCs w:val="26"/>
        </w:rPr>
        <w:t xml:space="preserve">а также </w:t>
      </w:r>
      <w:r w:rsidRPr="00157EA7" w:rsidR="00E46DE3">
        <w:rPr>
          <w:rFonts w:ascii="Times New Roman" w:hAnsi="Times New Roman"/>
          <w:sz w:val="26"/>
          <w:szCs w:val="26"/>
        </w:rPr>
        <w:t>признательными показаниями</w:t>
      </w:r>
      <w:r w:rsidRPr="00157EA7" w:rsidR="004F03EA">
        <w:rPr>
          <w:rFonts w:ascii="Times New Roman" w:hAnsi="Times New Roman"/>
          <w:sz w:val="26"/>
          <w:szCs w:val="26"/>
        </w:rPr>
        <w:t xml:space="preserve"> </w:t>
      </w:r>
      <w:r w:rsidRPr="00157EA7" w:rsidR="00AF3533">
        <w:rPr>
          <w:rFonts w:ascii="Times New Roman" w:hAnsi="Times New Roman"/>
          <w:sz w:val="26"/>
          <w:szCs w:val="26"/>
        </w:rPr>
        <w:t>Игнатьева И.Д.</w:t>
      </w:r>
      <w:r w:rsidRPr="00157EA7" w:rsidR="00E46DE3">
        <w:rPr>
          <w:rFonts w:ascii="Times New Roman" w:hAnsi="Times New Roman"/>
          <w:sz w:val="26"/>
          <w:szCs w:val="26"/>
        </w:rPr>
        <w:t>, данных в судебном заседании.</w:t>
      </w:r>
    </w:p>
    <w:p w:rsidR="004330AE" w:rsidRPr="00157EA7" w:rsidP="00A40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57EA7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157EA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157EA7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157EA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157EA7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157EA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157EA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157EA7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4330AE" w:rsidRPr="00157EA7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57EA7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157EA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157EA7">
        <w:rPr>
          <w:rFonts w:ascii="Times New Roman" w:hAnsi="Times New Roman"/>
          <w:sz w:val="26"/>
          <w:szCs w:val="26"/>
        </w:rPr>
        <w:t xml:space="preserve"> КоАП РФ.</w:t>
      </w:r>
    </w:p>
    <w:p w:rsidR="004330AE" w:rsidRPr="00157EA7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57EA7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157EA7" w:rsidR="00AF3533">
        <w:rPr>
          <w:rFonts w:ascii="Times New Roman" w:hAnsi="Times New Roman"/>
          <w:sz w:val="26"/>
          <w:szCs w:val="26"/>
        </w:rPr>
        <w:t>Игнатьева И.Д.</w:t>
      </w:r>
      <w:r w:rsidRPr="00157EA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157EA7">
        <w:rPr>
          <w:rFonts w:ascii="Times New Roman" w:hAnsi="Times New Roman"/>
          <w:sz w:val="26"/>
          <w:szCs w:val="26"/>
        </w:rPr>
        <w:t xml:space="preserve"> 1 ст. 20.25 КоАП РФ, доказана и нашла свое подтверждение в ходе производства по делу об административном правонарушении. </w:t>
      </w:r>
    </w:p>
    <w:p w:rsidR="004330AE" w:rsidRPr="00157EA7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57EA7">
        <w:rPr>
          <w:rFonts w:ascii="Times New Roman" w:hAnsi="Times New Roman"/>
          <w:sz w:val="26"/>
          <w:szCs w:val="26"/>
        </w:rPr>
        <w:t xml:space="preserve">Действия </w:t>
      </w:r>
      <w:r w:rsidRPr="00157EA7" w:rsidR="00AF3533">
        <w:rPr>
          <w:rFonts w:ascii="Times New Roman" w:hAnsi="Times New Roman"/>
          <w:sz w:val="26"/>
          <w:szCs w:val="26"/>
        </w:rPr>
        <w:t>Игнатьева И.Д.</w:t>
      </w:r>
      <w:r w:rsidRPr="00157EA7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157EA7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</w:t>
      </w:r>
      <w:r w:rsidRPr="00157EA7">
        <w:rPr>
          <w:rFonts w:ascii="Times New Roman" w:hAnsi="Times New Roman"/>
          <w:sz w:val="26"/>
          <w:szCs w:val="26"/>
        </w:rPr>
        <w:t>енный настоящим КоАП РФ.</w:t>
      </w:r>
    </w:p>
    <w:p w:rsidR="009C2202" w:rsidRPr="00157EA7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157EA7">
        <w:rPr>
          <w:rFonts w:ascii="Times New Roman" w:hAnsi="Times New Roman"/>
          <w:sz w:val="27"/>
          <w:szCs w:val="27"/>
        </w:rPr>
        <w:t>В соответствии с ч. 2 ст. 4.1 КоАП РФ, учитывая характер совершенного административного правонаруше</w:t>
      </w:r>
      <w:r w:rsidRPr="00157EA7">
        <w:rPr>
          <w:rFonts w:ascii="Times New Roman" w:hAnsi="Times New Roman"/>
          <w:sz w:val="27"/>
          <w:szCs w:val="27"/>
        </w:rPr>
        <w:t>ния, личность виновного</w:t>
      </w:r>
      <w:r w:rsidRPr="00157EA7">
        <w:rPr>
          <w:rFonts w:ascii="Times New Roman" w:hAnsi="Times New Roman"/>
          <w:sz w:val="27"/>
          <w:szCs w:val="27"/>
        </w:rPr>
        <w:t xml:space="preserve">, </w:t>
      </w:r>
      <w:r w:rsidRPr="00157EA7">
        <w:rPr>
          <w:rFonts w:ascii="Times New Roman" w:hAnsi="Times New Roman"/>
          <w:sz w:val="27"/>
          <w:szCs w:val="27"/>
        </w:rPr>
        <w:t xml:space="preserve">и его материальное положение, а именно: </w:t>
      </w:r>
      <w:r w:rsidRPr="00157EA7">
        <w:rPr>
          <w:rFonts w:ascii="Times New Roman" w:hAnsi="Times New Roman"/>
          <w:sz w:val="27"/>
          <w:szCs w:val="27"/>
        </w:rPr>
        <w:t xml:space="preserve">не имеет стабильного дохода, официально не трудоустроен, </w:t>
      </w:r>
      <w:r w:rsidRPr="00157EA7">
        <w:rPr>
          <w:rFonts w:ascii="Times New Roman" w:hAnsi="Times New Roman"/>
          <w:sz w:val="27"/>
          <w:szCs w:val="27"/>
        </w:rPr>
        <w:t xml:space="preserve">имеет случайные заработки по найму, </w:t>
      </w:r>
      <w:r w:rsidRPr="00157EA7">
        <w:rPr>
          <w:rFonts w:ascii="Times New Roman" w:hAnsi="Times New Roman"/>
          <w:sz w:val="27"/>
          <w:szCs w:val="27"/>
        </w:rPr>
        <w:t xml:space="preserve">а также </w:t>
      </w:r>
      <w:r w:rsidRPr="00157EA7">
        <w:rPr>
          <w:rFonts w:ascii="Times New Roman" w:hAnsi="Times New Roman"/>
          <w:sz w:val="27"/>
          <w:szCs w:val="27"/>
        </w:rPr>
        <w:t xml:space="preserve">отсутствие обстоятельств, которые отягчают административную ответственность, судья считает необходимым подвергнуть административному наказанию в </w:t>
      </w:r>
      <w:r w:rsidRPr="00157EA7">
        <w:rPr>
          <w:rFonts w:ascii="Times New Roman" w:hAnsi="Times New Roman"/>
          <w:sz w:val="27"/>
          <w:szCs w:val="27"/>
        </w:rPr>
        <w:t>пределах с</w:t>
      </w:r>
      <w:r w:rsidRPr="00157EA7">
        <w:rPr>
          <w:rFonts w:ascii="Times New Roman" w:hAnsi="Times New Roman"/>
          <w:sz w:val="27"/>
          <w:szCs w:val="27"/>
        </w:rPr>
        <w:t xml:space="preserve">анкции ч. 1 ст. 20.25 КоАП РФ в виде обязательных работ. </w:t>
      </w:r>
    </w:p>
    <w:p w:rsidR="009C2202" w:rsidRPr="00157EA7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157EA7">
        <w:rPr>
          <w:rFonts w:ascii="Times New Roman" w:hAnsi="Times New Roman"/>
          <w:sz w:val="27"/>
          <w:szCs w:val="27"/>
        </w:rPr>
        <w:t>Руководствуясь статьями 4.1, 20.25, 26.1, 26.2, 26.1</w:t>
      </w:r>
      <w:r w:rsidRPr="00157EA7">
        <w:rPr>
          <w:rFonts w:ascii="Times New Roman" w:hAnsi="Times New Roman"/>
          <w:sz w:val="27"/>
          <w:szCs w:val="27"/>
        </w:rPr>
        <w:t xml:space="preserve">1, 29.9, 29.10 КоАП РФ, </w:t>
      </w:r>
    </w:p>
    <w:p w:rsidR="009C2202" w:rsidRPr="00157EA7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9C2202" w:rsidRPr="00157EA7" w:rsidP="009C2202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7"/>
          <w:szCs w:val="27"/>
        </w:rPr>
      </w:pPr>
      <w:r w:rsidRPr="00157EA7">
        <w:rPr>
          <w:rFonts w:ascii="Times New Roman" w:hAnsi="Times New Roman"/>
          <w:sz w:val="27"/>
          <w:szCs w:val="27"/>
        </w:rPr>
        <w:tab/>
      </w:r>
      <w:r w:rsidRPr="00157EA7">
        <w:rPr>
          <w:rFonts w:ascii="Times New Roman" w:hAnsi="Times New Roman"/>
          <w:sz w:val="27"/>
          <w:szCs w:val="27"/>
        </w:rPr>
        <w:tab/>
        <w:t>ПОСТАНОВИЛ:</w:t>
      </w:r>
    </w:p>
    <w:p w:rsidR="009C2202" w:rsidRPr="00157EA7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157EA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Игнатьева </w:t>
      </w:r>
      <w:r w:rsidRPr="00157EA7" w:rsidR="00BC3436">
        <w:rPr>
          <w:rFonts w:ascii="Times New Roman" w:eastAsia="Times New Roman" w:hAnsi="Times New Roman"/>
          <w:b/>
          <w:sz w:val="26"/>
          <w:szCs w:val="26"/>
          <w:lang w:eastAsia="ru-RU"/>
        </w:rPr>
        <w:t>И.Д., ДАТА</w:t>
      </w:r>
      <w:r w:rsidRPr="00157E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рождения</w:t>
      </w:r>
      <w:r w:rsidRPr="00157EA7">
        <w:rPr>
          <w:rFonts w:ascii="Times New Roman" w:hAnsi="Times New Roman"/>
          <w:sz w:val="27"/>
          <w:szCs w:val="27"/>
        </w:rPr>
        <w:t>, признать виновным в совершении административного пра</w:t>
      </w:r>
      <w:r w:rsidRPr="00157EA7">
        <w:rPr>
          <w:rFonts w:ascii="Times New Roman" w:hAnsi="Times New Roman"/>
          <w:sz w:val="27"/>
          <w:szCs w:val="27"/>
        </w:rPr>
        <w:t xml:space="preserve">вонарушения, предусмотренного ч. 1 ст. 20.25 КоАП РФ и назначить ему наказание в виде 20 (двадцати) часов обязательных работ. </w:t>
      </w:r>
    </w:p>
    <w:p w:rsidR="009C2202" w:rsidRPr="00157EA7" w:rsidP="009C220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Разъяснить</w:t>
      </w: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 xml:space="preserve"> лицу, привлекаемого к административной ответственности, </w:t>
      </w: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>что в соответствии с ч. 4 ст. 20.25 КоАП РФ уклонение</w:t>
      </w: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 xml:space="preserve">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9C2202" w:rsidRPr="00157EA7" w:rsidP="009C2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Красногвардейский районный </w:t>
      </w: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>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9C2202" w:rsidRPr="00157EA7" w:rsidP="009C2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2202" w:rsidRPr="00157EA7" w:rsidP="009C2202">
      <w:pPr>
        <w:spacing w:after="0" w:line="240" w:lineRule="auto"/>
        <w:ind w:firstLine="708"/>
        <w:jc w:val="both"/>
      </w:pP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57EA7" w:rsidR="00AF353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157EA7">
        <w:rPr>
          <w:rFonts w:ascii="Times New Roman" w:eastAsia="Times New Roman" w:hAnsi="Times New Roman"/>
          <w:sz w:val="27"/>
          <w:szCs w:val="27"/>
          <w:lang w:eastAsia="ru-RU"/>
        </w:rPr>
        <w:t xml:space="preserve">И.В. Чернецкая </w:t>
      </w:r>
    </w:p>
    <w:p w:rsidR="004330AE" w:rsidRPr="00157EA7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sectPr w:rsidSect="009C2202">
      <w:pgSz w:w="11906" w:h="16838"/>
      <w:pgMar w:top="851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7A"/>
    <w:rsid w:val="0000253D"/>
    <w:rsid w:val="00027197"/>
    <w:rsid w:val="000621DA"/>
    <w:rsid w:val="00092A8C"/>
    <w:rsid w:val="000B674A"/>
    <w:rsid w:val="000C7005"/>
    <w:rsid w:val="00157EA7"/>
    <w:rsid w:val="001602F2"/>
    <w:rsid w:val="002F24E8"/>
    <w:rsid w:val="0032693B"/>
    <w:rsid w:val="00357956"/>
    <w:rsid w:val="00373E4D"/>
    <w:rsid w:val="003E52EE"/>
    <w:rsid w:val="003E5828"/>
    <w:rsid w:val="003F2BA0"/>
    <w:rsid w:val="00416990"/>
    <w:rsid w:val="004330AE"/>
    <w:rsid w:val="00440F8C"/>
    <w:rsid w:val="0044598D"/>
    <w:rsid w:val="00450B59"/>
    <w:rsid w:val="004624AF"/>
    <w:rsid w:val="00473484"/>
    <w:rsid w:val="004806C8"/>
    <w:rsid w:val="004902B4"/>
    <w:rsid w:val="004B5E59"/>
    <w:rsid w:val="004D2ECA"/>
    <w:rsid w:val="004E5F51"/>
    <w:rsid w:val="004F03EA"/>
    <w:rsid w:val="005519F7"/>
    <w:rsid w:val="00590B77"/>
    <w:rsid w:val="006579C6"/>
    <w:rsid w:val="00694D9C"/>
    <w:rsid w:val="006D087A"/>
    <w:rsid w:val="006D3585"/>
    <w:rsid w:val="00744978"/>
    <w:rsid w:val="007810D3"/>
    <w:rsid w:val="00835956"/>
    <w:rsid w:val="008B099D"/>
    <w:rsid w:val="008E1703"/>
    <w:rsid w:val="008E3CA7"/>
    <w:rsid w:val="00925E86"/>
    <w:rsid w:val="009642CF"/>
    <w:rsid w:val="00984578"/>
    <w:rsid w:val="00995622"/>
    <w:rsid w:val="009A1428"/>
    <w:rsid w:val="009A791B"/>
    <w:rsid w:val="009C2202"/>
    <w:rsid w:val="009D2EFB"/>
    <w:rsid w:val="009F396C"/>
    <w:rsid w:val="009F4AB9"/>
    <w:rsid w:val="00A407EE"/>
    <w:rsid w:val="00A66FA9"/>
    <w:rsid w:val="00A72216"/>
    <w:rsid w:val="00A80D6D"/>
    <w:rsid w:val="00A90307"/>
    <w:rsid w:val="00AF3533"/>
    <w:rsid w:val="00B771B5"/>
    <w:rsid w:val="00BC3436"/>
    <w:rsid w:val="00C24458"/>
    <w:rsid w:val="00CB520B"/>
    <w:rsid w:val="00D95665"/>
    <w:rsid w:val="00DB23B3"/>
    <w:rsid w:val="00DE75D2"/>
    <w:rsid w:val="00DF4636"/>
    <w:rsid w:val="00E46DE3"/>
    <w:rsid w:val="00E5385E"/>
    <w:rsid w:val="00E72890"/>
    <w:rsid w:val="00E91AE2"/>
    <w:rsid w:val="00EC1FA7"/>
    <w:rsid w:val="00EC509D"/>
    <w:rsid w:val="00ED7CB0"/>
    <w:rsid w:val="00F1602B"/>
    <w:rsid w:val="00F25D5B"/>
    <w:rsid w:val="00F86466"/>
    <w:rsid w:val="00F91141"/>
    <w:rsid w:val="00FA12F9"/>
    <w:rsid w:val="00FA1F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0A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330AE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F2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5D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