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357A" w:rsidRPr="001953DA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  <w:r w:rsidRPr="001953DA">
        <w:rPr>
          <w:rFonts w:ascii="Times New Roman" w:hAnsi="Times New Roman"/>
          <w:sz w:val="27"/>
          <w:szCs w:val="27"/>
        </w:rPr>
        <w:t>Дело № 5-54-</w:t>
      </w:r>
      <w:r w:rsidRPr="001953DA" w:rsidR="00DB3A44">
        <w:rPr>
          <w:rFonts w:ascii="Times New Roman" w:hAnsi="Times New Roman"/>
          <w:sz w:val="27"/>
          <w:szCs w:val="27"/>
        </w:rPr>
        <w:t>400</w:t>
      </w:r>
      <w:r w:rsidRPr="001953DA">
        <w:rPr>
          <w:rFonts w:ascii="Times New Roman" w:hAnsi="Times New Roman"/>
          <w:sz w:val="27"/>
          <w:szCs w:val="27"/>
        </w:rPr>
        <w:t>/202</w:t>
      </w:r>
      <w:r w:rsidRPr="001953DA" w:rsidR="00E37550">
        <w:rPr>
          <w:rFonts w:ascii="Times New Roman" w:hAnsi="Times New Roman"/>
          <w:sz w:val="27"/>
          <w:szCs w:val="27"/>
        </w:rPr>
        <w:t>5</w:t>
      </w:r>
    </w:p>
    <w:p w:rsidR="001C357A" w:rsidRPr="001953DA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  <w:r w:rsidRPr="001953DA">
        <w:rPr>
          <w:rFonts w:ascii="Times New Roman" w:hAnsi="Times New Roman"/>
          <w:sz w:val="27"/>
          <w:szCs w:val="27"/>
        </w:rPr>
        <w:t>91</w:t>
      </w:r>
      <w:r w:rsidRPr="001953DA">
        <w:rPr>
          <w:rFonts w:ascii="Times New Roman" w:hAnsi="Times New Roman"/>
          <w:sz w:val="27"/>
          <w:szCs w:val="27"/>
          <w:lang w:val="en-US"/>
        </w:rPr>
        <w:t>MS</w:t>
      </w:r>
      <w:r w:rsidRPr="001953DA">
        <w:rPr>
          <w:rFonts w:ascii="Times New Roman" w:hAnsi="Times New Roman"/>
          <w:sz w:val="27"/>
          <w:szCs w:val="27"/>
        </w:rPr>
        <w:t>0054-01-202</w:t>
      </w:r>
      <w:r w:rsidRPr="001953DA" w:rsidR="00E37550">
        <w:rPr>
          <w:rFonts w:ascii="Times New Roman" w:hAnsi="Times New Roman"/>
          <w:sz w:val="27"/>
          <w:szCs w:val="27"/>
        </w:rPr>
        <w:t>5</w:t>
      </w:r>
      <w:r w:rsidRPr="001953DA">
        <w:rPr>
          <w:rFonts w:ascii="Times New Roman" w:hAnsi="Times New Roman"/>
          <w:sz w:val="27"/>
          <w:szCs w:val="27"/>
        </w:rPr>
        <w:t>-00</w:t>
      </w:r>
      <w:r w:rsidRPr="001953DA" w:rsidR="00DB3A44">
        <w:rPr>
          <w:rFonts w:ascii="Times New Roman" w:hAnsi="Times New Roman"/>
          <w:sz w:val="27"/>
          <w:szCs w:val="27"/>
        </w:rPr>
        <w:t>2001</w:t>
      </w:r>
      <w:r w:rsidRPr="001953DA">
        <w:rPr>
          <w:rFonts w:ascii="Times New Roman" w:hAnsi="Times New Roman"/>
          <w:sz w:val="27"/>
          <w:szCs w:val="27"/>
        </w:rPr>
        <w:t>-</w:t>
      </w:r>
      <w:r w:rsidRPr="001953DA" w:rsidR="00DB3A44">
        <w:rPr>
          <w:rFonts w:ascii="Times New Roman" w:hAnsi="Times New Roman"/>
          <w:sz w:val="27"/>
          <w:szCs w:val="27"/>
        </w:rPr>
        <w:t>41</w:t>
      </w:r>
    </w:p>
    <w:p w:rsidR="00A90F5E" w:rsidRPr="001953DA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</w:p>
    <w:p w:rsidR="001C357A" w:rsidRPr="001953DA" w:rsidP="001C357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953DA">
        <w:rPr>
          <w:rFonts w:ascii="Times New Roman" w:hAnsi="Times New Roman"/>
          <w:sz w:val="27"/>
          <w:szCs w:val="27"/>
        </w:rPr>
        <w:t>ПОСТАНОВЛЕНИЕ</w:t>
      </w:r>
    </w:p>
    <w:p w:rsidR="001C357A" w:rsidRPr="001953DA" w:rsidP="001C35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53DA">
        <w:rPr>
          <w:rFonts w:ascii="Times New Roman" w:hAnsi="Times New Roman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тел.: (36556) 2-18-28, е-</w:t>
      </w:r>
      <w:r w:rsidRPr="001953DA">
        <w:rPr>
          <w:rFonts w:ascii="Times New Roman" w:hAnsi="Times New Roman"/>
          <w:sz w:val="24"/>
          <w:szCs w:val="24"/>
        </w:rPr>
        <w:t>mail:</w:t>
      </w:r>
      <w:r w:rsidRPr="001953DA" w:rsidR="00F254F1">
        <w:rPr>
          <w:rFonts w:ascii="Times New Roman" w:hAnsi="Times New Roman"/>
          <w:sz w:val="24"/>
          <w:szCs w:val="24"/>
        </w:rPr>
        <w:t xml:space="preserve"> </w:t>
      </w:r>
      <w:r w:rsidRPr="001953DA">
        <w:rPr>
          <w:rFonts w:ascii="Times New Roman" w:hAnsi="Times New Roman"/>
          <w:sz w:val="24"/>
          <w:szCs w:val="24"/>
        </w:rPr>
        <w:t>ms54@must.rk.gov.ru)</w:t>
      </w:r>
    </w:p>
    <w:p w:rsidR="005A5AF1" w:rsidRPr="001953DA" w:rsidP="001C35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C357A" w:rsidRPr="001953DA" w:rsidP="001C35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53DA">
        <w:rPr>
          <w:rFonts w:ascii="Times New Roman" w:hAnsi="Times New Roman"/>
          <w:sz w:val="27"/>
          <w:szCs w:val="27"/>
        </w:rPr>
        <w:t>24 сентября</w:t>
      </w:r>
      <w:r w:rsidRPr="001953DA" w:rsidR="00E44507">
        <w:rPr>
          <w:rFonts w:ascii="Times New Roman" w:hAnsi="Times New Roman"/>
          <w:sz w:val="27"/>
          <w:szCs w:val="27"/>
        </w:rPr>
        <w:t xml:space="preserve"> </w:t>
      </w:r>
      <w:r w:rsidRPr="001953DA">
        <w:rPr>
          <w:rFonts w:ascii="Times New Roman" w:hAnsi="Times New Roman"/>
          <w:sz w:val="27"/>
          <w:szCs w:val="27"/>
        </w:rPr>
        <w:t>202</w:t>
      </w:r>
      <w:r w:rsidRPr="001953DA" w:rsidR="00E37550">
        <w:rPr>
          <w:rFonts w:ascii="Times New Roman" w:hAnsi="Times New Roman"/>
          <w:sz w:val="27"/>
          <w:szCs w:val="27"/>
        </w:rPr>
        <w:t>5</w:t>
      </w:r>
      <w:r w:rsidRPr="001953DA" w:rsidR="00E44507">
        <w:rPr>
          <w:rFonts w:ascii="Times New Roman" w:hAnsi="Times New Roman"/>
          <w:sz w:val="27"/>
          <w:szCs w:val="27"/>
        </w:rPr>
        <w:t xml:space="preserve"> года                       </w:t>
      </w:r>
      <w:r w:rsidRPr="001953DA" w:rsidR="008B723D">
        <w:rPr>
          <w:rFonts w:ascii="Times New Roman" w:hAnsi="Times New Roman"/>
          <w:sz w:val="27"/>
          <w:szCs w:val="27"/>
        </w:rPr>
        <w:t xml:space="preserve">                        </w:t>
      </w:r>
      <w:r w:rsidRPr="001953DA" w:rsidR="00411AE5">
        <w:rPr>
          <w:rFonts w:ascii="Times New Roman" w:hAnsi="Times New Roman"/>
          <w:sz w:val="27"/>
          <w:szCs w:val="27"/>
        </w:rPr>
        <w:t xml:space="preserve">  </w:t>
      </w:r>
      <w:r w:rsidRPr="001953DA">
        <w:rPr>
          <w:rFonts w:ascii="Times New Roman" w:hAnsi="Times New Roman"/>
          <w:sz w:val="27"/>
          <w:szCs w:val="27"/>
        </w:rPr>
        <w:t>пгт. Красногвардейское</w:t>
      </w:r>
    </w:p>
    <w:p w:rsidR="001C357A" w:rsidRPr="001953DA" w:rsidP="001C357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C357A" w:rsidRPr="001953DA" w:rsidP="001C35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ровой судья судебного участка №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Чернецкая И.В.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правонарушении, предусмотренном ч. 3 ст.19.24 КоАП РФ, в отношении:</w:t>
      </w:r>
    </w:p>
    <w:p w:rsidR="004713C3" w:rsidRPr="001953DA" w:rsidP="00B102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Наумова А.В., </w:t>
      </w:r>
      <w:r w:rsidRPr="001953DA">
        <w:rPr>
          <w:rFonts w:ascii="Times New Roman" w:hAnsi="Times New Roman"/>
          <w:sz w:val="27"/>
          <w:szCs w:val="27"/>
        </w:rPr>
        <w:t>ДАННЫЕ О ЛИЧНОСТИ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4713C3" w:rsidRPr="001953DA" w:rsidP="004713C3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4713C3" w:rsidRPr="001953DA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1953DA" w:rsidR="00C71AC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953DA" w:rsidR="00213560">
        <w:rPr>
          <w:rFonts w:ascii="Times New Roman" w:eastAsia="Times New Roman" w:hAnsi="Times New Roman"/>
          <w:sz w:val="27"/>
          <w:szCs w:val="27"/>
          <w:lang w:eastAsia="ru-RU"/>
        </w:rPr>
        <w:t xml:space="preserve">в отношении </w:t>
      </w:r>
      <w:r w:rsidRPr="001953DA" w:rsidR="00C71AC6">
        <w:rPr>
          <w:rFonts w:ascii="Times New Roman" w:eastAsia="Times New Roman" w:hAnsi="Times New Roman"/>
          <w:sz w:val="27"/>
          <w:szCs w:val="27"/>
          <w:lang w:eastAsia="ru-RU"/>
        </w:rPr>
        <w:t>которого</w:t>
      </w:r>
      <w:r w:rsidRPr="001953DA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 w:rsidR="00B55921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решением 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 xml:space="preserve">Промышленного районного суда г. Владикавказа РСО-Алания № 2а-784/25 от 17.02.2025 </w:t>
      </w:r>
      <w:r w:rsidRPr="001953DA" w:rsidR="00B55921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1953DA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 w:rsidR="00750B4C">
        <w:rPr>
          <w:rFonts w:ascii="Times New Roman" w:eastAsia="Times New Roman" w:hAnsi="Times New Roman"/>
          <w:sz w:val="27"/>
          <w:szCs w:val="27"/>
          <w:lang w:eastAsia="ru-RU"/>
        </w:rPr>
        <w:t>был установлен административный надзор</w:t>
      </w:r>
      <w:r w:rsidRPr="001953DA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и административные ограничения</w:t>
      </w:r>
      <w:r w:rsidRPr="001953DA" w:rsidR="00750B4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953DA" w:rsidR="00213560">
        <w:rPr>
          <w:rFonts w:ascii="Times New Roman" w:eastAsia="Times New Roman" w:hAnsi="Times New Roman"/>
          <w:sz w:val="27"/>
          <w:szCs w:val="27"/>
          <w:lang w:eastAsia="ru-RU"/>
        </w:rPr>
        <w:t>одн</w:t>
      </w:r>
      <w:r w:rsidRPr="001953DA" w:rsidR="00C74EC2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1953DA" w:rsidR="00213560">
        <w:rPr>
          <w:rFonts w:ascii="Times New Roman" w:eastAsia="Times New Roman" w:hAnsi="Times New Roman"/>
          <w:sz w:val="27"/>
          <w:szCs w:val="27"/>
          <w:lang w:eastAsia="ru-RU"/>
        </w:rPr>
        <w:t xml:space="preserve"> из которых является</w:t>
      </w:r>
      <w:r w:rsidRPr="001953DA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Pr="001953DA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обязательная явка на регистрацию в ОМВД по месту жительства или пребывания 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1953DA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1953DA" w:rsidR="00B5592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953DA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1953DA" w:rsidR="007B70BD">
        <w:rPr>
          <w:rFonts w:ascii="Times New Roman" w:eastAsia="Times New Roman" w:hAnsi="Times New Roman"/>
          <w:sz w:val="27"/>
          <w:szCs w:val="27"/>
          <w:lang w:eastAsia="ru-RU"/>
        </w:rPr>
        <w:t>, согласно графику прибытия поднадзорного лица на регистрацию - первый, второй и третий понедельник каждого месяца</w:t>
      </w:r>
      <w:r w:rsidRPr="001953DA" w:rsidR="002F7CF7">
        <w:rPr>
          <w:rFonts w:ascii="Times New Roman" w:eastAsia="Times New Roman" w:hAnsi="Times New Roman"/>
          <w:sz w:val="27"/>
          <w:szCs w:val="27"/>
          <w:lang w:eastAsia="ru-RU"/>
        </w:rPr>
        <w:t xml:space="preserve">, так </w:t>
      </w:r>
      <w:r w:rsidRPr="001953DA" w:rsidR="007B70BD">
        <w:rPr>
          <w:rFonts w:ascii="Times New Roman" w:eastAsia="Times New Roman" w:hAnsi="Times New Roman"/>
          <w:sz w:val="27"/>
          <w:szCs w:val="27"/>
          <w:lang w:eastAsia="ru-RU"/>
        </w:rPr>
        <w:t>15.09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1953DA" w:rsidR="00FD2A1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период времени 09 часов 00 минут до 18 часов 00 минут, </w:t>
      </w:r>
      <w:r w:rsidRPr="001953DA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Pr="001953DA" w:rsidR="003868BD">
        <w:rPr>
          <w:rFonts w:ascii="Times New Roman" w:eastAsia="Times New Roman" w:hAnsi="Times New Roman"/>
          <w:sz w:val="27"/>
          <w:szCs w:val="27"/>
          <w:lang w:eastAsia="ru-RU"/>
        </w:rPr>
        <w:t>явился на</w:t>
      </w:r>
      <w:r w:rsidRPr="001953DA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регистраци</w:t>
      </w:r>
      <w:r w:rsidRPr="001953DA" w:rsidR="003868BD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1953DA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в ОМВД</w:t>
      </w:r>
      <w:r w:rsidRPr="001953DA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по Красногвардейскому району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, чем 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 xml:space="preserve">повторно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нарушил ФЗ-64 от 06.04.2011 года.</w:t>
      </w:r>
    </w:p>
    <w:p w:rsidR="004713C3" w:rsidRPr="001953DA" w:rsidP="004713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В судебном заседании  </w:t>
      </w:r>
      <w:r w:rsidRPr="001953DA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свою вину по указанным фактам не отрицал, пояснил, что </w:t>
      </w:r>
      <w:r w:rsidRPr="001953DA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не явился </w:t>
      </w:r>
      <w:r w:rsidRPr="001953DA" w:rsidR="00213560">
        <w:rPr>
          <w:rFonts w:ascii="Times New Roman" w:eastAsia="Times New Roman" w:hAnsi="Times New Roman"/>
          <w:sz w:val="27"/>
          <w:szCs w:val="27"/>
          <w:lang w:eastAsia="ru-RU"/>
        </w:rPr>
        <w:t>на регистрацию</w:t>
      </w:r>
      <w:r w:rsidRPr="001953DA" w:rsidR="009C0EA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953DA" w:rsidR="00213560">
        <w:rPr>
          <w:rFonts w:ascii="Times New Roman" w:eastAsia="Times New Roman" w:hAnsi="Times New Roman"/>
          <w:sz w:val="27"/>
          <w:szCs w:val="27"/>
          <w:lang w:eastAsia="ru-RU"/>
        </w:rPr>
        <w:t>так как</w:t>
      </w:r>
      <w:r w:rsidRPr="001953DA" w:rsidR="009C0E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 w:rsidR="003868BD">
        <w:rPr>
          <w:rFonts w:ascii="Times New Roman" w:eastAsia="Times New Roman" w:hAnsi="Times New Roman"/>
          <w:sz w:val="27"/>
          <w:szCs w:val="27"/>
          <w:lang w:eastAsia="ru-RU"/>
        </w:rPr>
        <w:t>забыл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E54D3" w:rsidRPr="001953DA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боты на срок до сорока часов либо административный арест на срок от десяти до пятнадцати суток.</w:t>
      </w:r>
    </w:p>
    <w:p w:rsidR="009E54D3" w:rsidRPr="001953DA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Федеральному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закону от 06 апреля 2011 года N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64-ФЗ "Об административном надзоре за лицами, освобожденными из мест лишения свободы" административный надз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ьного профилактического воздействия в целях защиты государственных и общественных интересов (ст. 2).</w:t>
      </w:r>
    </w:p>
    <w:p w:rsidR="009E54D3" w:rsidRPr="001953DA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Пункт 5 ч. 1 ст. 4 названного Федерального закона предусматривает, что в отношении поднадзорного лица может быть установлено такое административное огранич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ение, как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9E54D3" w:rsidRPr="001953DA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11 приведенного Федерального закона, поднадзорное лицо обязано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соблюдением им установленных судом а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дминистративных ограничений и выполнением обязанностей, предусмотренных настоящим Федеральным законом. </w:t>
      </w:r>
    </w:p>
    <w:p w:rsidR="009E54D3" w:rsidRPr="001953DA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й надзор, административных ограничений, установленных судом повторно.</w:t>
      </w:r>
    </w:p>
    <w:p w:rsidR="00242CC9" w:rsidRPr="001953DA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Как следует из материалов дела, вступивш</w:t>
      </w:r>
      <w:r w:rsidRPr="001953DA" w:rsidR="004D7382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в законную силу решени</w:t>
      </w:r>
      <w:r w:rsidRPr="001953DA" w:rsidR="004D7382">
        <w:rPr>
          <w:rFonts w:ascii="Times New Roman" w:eastAsia="Times New Roman" w:hAnsi="Times New Roman"/>
          <w:sz w:val="27"/>
          <w:szCs w:val="27"/>
          <w:lang w:eastAsia="ru-RU"/>
        </w:rPr>
        <w:t>ем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>Промышленного районного суда г. Владикавказа РСО-Алания № 2а-784/25 от 17.02.2025</w:t>
      </w:r>
      <w:r w:rsidRPr="001953DA" w:rsidR="00B55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 w:rsidR="00C74EC2">
        <w:rPr>
          <w:rFonts w:ascii="Times New Roman" w:eastAsia="Times New Roman" w:hAnsi="Times New Roman"/>
          <w:sz w:val="27"/>
          <w:szCs w:val="27"/>
          <w:lang w:eastAsia="ru-RU"/>
        </w:rPr>
        <w:t>года в отношении</w:t>
      </w:r>
      <w:r w:rsidRPr="001953DA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Наумова А.В.</w:t>
      </w:r>
      <w:r w:rsidRPr="001953DA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установлен административный надзор </w:t>
      </w:r>
      <w:r w:rsidRPr="001953DA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и </w:t>
      </w:r>
      <w:r w:rsidRPr="001953DA" w:rsidR="004D7382">
        <w:rPr>
          <w:rFonts w:ascii="Times New Roman" w:eastAsia="Times New Roman" w:hAnsi="Times New Roman"/>
          <w:sz w:val="27"/>
          <w:szCs w:val="27"/>
          <w:lang w:eastAsia="ru-RU"/>
        </w:rPr>
        <w:t>административные ограничения</w:t>
      </w:r>
      <w:r w:rsidRPr="001953DA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, одним из которых является обязательная явка на регистрацию в ОМВД по месту жительства или пребывания 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1953DA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1953DA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1953DA" w:rsidR="004D738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953DA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Надзор установлен сроком на </w:t>
      </w:r>
      <w:r w:rsidRPr="001953DA" w:rsidR="00B55921">
        <w:rPr>
          <w:rFonts w:ascii="Times New Roman" w:eastAsia="Times New Roman" w:hAnsi="Times New Roman"/>
          <w:sz w:val="27"/>
          <w:szCs w:val="27"/>
          <w:lang w:eastAsia="ru-RU"/>
        </w:rPr>
        <w:t>8 лет</w:t>
      </w:r>
      <w:r w:rsidRPr="001953DA" w:rsidR="00C74EC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F638A" w:rsidRPr="001953DA" w:rsidP="009F63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Согласно</w:t>
      </w:r>
      <w:r w:rsidRPr="001953DA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утвержден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Pr="001953DA" w:rsidR="00C74EC2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1953DA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график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953DA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прибытия поднадзорного лица на регист</w:t>
      </w:r>
      <w:r w:rsidRPr="001953DA" w:rsidR="002E6D4A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1953DA" w:rsidR="003868BD">
        <w:rPr>
          <w:rFonts w:ascii="Times New Roman" w:eastAsia="Times New Roman" w:hAnsi="Times New Roman"/>
          <w:sz w:val="27"/>
          <w:szCs w:val="27"/>
          <w:lang w:eastAsia="ru-RU"/>
        </w:rPr>
        <w:t>ацию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>09.07.2025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1953DA" w:rsidR="00587931">
        <w:rPr>
          <w:rFonts w:ascii="Times New Roman" w:eastAsia="Times New Roman" w:hAnsi="Times New Roman"/>
          <w:sz w:val="27"/>
          <w:szCs w:val="27"/>
          <w:lang w:eastAsia="ru-RU"/>
        </w:rPr>
        <w:t xml:space="preserve">с которым </w:t>
      </w:r>
      <w:r w:rsidRPr="001953DA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1953DA" w:rsidR="00587931">
        <w:rPr>
          <w:rFonts w:ascii="Times New Roman" w:eastAsia="Times New Roman" w:hAnsi="Times New Roman"/>
          <w:sz w:val="27"/>
          <w:szCs w:val="27"/>
          <w:lang w:eastAsia="ru-RU"/>
        </w:rPr>
        <w:t xml:space="preserve"> был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лично ознакомлен </w:t>
      </w:r>
      <w:r w:rsidRPr="001953DA" w:rsidR="00587931">
        <w:rPr>
          <w:rFonts w:ascii="Times New Roman" w:eastAsia="Times New Roman" w:hAnsi="Times New Roman"/>
          <w:sz w:val="27"/>
          <w:szCs w:val="27"/>
          <w:lang w:eastAsia="ru-RU"/>
        </w:rPr>
        <w:t>под роспись, ему</w:t>
      </w:r>
      <w:r w:rsidRPr="001953DA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необходимо в период с 09:00 часов до 18:00 часов </w:t>
      </w:r>
      <w:r w:rsidRPr="001953DA" w:rsidR="007B70BD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1953DA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1953DA" w:rsidR="00B102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953DA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 w:rsidR="00A90F5E">
        <w:rPr>
          <w:rFonts w:ascii="Times New Roman" w:eastAsia="Times New Roman" w:hAnsi="Times New Roman"/>
          <w:sz w:val="27"/>
          <w:szCs w:val="27"/>
          <w:lang w:eastAsia="ru-RU"/>
        </w:rPr>
        <w:t>(первый</w:t>
      </w:r>
      <w:r w:rsidRPr="001953DA" w:rsidR="00015A6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953DA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 w:rsidR="00015A6C">
        <w:rPr>
          <w:rFonts w:ascii="Times New Roman" w:eastAsia="Times New Roman" w:hAnsi="Times New Roman"/>
          <w:sz w:val="27"/>
          <w:szCs w:val="27"/>
          <w:lang w:eastAsia="ru-RU"/>
        </w:rPr>
        <w:t>второй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1953DA" w:rsidR="00015A6C">
        <w:rPr>
          <w:rFonts w:ascii="Times New Roman" w:eastAsia="Times New Roman" w:hAnsi="Times New Roman"/>
          <w:sz w:val="27"/>
          <w:szCs w:val="27"/>
          <w:lang w:eastAsia="ru-RU"/>
        </w:rPr>
        <w:t xml:space="preserve"> третий 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>понедельник</w:t>
      </w:r>
      <w:r w:rsidRPr="001953DA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каждого месяца)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на регистрацию </w:t>
      </w:r>
      <w:r w:rsidRPr="001953DA" w:rsidR="00E9113C">
        <w:rPr>
          <w:rFonts w:ascii="Times New Roman" w:eastAsia="Times New Roman" w:hAnsi="Times New Roman"/>
          <w:sz w:val="27"/>
          <w:szCs w:val="27"/>
          <w:lang w:eastAsia="ru-RU"/>
        </w:rPr>
        <w:t>в НОАН ОУУП и ПДН ОМВД Росс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ии по Красногвардейскому району.</w:t>
      </w:r>
    </w:p>
    <w:p w:rsidR="004713C3" w:rsidRPr="001953DA" w:rsidP="004D73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1953DA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днако </w:t>
      </w:r>
      <w:r w:rsidRPr="001953DA" w:rsidR="007B70BD">
        <w:rPr>
          <w:rFonts w:ascii="Times New Roman" w:eastAsia="Times New Roman" w:hAnsi="Times New Roman"/>
          <w:sz w:val="27"/>
          <w:szCs w:val="27"/>
          <w:lang w:eastAsia="ru-RU"/>
        </w:rPr>
        <w:t>15.09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1953DA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953DA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1953DA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времени с 09 часов 00 минут до 18 часов 00 минут </w:t>
      </w:r>
      <w:r w:rsidRPr="001953DA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явился на </w:t>
      </w:r>
      <w:r w:rsidRPr="001953DA" w:rsidR="004D7382">
        <w:rPr>
          <w:rFonts w:ascii="Times New Roman" w:eastAsia="Times New Roman" w:hAnsi="Times New Roman"/>
          <w:sz w:val="27"/>
          <w:szCs w:val="27"/>
          <w:lang w:eastAsia="ru-RU"/>
        </w:rPr>
        <w:t>регистраци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1953DA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в ОМВД по месту житель</w:t>
      </w:r>
      <w:r w:rsidRPr="001953DA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ства, чем 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 xml:space="preserve">повторно </w:t>
      </w:r>
      <w:r w:rsidRPr="001953DA" w:rsidR="00242CC9">
        <w:rPr>
          <w:rFonts w:ascii="Times New Roman" w:eastAsia="Times New Roman" w:hAnsi="Times New Roman"/>
          <w:sz w:val="27"/>
          <w:szCs w:val="27"/>
          <w:lang w:eastAsia="ru-RU"/>
        </w:rPr>
        <w:t>нарушил установленное ему судом ограничение в виде административного надзора.</w:t>
      </w:r>
      <w:r w:rsidRPr="001953DA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 w:rsidR="002E6D4A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4713C3" w:rsidRPr="001953DA" w:rsidP="00471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совершения </w:t>
      </w:r>
      <w:r w:rsidRPr="001953DA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Наумовым А.В.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вмененного административного правонарушения подтверждается собранными по делу доказательствами: протоколом об административном правонарушении серии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8201 № 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>356</w:t>
      </w:r>
      <w:r w:rsidRPr="001953DA" w:rsidR="007B70BD">
        <w:rPr>
          <w:rFonts w:ascii="Times New Roman" w:eastAsia="Times New Roman" w:hAnsi="Times New Roman"/>
          <w:sz w:val="27"/>
          <w:szCs w:val="27"/>
          <w:lang w:eastAsia="ru-RU"/>
        </w:rPr>
        <w:t>849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1953DA" w:rsidR="007B70BD">
        <w:rPr>
          <w:rFonts w:ascii="Times New Roman" w:eastAsia="Times New Roman" w:hAnsi="Times New Roman"/>
          <w:sz w:val="27"/>
          <w:szCs w:val="27"/>
          <w:lang w:eastAsia="ru-RU"/>
        </w:rPr>
        <w:t>22.09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1953DA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 w:rsidR="00452002">
        <w:rPr>
          <w:rFonts w:ascii="Times New Roman" w:eastAsia="Times New Roman" w:hAnsi="Times New Roman"/>
          <w:sz w:val="27"/>
          <w:szCs w:val="27"/>
          <w:lang w:eastAsia="ru-RU"/>
        </w:rPr>
        <w:t>г.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, рапортом об обнаружении признаков административного правонарушен</w:t>
      </w:r>
      <w:r w:rsidRPr="001953DA" w:rsidR="007B70BD">
        <w:rPr>
          <w:rFonts w:ascii="Times New Roman" w:eastAsia="Times New Roman" w:hAnsi="Times New Roman"/>
          <w:sz w:val="27"/>
          <w:szCs w:val="27"/>
          <w:lang w:eastAsia="ru-RU"/>
        </w:rPr>
        <w:t>ия</w:t>
      </w:r>
      <w:r w:rsidRPr="001953DA" w:rsidR="0052298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953DA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решения 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>Промышленного районного суда г. Владикавказа РСО-Алания № 2а-784/25 от 17.02.2025</w:t>
      </w:r>
      <w:r w:rsidRPr="001953DA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года, </w:t>
      </w:r>
      <w:r w:rsidRPr="001953DA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1953DA" w:rsidR="00587931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1953DA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рафика прибытия поднадзорного лица на регистрацию,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1953DA" w:rsidR="00587931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1953DA" w:rsidR="00452002">
        <w:rPr>
          <w:rFonts w:ascii="Times New Roman" w:eastAsia="Times New Roman" w:hAnsi="Times New Roman"/>
          <w:sz w:val="27"/>
          <w:szCs w:val="27"/>
          <w:lang w:eastAsia="ru-RU"/>
        </w:rPr>
        <w:t>егистрационного листа</w:t>
      </w:r>
      <w:r w:rsidRPr="001953DA" w:rsidR="00C72E90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поднадзорного лица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953DA" w:rsidR="00573448">
        <w:rPr>
          <w:rFonts w:ascii="Times New Roman" w:eastAsia="Times New Roman" w:hAnsi="Times New Roman"/>
          <w:sz w:val="27"/>
          <w:szCs w:val="27"/>
          <w:lang w:eastAsia="ru-RU"/>
        </w:rPr>
        <w:t xml:space="preserve">информацией о судимости, </w:t>
      </w:r>
      <w:r w:rsidRPr="001953DA" w:rsidR="00522986">
        <w:rPr>
          <w:rFonts w:ascii="Times New Roman" w:eastAsia="Times New Roman" w:hAnsi="Times New Roman"/>
          <w:sz w:val="27"/>
          <w:szCs w:val="27"/>
          <w:lang w:eastAsia="ru-RU"/>
        </w:rPr>
        <w:t>справкой на физическое лицо</w:t>
      </w:r>
      <w:r w:rsidRPr="001953DA" w:rsidR="00411AE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953DA" w:rsidR="007B70BD">
        <w:rPr>
          <w:rFonts w:ascii="Times New Roman" w:eastAsia="Times New Roman" w:hAnsi="Times New Roman"/>
          <w:sz w:val="27"/>
          <w:szCs w:val="27"/>
          <w:lang w:eastAsia="ru-RU"/>
        </w:rPr>
        <w:t>справкой ИБД-Р</w:t>
      </w:r>
      <w:r w:rsidRPr="001953DA" w:rsidR="00411AE5">
        <w:rPr>
          <w:rFonts w:ascii="Times New Roman" w:eastAsia="Times New Roman" w:hAnsi="Times New Roman"/>
          <w:sz w:val="27"/>
          <w:szCs w:val="27"/>
          <w:lang w:eastAsia="ru-RU"/>
        </w:rPr>
        <w:t>, а также показаниями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953DA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Наумова А.В.</w:t>
      </w:r>
      <w:r w:rsidRPr="001953DA" w:rsidR="00411AE5">
        <w:rPr>
          <w:rFonts w:ascii="Times New Roman" w:eastAsia="Times New Roman" w:hAnsi="Times New Roman"/>
          <w:sz w:val="27"/>
          <w:szCs w:val="27"/>
          <w:lang w:eastAsia="ru-RU"/>
        </w:rPr>
        <w:t>, данных в судебном заседании.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242CC9" w:rsidRPr="001953DA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суд учитывает характер совершенного  правонарушения,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а так же наступившие последствия.</w:t>
      </w:r>
    </w:p>
    <w:p w:rsidR="004713C3" w:rsidRPr="001953DA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Ранее </w:t>
      </w:r>
      <w:r w:rsidRPr="001953DA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привлекался к административной ответственности по ч. </w:t>
      </w:r>
      <w:r w:rsidRPr="001953DA" w:rsidR="00C71AC6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1953DA" w:rsidR="008B723D">
        <w:rPr>
          <w:rFonts w:ascii="Times New Roman" w:eastAsia="Times New Roman" w:hAnsi="Times New Roman"/>
          <w:sz w:val="27"/>
          <w:szCs w:val="27"/>
          <w:lang w:eastAsia="ru-RU"/>
        </w:rPr>
        <w:t>, ч. 3,</w:t>
      </w:r>
      <w:r w:rsidRPr="001953DA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ст.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19.24 КоАП РФ</w:t>
      </w:r>
      <w:r w:rsidRPr="001953DA" w:rsidR="00A90F5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71AC6" w:rsidRPr="001953DA" w:rsidP="00C71A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ответственность, судом признается раскаяние лица, совершившего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правонарушение.</w:t>
      </w:r>
    </w:p>
    <w:p w:rsidR="004713C3" w:rsidRPr="001953DA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</w:t>
      </w:r>
      <w:r w:rsidRPr="001953DA" w:rsidR="002F6F58">
        <w:rPr>
          <w:rFonts w:ascii="Times New Roman" w:eastAsia="Times New Roman" w:hAnsi="Times New Roman"/>
          <w:sz w:val="27"/>
          <w:szCs w:val="27"/>
          <w:lang w:eastAsia="ru-RU"/>
        </w:rPr>
        <w:t>х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административную ответственность</w:t>
      </w:r>
      <w:r w:rsidRPr="001953DA" w:rsidR="002F6F58">
        <w:rPr>
          <w:rFonts w:ascii="Times New Roman" w:eastAsia="Times New Roman" w:hAnsi="Times New Roman"/>
          <w:sz w:val="27"/>
          <w:szCs w:val="27"/>
          <w:lang w:eastAsia="ru-RU"/>
        </w:rPr>
        <w:t>, судьей не установлено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713C3" w:rsidRPr="001953DA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ч. 2 ст. 4.1 КоАП РФ, учитывая характер совершенного административного правонарушения, личность виновного, признание вины,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наличие обстоятельств, которые смягчают и отягчают административную ответственность правонарушителя за совершенное правонарушение, судья считает необходимым подвергнуть административному наказанию в пределах санкции ч. 3 ст. 19.24 КоАП РФ в виде обязательн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ых работ.</w:t>
      </w:r>
    </w:p>
    <w:p w:rsidR="004713C3" w:rsidRPr="001953DA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29.7, 29.9, 29.10 КоАП РФ, суд</w:t>
      </w:r>
    </w:p>
    <w:p w:rsidR="00E37550" w:rsidRPr="001953DA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713C3" w:rsidRPr="001953DA" w:rsidP="004713C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4713C3" w:rsidRPr="001953DA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b/>
          <w:sz w:val="27"/>
          <w:szCs w:val="27"/>
          <w:lang w:eastAsia="ru-RU"/>
        </w:rPr>
        <w:t>Наумова А.В., ДАТА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признать виновным в совершении административного правонарушения, предусмотренного ч. 3 ст. 19.24. КоАП РФ назначить ему наказание в виде обязательных работ на срок </w:t>
      </w:r>
      <w:r w:rsidRPr="001953DA">
        <w:rPr>
          <w:rFonts w:ascii="Times New Roman" w:eastAsia="Times New Roman" w:hAnsi="Times New Roman"/>
          <w:b/>
          <w:sz w:val="27"/>
          <w:szCs w:val="27"/>
          <w:lang w:eastAsia="ru-RU"/>
        </w:rPr>
        <w:t>20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(двадцать) часов.</w:t>
      </w:r>
    </w:p>
    <w:p w:rsidR="004713C3" w:rsidRPr="001953DA" w:rsidP="004713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ab/>
        <w:t>Разъяснить лицу, привлекаемому к административной отве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тственности, что в соответствии с ч.4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4713C3" w:rsidRPr="001953DA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1953DA" w:rsidR="00E37550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получения его копии.</w:t>
      </w:r>
    </w:p>
    <w:p w:rsidR="004713C3" w:rsidRPr="001953DA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713C3" w:rsidRPr="001953DA" w:rsidP="004713C3">
      <w:pPr>
        <w:spacing w:after="0" w:line="240" w:lineRule="auto"/>
        <w:ind w:firstLine="708"/>
        <w:rPr>
          <w:sz w:val="27"/>
          <w:szCs w:val="27"/>
        </w:rPr>
      </w:pP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               </w:t>
      </w:r>
      <w:r w:rsidRPr="001953D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</w:t>
      </w:r>
      <w:r w:rsidRPr="001953DA" w:rsidR="008B723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1953DA" w:rsidR="00A077B8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sectPr w:rsidSect="00411AE5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84"/>
    <w:rsid w:val="00015A6C"/>
    <w:rsid w:val="0003540C"/>
    <w:rsid w:val="001953DA"/>
    <w:rsid w:val="001C357A"/>
    <w:rsid w:val="00213560"/>
    <w:rsid w:val="00235745"/>
    <w:rsid w:val="00242CC9"/>
    <w:rsid w:val="00252131"/>
    <w:rsid w:val="00285910"/>
    <w:rsid w:val="002E6D4A"/>
    <w:rsid w:val="002F6F58"/>
    <w:rsid w:val="002F7CF7"/>
    <w:rsid w:val="003868BD"/>
    <w:rsid w:val="003A34D3"/>
    <w:rsid w:val="00411AE5"/>
    <w:rsid w:val="00452002"/>
    <w:rsid w:val="004713C3"/>
    <w:rsid w:val="004C61B6"/>
    <w:rsid w:val="004D7382"/>
    <w:rsid w:val="00522986"/>
    <w:rsid w:val="00573448"/>
    <w:rsid w:val="00587931"/>
    <w:rsid w:val="005A5AF1"/>
    <w:rsid w:val="0072500B"/>
    <w:rsid w:val="00750B4C"/>
    <w:rsid w:val="007B70BD"/>
    <w:rsid w:val="008620F0"/>
    <w:rsid w:val="008B723D"/>
    <w:rsid w:val="009C0EAB"/>
    <w:rsid w:val="009E54D3"/>
    <w:rsid w:val="009F638A"/>
    <w:rsid w:val="00A077B8"/>
    <w:rsid w:val="00A90F5E"/>
    <w:rsid w:val="00B102F5"/>
    <w:rsid w:val="00B55921"/>
    <w:rsid w:val="00BD4F84"/>
    <w:rsid w:val="00C71AC6"/>
    <w:rsid w:val="00C72E90"/>
    <w:rsid w:val="00C74EC2"/>
    <w:rsid w:val="00DB3A44"/>
    <w:rsid w:val="00E37550"/>
    <w:rsid w:val="00E44507"/>
    <w:rsid w:val="00E9113C"/>
    <w:rsid w:val="00F254F1"/>
    <w:rsid w:val="00F97B5F"/>
    <w:rsid w:val="00FD2A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3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F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6F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