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C85" w:rsidRPr="00673C46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Дело № 5-54-</w:t>
      </w:r>
      <w:r w:rsidRPr="00673C46" w:rsidR="00F25822">
        <w:rPr>
          <w:rFonts w:ascii="Times New Roman" w:eastAsia="Times New Roman" w:hAnsi="Times New Roman"/>
          <w:sz w:val="28"/>
          <w:szCs w:val="28"/>
          <w:lang w:eastAsia="ru-RU"/>
        </w:rPr>
        <w:t>40</w:t>
      </w:r>
      <w:r w:rsidRPr="00673C46" w:rsidR="00285846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673C46" w:rsidR="00900B88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253C85" w:rsidRPr="00673C46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673C46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673C46" w:rsidR="00BD537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673C46" w:rsidR="00285846">
        <w:rPr>
          <w:rFonts w:ascii="Times New Roman" w:eastAsia="Times New Roman" w:hAnsi="Times New Roman"/>
          <w:sz w:val="28"/>
          <w:szCs w:val="28"/>
          <w:lang w:eastAsia="ru-RU"/>
        </w:rPr>
        <w:t>2225</w:t>
      </w:r>
      <w:r w:rsidRPr="00673C46" w:rsidR="00912A0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73C46" w:rsidR="00285846">
        <w:rPr>
          <w:rFonts w:ascii="Times New Roman" w:eastAsia="Times New Roman" w:hAnsi="Times New Roman"/>
          <w:sz w:val="28"/>
          <w:szCs w:val="28"/>
          <w:lang w:eastAsia="ru-RU"/>
        </w:rPr>
        <w:t>32</w:t>
      </w:r>
    </w:p>
    <w:p w:rsidR="00353A17" w:rsidRPr="00673C46" w:rsidP="00253C85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673C46" w:rsidP="00253C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253C85" w:rsidRPr="00673C46" w:rsidP="00F258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73C4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673C46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он, </w:t>
      </w:r>
      <w:r w:rsidRPr="00673C46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пгт</w:t>
      </w:r>
      <w:r w:rsidRPr="00673C46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673C46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 Красногвардейское, ул</w:t>
      </w:r>
      <w:r w:rsidRPr="00673C46" w:rsidR="00743BE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.</w:t>
      </w:r>
      <w:r w:rsidRPr="00673C4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</w:t>
      </w:r>
      <w:r w:rsidRPr="00673C4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итова, д.60,</w:t>
      </w:r>
      <w:r w:rsidRPr="00673C4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673C46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673C46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673C46" w:rsidR="007023B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673C46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673C46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673C46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673C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73C46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673C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73C46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673C4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73C46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673C46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253C85" w:rsidRPr="00673C46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673C46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673C46" w:rsidR="00F25822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</w:t>
      </w:r>
      <w:r w:rsidRPr="00673C46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</w:t>
      </w:r>
      <w:r w:rsidRPr="00673C46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673C46" w:rsidR="00912A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3C46" w:rsidR="00F258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. Красногвардейское</w:t>
      </w:r>
    </w:p>
    <w:p w:rsidR="00353A17" w:rsidRPr="00673C46" w:rsidP="00253C8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673C46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правонарушении, предусмотренном ч. 3 ст.19.24 КоАП РФ, в отношении:</w:t>
      </w:r>
    </w:p>
    <w:p w:rsidR="00353A17" w:rsidRPr="00673C46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b/>
          <w:sz w:val="28"/>
          <w:szCs w:val="28"/>
          <w:lang w:eastAsia="ru-RU"/>
        </w:rPr>
        <w:t>Крекинтал</w:t>
      </w:r>
      <w:r w:rsidRPr="00673C46" w:rsidR="007023B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673C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172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А.Г., </w:t>
      </w:r>
      <w:r w:rsidRPr="00B17274" w:rsidR="00B17274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B17274" w:rsidR="002C46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3C85" w:rsidRPr="00673C46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53C85" w:rsidRPr="00673C46" w:rsidP="00253C8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установил:</w:t>
      </w:r>
    </w:p>
    <w:p w:rsidR="00253C85" w:rsidRPr="00673C46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А.Г., </w:t>
      </w:r>
      <w:r w:rsidR="00B17274"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в </w:t>
      </w:r>
      <w:r w:rsidR="00B17274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минут, в отношении которого 29.06.2022 года Железнодорожным районным  судом города Симферополя Республики Крым установлен административный надзор, а именно: зап</w:t>
      </w:r>
      <w:r w:rsidRPr="00673C46" w:rsidR="003A35A6">
        <w:rPr>
          <w:rFonts w:ascii="Times New Roman" w:eastAsia="Times New Roman" w:hAnsi="Times New Roman"/>
          <w:sz w:val="28"/>
          <w:szCs w:val="28"/>
          <w:lang w:eastAsia="ru-RU"/>
        </w:rPr>
        <w:t xml:space="preserve">рет на пребывание поднадзорного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вне жилого помещения, являющегося местом жительства или пребывания, с 22 часов до </w:t>
      </w:r>
      <w:r w:rsidRPr="00673C46" w:rsidR="002C460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6 часов утра следующего дня, отсутствовал по месту своего проживания, чем нарушил ФЗ-64 от 06.04.2011 года, и его действия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не содержат уголовно наказуемого деяния.</w:t>
      </w:r>
    </w:p>
    <w:p w:rsidR="00253C85" w:rsidRPr="00673C46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судебном заседании 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свою вину по указанным фактам не отрицал.</w:t>
      </w:r>
    </w:p>
    <w:p w:rsidR="00253C85" w:rsidRPr="00673C46" w:rsidP="00253C8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до сорока часов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административный арест на срок от десяти до пятнадцати суток.</w:t>
      </w:r>
    </w:p>
    <w:p w:rsidR="00253C85" w:rsidRPr="00673C46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Согласно Федеральному закону от 06 апреля 2011 года N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совершения лицами, указанными в ст. 3 настоящего Федерального закона, преступлений и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253C85" w:rsidRPr="00673C46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Пункт 3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 в определенное время суток.</w:t>
      </w:r>
    </w:p>
    <w:p w:rsidR="00253C85" w:rsidRPr="00673C46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время суток, в течение которого этому лицу запрещено пребывание вне указанного помещения.</w:t>
      </w:r>
    </w:p>
    <w:p w:rsidR="00253C85" w:rsidRPr="00673C46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253C85" w:rsidRPr="00673C46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следует из материалов дела, вступившим в законную силу решением Железнодорожным районным  судом города Симферополя Республики Крым от  29.06.2022 года в отношении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Крекинтал</w:t>
      </w:r>
      <w:r w:rsidRPr="00673C46" w:rsidR="007023B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установлен административный надзор, в том числе, в виде запрета на пребывание поднадзорного вне жилого помещения, являющегося местом жительства или пребывания, с 22 часов до </w:t>
      </w:r>
      <w:r w:rsidRPr="00673C46" w:rsidR="00F2582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6 часов утра следующего дня.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Надзор установлен сроком на три года.</w:t>
      </w:r>
    </w:p>
    <w:p w:rsidR="00253C85" w:rsidRPr="00673C46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</w:t>
      </w:r>
      <w:r w:rsidR="00B17274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673C46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="00B17274"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673C46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 w:rsidRPr="00673C46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в нарушение установленного судом административного ограничения отсутствовал по месту своего жительства.</w:t>
      </w:r>
    </w:p>
    <w:p w:rsidR="00253C85" w:rsidRPr="00673C46" w:rsidP="00253C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 совершения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Крекинтал</w:t>
      </w:r>
      <w:r w:rsidRPr="00673C46" w:rsidR="007023BD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вмененного административного правонарушения подтверждается собранными по делу доказательствами: протоколом об административном правонарушении серии 8201 № </w:t>
      </w:r>
      <w:r w:rsidRPr="00673C46" w:rsidR="00F25822">
        <w:rPr>
          <w:rFonts w:ascii="Times New Roman" w:eastAsia="Times New Roman" w:hAnsi="Times New Roman"/>
          <w:sz w:val="28"/>
          <w:szCs w:val="28"/>
          <w:lang w:eastAsia="ru-RU"/>
        </w:rPr>
        <w:t>25078</w:t>
      </w:r>
      <w:r w:rsidRPr="00673C46" w:rsidR="0028584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673C46" w:rsidR="00285846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673C46" w:rsidR="00F25822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673C46" w:rsidR="00900B88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673C46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об обнаружении признаков административного правонарушения, </w:t>
      </w:r>
      <w:r w:rsidRPr="00673C46" w:rsidR="00285846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</w:t>
      </w:r>
      <w:r w:rsidRPr="00673C46" w:rsidR="00285846">
        <w:rPr>
          <w:rFonts w:ascii="Times New Roman" w:eastAsia="Times New Roman" w:hAnsi="Times New Roman"/>
          <w:sz w:val="28"/>
          <w:szCs w:val="28"/>
          <w:lang w:eastAsia="ru-RU"/>
        </w:rPr>
        <w:t>Крекинталя</w:t>
      </w:r>
      <w:r w:rsidRPr="00673C46" w:rsidR="00285846">
        <w:rPr>
          <w:rFonts w:ascii="Times New Roman" w:eastAsia="Times New Roman" w:hAnsi="Times New Roman"/>
          <w:sz w:val="28"/>
          <w:szCs w:val="28"/>
          <w:lang w:eastAsia="ru-RU"/>
        </w:rPr>
        <w:t xml:space="preserve"> А.Г.,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Железнодорожн</w:t>
      </w:r>
      <w:r w:rsidRPr="00673C46" w:rsidR="00B4127E">
        <w:rPr>
          <w:rFonts w:ascii="Times New Roman" w:eastAsia="Times New Roman" w:hAnsi="Times New Roman"/>
          <w:sz w:val="28"/>
          <w:szCs w:val="28"/>
          <w:lang w:eastAsia="ru-RU"/>
        </w:rPr>
        <w:t>ого районного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 суд</w:t>
      </w:r>
      <w:r w:rsidRPr="00673C46" w:rsidR="00B4127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Симферополя Республики Крым от 29.06.2022 года, </w:t>
      </w:r>
      <w:r w:rsidRPr="00673C46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решения </w:t>
      </w:r>
      <w:r w:rsidRPr="00673C46" w:rsidR="009802E2">
        <w:rPr>
          <w:rFonts w:ascii="Times New Roman" w:eastAsia="Times New Roman" w:hAnsi="Times New Roman"/>
          <w:sz w:val="28"/>
          <w:szCs w:val="28"/>
          <w:lang w:eastAsia="ru-RU"/>
        </w:rPr>
        <w:t>Красногвардейского районного суда</w:t>
      </w:r>
      <w:r w:rsidRPr="00673C46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от </w:t>
      </w:r>
      <w:r w:rsidRPr="00673C46" w:rsidR="009802E2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673C46" w:rsidR="00B4127E">
        <w:rPr>
          <w:rFonts w:ascii="Times New Roman" w:eastAsia="Times New Roman" w:hAnsi="Times New Roman"/>
          <w:sz w:val="28"/>
          <w:szCs w:val="28"/>
          <w:lang w:eastAsia="ru-RU"/>
        </w:rPr>
        <w:t>.06.202</w:t>
      </w:r>
      <w:r w:rsidRPr="00673C46" w:rsidR="009802E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73C46" w:rsidR="00B4127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673C46" w:rsidR="009802E2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Красногвардейского районного</w:t>
      </w:r>
      <w:r w:rsidRPr="00673C46" w:rsidR="009802E2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Респ</w:t>
      </w:r>
      <w:r w:rsidRPr="00673C46" w:rsidR="00F25822">
        <w:rPr>
          <w:rFonts w:ascii="Times New Roman" w:eastAsia="Times New Roman" w:hAnsi="Times New Roman"/>
          <w:sz w:val="28"/>
          <w:szCs w:val="28"/>
          <w:lang w:eastAsia="ru-RU"/>
        </w:rPr>
        <w:t>ублики Крым от 09.03.2023 года</w:t>
      </w:r>
      <w:r w:rsidRPr="00673C46" w:rsidR="00BD53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73C46" w:rsidR="00432C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3C46" w:rsidR="0028584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решения Красногвардейского районного суда Республики Крым от </w:t>
      </w:r>
      <w:r w:rsidRPr="00673C46" w:rsidR="00285846">
        <w:rPr>
          <w:rFonts w:ascii="Times New Roman" w:eastAsia="Times New Roman" w:hAnsi="Times New Roman"/>
          <w:sz w:val="28"/>
          <w:szCs w:val="28"/>
          <w:lang w:eastAsia="ru-RU"/>
        </w:rPr>
        <w:t>28.08</w:t>
      </w:r>
      <w:r w:rsidRPr="00673C46" w:rsidR="00285846">
        <w:rPr>
          <w:rFonts w:ascii="Times New Roman" w:eastAsia="Times New Roman" w:hAnsi="Times New Roman"/>
          <w:sz w:val="28"/>
          <w:szCs w:val="28"/>
          <w:lang w:eastAsia="ru-RU"/>
        </w:rPr>
        <w:t>.2023 года</w:t>
      </w:r>
      <w:r w:rsidRPr="00673C46" w:rsidR="0028584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73C46" w:rsidR="00BD537B">
        <w:rPr>
          <w:rFonts w:ascii="Times New Roman" w:eastAsia="Times New Roman" w:hAnsi="Times New Roman"/>
          <w:sz w:val="28"/>
          <w:szCs w:val="28"/>
          <w:lang w:eastAsia="ru-RU"/>
        </w:rPr>
        <w:t>копией решения Красногвардейского районного суда Республики Крым от 14.11.2023 года, планом-заданием о проверке лица, в отношении которого установлен административный надзор,</w:t>
      </w:r>
      <w:r w:rsidRPr="00673C46" w:rsidR="000568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3C46" w:rsidR="00BD537B">
        <w:rPr>
          <w:rFonts w:ascii="Times New Roman" w:eastAsia="Times New Roman" w:hAnsi="Times New Roman"/>
          <w:sz w:val="28"/>
          <w:szCs w:val="28"/>
          <w:lang w:eastAsia="ru-RU"/>
        </w:rPr>
        <w:t>справкой на физлицо</w:t>
      </w:r>
      <w:r w:rsidRPr="00673C46" w:rsidR="0005683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73C46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3C46" w:rsidR="00F2582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ИБДР,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объяснениями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Крекинтал</w:t>
      </w:r>
      <w:r w:rsidRPr="00673C46" w:rsidR="004B599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673C46" w:rsidR="00BD537B"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  <w:r w:rsidRPr="00673C46" w:rsidR="00285846">
        <w:rPr>
          <w:rFonts w:ascii="Times New Roman" w:eastAsia="Times New Roman" w:hAnsi="Times New Roman"/>
          <w:sz w:val="28"/>
          <w:szCs w:val="28"/>
          <w:lang w:eastAsia="ru-RU"/>
        </w:rPr>
        <w:t>, данных в судебном заседании.</w:t>
      </w:r>
    </w:p>
    <w:p w:rsidR="00253C85" w:rsidRPr="00673C46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административного наказания суд учитывает характер совершенного  правонарушения, а так же наступившие последствия. </w:t>
      </w:r>
    </w:p>
    <w:p w:rsidR="00253C85" w:rsidRPr="00673C46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Ранее,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Крекинталь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А.Г. неоднократно привлекался к административной ответствен</w:t>
      </w:r>
      <w:r w:rsidRPr="00673C46" w:rsidR="00056830">
        <w:rPr>
          <w:rFonts w:ascii="Times New Roman" w:eastAsia="Times New Roman" w:hAnsi="Times New Roman"/>
          <w:sz w:val="28"/>
          <w:szCs w:val="28"/>
          <w:lang w:eastAsia="ru-RU"/>
        </w:rPr>
        <w:t>ности по ч. 1, ч. 3 ст. 19.24 КоАП РФ</w:t>
      </w:r>
      <w:r w:rsidRPr="00673C46" w:rsidR="00900B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3C85" w:rsidRPr="00673C46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отягчающими административную </w:t>
      </w:r>
      <w:r w:rsidRPr="00673C46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ответственность на основании п.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2 ч. 4,3 КоАП РФ, судом признается повторное совершение однородного административного правонарушения, то есть совершение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253C85" w:rsidRPr="00673C46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Обстоятельствами, смягчающими административную ответственность, судом признается раскаян</w:t>
      </w:r>
      <w:r w:rsidRPr="00673C46" w:rsidR="00F2582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е лица, совершившего административное правонарушение</w:t>
      </w:r>
      <w:r w:rsidRPr="00673C46" w:rsidR="00F258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3C85" w:rsidRPr="00673C46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2 ст. 4.1 КоАП РФ, учитывая характер совершенного административного правонарушения, личность виновного, признание вины, наличие обстоятельств, которые смягчают и отягчают административную ответственность правонарушителя за совершенное правонарушение, судья считает необходимым подвергнуть административному наказанию в пределах санкции ч. 3 ст. 19.24 КоАП РФ в виде обязательных работ.</w:t>
      </w:r>
    </w:p>
    <w:p w:rsidR="00253C85" w:rsidRPr="00673C46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Руководствуясь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. 29.7, 29.9, 29.10 КоАП РФ, суд</w:t>
      </w:r>
    </w:p>
    <w:p w:rsidR="00353A17" w:rsidRPr="00673C46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3C85" w:rsidRPr="00673C46" w:rsidP="00253C8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О С Т А Н О В И Л:</w:t>
      </w:r>
    </w:p>
    <w:p w:rsidR="00253C85" w:rsidRPr="00673C46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b/>
          <w:sz w:val="28"/>
          <w:szCs w:val="28"/>
          <w:lang w:eastAsia="ru-RU"/>
        </w:rPr>
        <w:t>Крекинтал</w:t>
      </w:r>
      <w:r w:rsidRPr="00673C46" w:rsidR="007023B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673C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17274">
        <w:rPr>
          <w:rFonts w:ascii="Times New Roman" w:eastAsia="Times New Roman" w:hAnsi="Times New Roman"/>
          <w:b/>
          <w:sz w:val="28"/>
          <w:szCs w:val="28"/>
          <w:lang w:eastAsia="ru-RU"/>
        </w:rPr>
        <w:t>А.Г., ДАТА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признать виновным в совершении административного правонарушения, предусмотренного ч. 3 ст. 19.24. КоАП РФ назначить ему наказание в виде обязательных работ на срок </w:t>
      </w:r>
      <w:r w:rsidRPr="00673C46" w:rsidR="00900B8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0 (</w:t>
      </w:r>
      <w:r w:rsidRPr="00673C46" w:rsidR="00900B88">
        <w:rPr>
          <w:rFonts w:ascii="Times New Roman" w:eastAsia="Times New Roman" w:hAnsi="Times New Roman"/>
          <w:sz w:val="28"/>
          <w:szCs w:val="28"/>
          <w:lang w:eastAsia="ru-RU"/>
        </w:rPr>
        <w:t>двадцать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) часов.</w:t>
      </w:r>
    </w:p>
    <w:p w:rsidR="00253C85" w:rsidRPr="00673C46" w:rsidP="00253C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Разъяснить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Крекинтал</w:t>
      </w:r>
      <w:r w:rsidRPr="00673C46" w:rsidR="007023BD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73C46" w:rsidR="00245719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Г., что в соответствии с ч.4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253C85" w:rsidRPr="00673C46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673C46" w:rsidR="00AB1CDD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получения его копии.</w:t>
      </w:r>
    </w:p>
    <w:p w:rsidR="00253C85" w:rsidRPr="00673C46" w:rsidP="00253C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28A" w:rsidRPr="00673C46" w:rsidP="009802E2">
      <w:pPr>
        <w:spacing w:after="0" w:line="240" w:lineRule="auto"/>
        <w:ind w:firstLine="708"/>
        <w:rPr>
          <w:sz w:val="28"/>
          <w:szCs w:val="28"/>
        </w:rPr>
      </w:pP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                                                  </w:t>
      </w:r>
      <w:r w:rsidRPr="00673C46" w:rsidR="00900B8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73C46" w:rsidR="007023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 xml:space="preserve">И.В. </w:t>
      </w:r>
      <w:r w:rsidRPr="00673C46">
        <w:rPr>
          <w:rFonts w:ascii="Times New Roman" w:eastAsia="Times New Roman" w:hAnsi="Times New Roman"/>
          <w:sz w:val="28"/>
          <w:szCs w:val="28"/>
          <w:lang w:eastAsia="ru-RU"/>
        </w:rPr>
        <w:t>Чернецкая</w:t>
      </w:r>
    </w:p>
    <w:sectPr w:rsidSect="00673C46">
      <w:pgSz w:w="11906" w:h="16838"/>
      <w:pgMar w:top="851" w:right="851" w:bottom="992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E8"/>
    <w:rsid w:val="00056830"/>
    <w:rsid w:val="000733E8"/>
    <w:rsid w:val="00106889"/>
    <w:rsid w:val="0019670E"/>
    <w:rsid w:val="00245719"/>
    <w:rsid w:val="00253C85"/>
    <w:rsid w:val="00285846"/>
    <w:rsid w:val="002C460E"/>
    <w:rsid w:val="00353A17"/>
    <w:rsid w:val="003A35A6"/>
    <w:rsid w:val="003E27A7"/>
    <w:rsid w:val="00432C5E"/>
    <w:rsid w:val="004B5990"/>
    <w:rsid w:val="005334E7"/>
    <w:rsid w:val="00543448"/>
    <w:rsid w:val="00673C46"/>
    <w:rsid w:val="007023BD"/>
    <w:rsid w:val="00743BE8"/>
    <w:rsid w:val="00900B88"/>
    <w:rsid w:val="00912A02"/>
    <w:rsid w:val="009802E2"/>
    <w:rsid w:val="00A50663"/>
    <w:rsid w:val="00AB1CDD"/>
    <w:rsid w:val="00B17274"/>
    <w:rsid w:val="00B4127E"/>
    <w:rsid w:val="00B6628A"/>
    <w:rsid w:val="00BD537B"/>
    <w:rsid w:val="00C06BF3"/>
    <w:rsid w:val="00E9653D"/>
    <w:rsid w:val="00F25822"/>
    <w:rsid w:val="00F522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C8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0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06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