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52E4" w:rsidRPr="0073081E" w:rsidP="002D52E4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№ 5-54-422/2024</w:t>
      </w:r>
    </w:p>
    <w:p w:rsidR="002D52E4" w:rsidRPr="0073081E" w:rsidP="002D52E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                                                                                   91MS0054-01-2024-00</w:t>
      </w:r>
      <w:r w:rsidRPr="0073081E">
        <w:rPr>
          <w:rFonts w:ascii="Times New Roman" w:eastAsia="Times New Roman" w:hAnsi="Times New Roman"/>
          <w:bCs/>
          <w:sz w:val="27"/>
          <w:szCs w:val="27"/>
          <w:lang w:eastAsia="ru-RU"/>
        </w:rPr>
        <w:t>2</w:t>
      </w:r>
      <w:r w:rsidRPr="0073081E" w:rsidR="008F4BE4">
        <w:rPr>
          <w:rFonts w:ascii="Times New Roman" w:eastAsia="Times New Roman" w:hAnsi="Times New Roman"/>
          <w:bCs/>
          <w:sz w:val="27"/>
          <w:szCs w:val="27"/>
          <w:lang w:eastAsia="ru-RU"/>
        </w:rPr>
        <w:t>276-73</w:t>
      </w:r>
    </w:p>
    <w:p w:rsidR="008F4BE4" w:rsidRPr="0073081E" w:rsidP="002D52E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D52E4" w:rsidRPr="0073081E" w:rsidP="002D52E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2D52E4" w:rsidRPr="0073081E" w:rsidP="002D5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73081E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2D52E4" w:rsidRPr="0073081E" w:rsidP="002D5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73081E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73081E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73081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73081E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73081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hyperlink r:id="rId4" w:history="1">
        <w:r w:rsidRPr="0073081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ms</w:t>
        </w:r>
        <w:r w:rsidRPr="0073081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54@</w:t>
        </w:r>
        <w:r w:rsidRPr="0073081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must</w:t>
        </w:r>
        <w:r w:rsidRPr="0073081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73081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rk</w:t>
        </w:r>
        <w:r w:rsidRPr="0073081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73081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gov</w:t>
        </w:r>
        <w:r w:rsidRPr="0073081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73081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ru</w:t>
        </w:r>
      </w:hyperlink>
      <w:r w:rsidRPr="0073081E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2D52E4" w:rsidRPr="0073081E" w:rsidP="002D5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2D52E4" w:rsidRPr="0073081E" w:rsidP="002D52E4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26 ноября 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2024 года                                                    пгт. Красногвардейское</w:t>
      </w:r>
    </w:p>
    <w:p w:rsidR="002D52E4" w:rsidRPr="0073081E" w:rsidP="002D52E4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D52E4" w:rsidRPr="0073081E" w:rsidP="002D52E4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заседан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ии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12.26 КоАП РФ, в отношении:</w:t>
      </w:r>
      <w:r w:rsidRPr="0073081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2D52E4" w:rsidRPr="0073081E" w:rsidP="002D52E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73081E">
        <w:rPr>
          <w:rFonts w:ascii="Times New Roman" w:eastAsia="Times New Roman" w:hAnsi="Times New Roman"/>
          <w:b/>
          <w:sz w:val="27"/>
          <w:szCs w:val="27"/>
          <w:lang w:eastAsia="ru-RU"/>
        </w:rPr>
        <w:t>Зеваева</w:t>
      </w:r>
      <w:r w:rsidRPr="0073081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А.М., 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</w:p>
    <w:p w:rsidR="002D52E4" w:rsidRPr="0073081E" w:rsidP="002D52E4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2D52E4" w:rsidRPr="0073081E" w:rsidP="002D52E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ВРЕМЯ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 на МЕСТО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водитель </w:t>
      </w:r>
      <w:r w:rsidRPr="0073081E" w:rsidR="00F62CA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Зеваев А.М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уп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равляя транспортным средством – </w:t>
      </w:r>
      <w:r w:rsidRPr="0073081E" w:rsidR="00F62CA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автомобилем 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73081E" w:rsidR="00F62CA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государственн</w:t>
      </w:r>
      <w:r w:rsidRPr="0073081E" w:rsidR="00F62CA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ый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регистрационн</w:t>
      </w:r>
      <w:r w:rsidRPr="0073081E" w:rsidR="00F62CA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ый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знак</w:t>
      </w:r>
      <w:r w:rsidRPr="0073081E" w:rsidR="00F62CA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НОМЕР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с признаками опьянения: </w:t>
      </w:r>
      <w:r w:rsidRPr="0073081E" w:rsidR="00F62CA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резкое изменение кожных покровов лица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не имея права управления транспортными средствами, и в нарушение п. 2.3.2 Правил 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дорожного движения, не выполнил законного требования сотрудника полиции о прохождении медицинского освидетельствования на состояние опьянения, и его действия не содержит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признаков уголовно наказуемого деяния.</w:t>
      </w:r>
    </w:p>
    <w:p w:rsidR="002D52E4" w:rsidRPr="0073081E" w:rsidP="002D52E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 ходе рассмотрения дела </w:t>
      </w:r>
      <w:r w:rsidRPr="0073081E" w:rsidR="00F62CA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Зеваев А.М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факт управ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ления не отрицал, пояснив суду, что отказался ехать в больницу и проходить освидетельствование на месте т.к. </w:t>
      </w:r>
      <w:r w:rsidRPr="0073081E" w:rsidR="008F4BE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испугался, в такой ситуации находился первый раз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 Также пояснил, что не является инвалидом 1-2 группы и не является военносл</w:t>
      </w:r>
      <w:r w:rsidRPr="0073081E" w:rsidR="008F4BE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ужащим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. </w:t>
      </w:r>
    </w:p>
    <w:p w:rsidR="002D52E4" w:rsidRPr="0073081E" w:rsidP="002D52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Судья, 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исследовав в совокупности материалы дела об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 правонарушении, выслушав лицо, привлекаемое к административной ответственности, приходит к выводу о том, что вина </w:t>
      </w:r>
      <w:r w:rsidRPr="0073081E" w:rsidR="008F4BE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Зеваева А.М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, 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2D52E4" w:rsidRPr="0073081E" w:rsidP="002D52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Часть 2 ст. 12.26 КоАП РФ предусматривает административную ответс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ия. </w:t>
      </w:r>
    </w:p>
    <w:p w:rsidR="002D52E4" w:rsidRPr="0073081E" w:rsidP="002D52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а состояние алкогольного опьянения и медицинское освидетельствование на состояние опьянения. </w:t>
      </w:r>
    </w:p>
    <w:p w:rsidR="002D52E4" w:rsidRPr="0073081E" w:rsidP="002D52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Факт невыполнения </w:t>
      </w:r>
      <w:r w:rsidRPr="0073081E" w:rsidR="008F4BE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Зеваевым А.М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законного требования о прохождении медицинского освидетельствования на состояние опьянения подтвержден протоколом об администрати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вном правонарушении серии 82АП №  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25</w:t>
      </w:r>
      <w:r w:rsidRPr="0073081E" w:rsidR="008F4BE4">
        <w:rPr>
          <w:rFonts w:ascii="Times New Roman" w:eastAsia="Times New Roman" w:hAnsi="Times New Roman"/>
          <w:sz w:val="27"/>
          <w:szCs w:val="27"/>
          <w:lang w:eastAsia="ru-RU"/>
        </w:rPr>
        <w:t>6892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от 18.1</w:t>
      </w:r>
      <w:r w:rsidRPr="0073081E" w:rsidR="008F4BE4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.2024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протоколом  об отстранении от управления транспортным средством серии 82 ОТ № 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73081E" w:rsidR="008F4BE4">
        <w:rPr>
          <w:rFonts w:ascii="Times New Roman" w:eastAsia="Times New Roman" w:hAnsi="Times New Roman"/>
          <w:sz w:val="27"/>
          <w:szCs w:val="27"/>
          <w:lang w:eastAsia="ru-RU"/>
        </w:rPr>
        <w:t>70450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от 18.1</w:t>
      </w:r>
      <w:r w:rsidRPr="0073081E" w:rsidR="008F4BE4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.2024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протоколом о направлении на медицинское освидетельствование на состояние опьянения серии 8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2МО № 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73081E" w:rsidR="008F4BE4">
        <w:rPr>
          <w:rFonts w:ascii="Times New Roman" w:eastAsia="Times New Roman" w:hAnsi="Times New Roman"/>
          <w:sz w:val="27"/>
          <w:szCs w:val="27"/>
          <w:lang w:eastAsia="ru-RU"/>
        </w:rPr>
        <w:t>20368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от 18.1</w:t>
      </w:r>
      <w:r w:rsidRPr="0073081E" w:rsidR="008F4BE4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.2024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г.; выпиской с базы ГИБДД; видеозаписью, а также пояснениями </w:t>
      </w:r>
      <w:r w:rsidRPr="0073081E" w:rsidR="008F4BE4">
        <w:rPr>
          <w:rFonts w:ascii="Times New Roman" w:eastAsia="Times New Roman" w:hAnsi="Times New Roman"/>
          <w:sz w:val="27"/>
          <w:szCs w:val="27"/>
          <w:lang w:eastAsia="ru-RU"/>
        </w:rPr>
        <w:t>Зеваева А.М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., данных в судебном заседании. </w:t>
      </w:r>
    </w:p>
    <w:p w:rsidR="002D52E4" w:rsidRPr="0073081E" w:rsidP="002D52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Pr="0073081E" w:rsidR="008F4BE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Зеваев А.М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направлен на мед освидетельствование, поскольку выявлены признаки опьянения при отказе пройти освидетельствование на состояние алкогольного опьянения на месте, согласно протоколу об отстранении от управления транспортным средством у него наблюдались явные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признаки опьянения, а именно: </w:t>
      </w:r>
      <w:r w:rsidRPr="0073081E" w:rsidR="008F4BE4">
        <w:rPr>
          <w:rFonts w:ascii="Times New Roman" w:eastAsia="Times New Roman" w:hAnsi="Times New Roman"/>
          <w:sz w:val="27"/>
          <w:szCs w:val="27"/>
          <w:lang w:eastAsia="ru-RU"/>
        </w:rPr>
        <w:t>резкое изменение кожных покровов лица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2D52E4" w:rsidRPr="0073081E" w:rsidP="002D52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РФ от 21 октября 2022 г. N 1882. </w:t>
      </w:r>
    </w:p>
    <w:p w:rsidR="002D52E4" w:rsidRPr="0073081E" w:rsidP="002D52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Согласно разделу I п. 2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2D52E4" w:rsidRPr="0073081E" w:rsidP="002D52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, и видеозаписи, у </w:t>
      </w:r>
      <w:r w:rsidRPr="0073081E" w:rsidR="008F4BE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Зеваева А.М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полиции выявлены признаки опьянения: </w:t>
      </w:r>
      <w:r w:rsidRPr="0073081E" w:rsidR="008F4BE4">
        <w:rPr>
          <w:rFonts w:ascii="Times New Roman" w:eastAsia="Times New Roman" w:hAnsi="Times New Roman"/>
          <w:sz w:val="27"/>
          <w:szCs w:val="27"/>
          <w:lang w:eastAsia="ru-RU"/>
        </w:rPr>
        <w:t>резкое изменение кожных покровов лица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2D52E4" w:rsidRPr="0073081E" w:rsidP="002D52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предусмотренном разделом II «О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свидетельствование на состояние алкогольного опьянения и оформление его результатов» названных Правил.</w:t>
      </w:r>
    </w:p>
    <w:p w:rsidR="002D52E4" w:rsidRPr="0073081E" w:rsidP="002D52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D52E4" w:rsidRPr="0073081E" w:rsidP="002D52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Как следует из протокола о направлении на медицинское освидетельствование на состояние опьянения, основанием направления на меди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цинское освидетельствование послужил отказ от прохождения 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освидетельствования на состояние алкогольного опьянения.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2D52E4" w:rsidRPr="0073081E" w:rsidP="002D52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73081E" w:rsidR="008F4BE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Зеваева А.М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направление на медицинское 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освидетельствование на состояние опьянения,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пояснения, в рамках проводимых мер, наименование составляемых процессуальных документов в отношении него.</w:t>
      </w:r>
    </w:p>
    <w:p w:rsidR="002D52E4" w:rsidRPr="0073081E" w:rsidP="002D52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73081E" w:rsidR="008F4BE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Зеваева А.М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на медицинское освидетельствование на состояние 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опьяне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ния, от прохождения которого он отказался, что и было установлено в ходе рассмотрения дела.</w:t>
      </w:r>
    </w:p>
    <w:p w:rsidR="002D52E4" w:rsidRPr="0073081E" w:rsidP="002D52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данными МВД России, </w:t>
      </w:r>
      <w:r w:rsidRPr="0073081E" w:rsidR="008F4BE4">
        <w:rPr>
          <w:rFonts w:ascii="Times New Roman" w:eastAsia="Times New Roman" w:hAnsi="Times New Roman"/>
          <w:sz w:val="27"/>
          <w:szCs w:val="27"/>
          <w:lang w:eastAsia="ru-RU"/>
        </w:rPr>
        <w:t>Зеваева А.М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. права управления транспортными средствами не имеет, право управления иными транспортными средствами также не имеет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2D52E4" w:rsidRPr="0073081E" w:rsidP="002D52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таких обстоятельствах мировой судья  находит, что в деянии </w:t>
      </w:r>
      <w:r w:rsidRPr="0073081E" w:rsidR="008F4BE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Зеваева А.М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имеется состав административного правонарушения, предусмотренный ч. 2 ст. 12.26 КоАП РФ, поскольку его действиями нарушен п. 2.3.2 ПДД РФ. В действиях </w:t>
      </w:r>
      <w:r w:rsidRPr="0073081E" w:rsidR="008F4BE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Зеваева А.М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не содержится 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признаков уголовно-наказуемого деяния. </w:t>
      </w:r>
    </w:p>
    <w:p w:rsidR="002D52E4" w:rsidRPr="0073081E" w:rsidP="002D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73081E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73081E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7" w:history="1">
        <w:r w:rsidRPr="0073081E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правонарушителю разъяснены. </w:t>
      </w:r>
    </w:p>
    <w:p w:rsidR="002D52E4" w:rsidRPr="0073081E" w:rsidP="002D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Представленные по делу доказательства являются допустимыми и достаточными для установлен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ия вины </w:t>
      </w:r>
      <w:r w:rsidRPr="0073081E" w:rsidR="008F4BE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Зеваева А.М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</w:t>
      </w:r>
      <w:hyperlink r:id="rId8" w:history="1">
        <w:r w:rsidRPr="0073081E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2 ст. 12.26</w:t>
        </w:r>
      </w:hyperlink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2D52E4" w:rsidRPr="0073081E" w:rsidP="002D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73081E" w:rsidR="008F4BE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Зеваева А.М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суд квалифицирует по ч. 2 ст. 12.26 КоАП РФ, т.к. он, в нарушение п. 2.3.2 Правил дорожного движения, не имея права управления транспортными средствами, не выполнил законного требования сотрудника полиции о прохождении медицинского освидетельствования на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состояние опьянения, при наличии признаков опьянения и его бездействия не содержат признаков уголовно-наказуемого деяния, таким образом, совершил административное правонарушение, предусмотренное ч. 2 ст. 12.26 КоАП РФ.</w:t>
      </w:r>
    </w:p>
    <w:p w:rsidR="002D52E4" w:rsidRPr="0073081E" w:rsidP="002D52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Обстоятельствами, смягчающими админи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стративную ответственность            </w:t>
      </w:r>
      <w:r w:rsidRPr="0073081E" w:rsidR="008F4BE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Зеваева А.М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4.2 КоАП РФ, мировым судьей признается раскаяние в содеянном, признание вины</w:t>
      </w:r>
      <w:r w:rsidRPr="0073081E" w:rsidR="008F4BE4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2D52E4" w:rsidRPr="0073081E" w:rsidP="002D52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73081E" w:rsidR="008F4BE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Зеваева А.М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соответствии со ст.4.3  КоАП РФ, мировым судьей не установлено.   </w:t>
      </w:r>
    </w:p>
    <w:p w:rsidR="002D52E4" w:rsidRPr="0073081E" w:rsidP="002D52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лях предупреждения совершения новых правонарушений, как самим правонарушителем, так и другими лицами. </w:t>
      </w:r>
    </w:p>
    <w:p w:rsidR="002D52E4" w:rsidRPr="0073081E" w:rsidP="002D52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вида административного наказания судья учитывает характер совершенного правонарушения, данные о личности лица, в отношении которого ведетс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я производство по делу. </w:t>
      </w:r>
    </w:p>
    <w:p w:rsidR="002D52E4" w:rsidRPr="0073081E" w:rsidP="002D52E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С учетом вышеизложенного, мировой судья приходит к выводу о необходимости назначения </w:t>
      </w:r>
      <w:r w:rsidRPr="0073081E" w:rsidR="008F4BE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Зеваеву А.М</w:t>
      </w:r>
      <w:r w:rsidRPr="007308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административного наказания в виде административного ареста на срок 10 (десять) суток.</w:t>
      </w:r>
    </w:p>
    <w:p w:rsidR="002D52E4" w:rsidRPr="0073081E" w:rsidP="002D52E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На основании  ч. 2 ст. 12.26 КоАП РФ, руководствуясь ст.ст. 29.9, 29.10 КоАП РФ, мировой судья</w:t>
      </w:r>
    </w:p>
    <w:p w:rsidR="002D52E4" w:rsidRPr="0073081E" w:rsidP="002D52E4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2D52E4" w:rsidRPr="0073081E" w:rsidP="002D52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b/>
          <w:sz w:val="27"/>
          <w:szCs w:val="27"/>
          <w:lang w:eastAsia="ru-RU"/>
        </w:rPr>
        <w:t>Зеваева</w:t>
      </w:r>
      <w:r w:rsidRPr="0073081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А.М., ДАТА</w:t>
      </w:r>
      <w:r w:rsidRPr="0073081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года рождения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, признать виновным в совершении административного правонарушения, предусмотренного ч. 2 ст. 12.26 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КоАП РФ, и подвергнуть его административному наказанию в виде административного ареста на 10 (десять) суток.</w:t>
      </w:r>
    </w:p>
    <w:p w:rsidR="002D52E4" w:rsidRPr="0073081E" w:rsidP="002D52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Срок административного наказания в виде ареста исчислять с 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10 часов 00 минут 2</w:t>
      </w:r>
      <w:r w:rsidRPr="0073081E" w:rsidR="008F4BE4">
        <w:rPr>
          <w:rFonts w:ascii="Times New Roman" w:eastAsia="Times New Roman" w:hAnsi="Times New Roman"/>
          <w:sz w:val="27"/>
          <w:szCs w:val="27"/>
          <w:lang w:eastAsia="ru-RU"/>
        </w:rPr>
        <w:t>6 ноября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2024 года.</w:t>
      </w:r>
    </w:p>
    <w:p w:rsidR="002D52E4" w:rsidRPr="0073081E" w:rsidP="002D52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ч. 1 ст. 32.8 КоАП РФ постановление 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судьи об административном аресте исполняется органами внутренних дел немедленно после вынесения такого постановления.</w:t>
      </w:r>
    </w:p>
    <w:p w:rsidR="002D52E4" w:rsidRPr="0073081E" w:rsidP="002D52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рдейского судебного района Республики Крым в течение 10 </w:t>
      </w:r>
      <w:r w:rsidRPr="0073081E" w:rsidR="008F4BE4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получения его копии.</w:t>
      </w:r>
    </w:p>
    <w:p w:rsidR="002D52E4" w:rsidRPr="0073081E" w:rsidP="002D52E4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D52E4" w:rsidRPr="0073081E" w:rsidP="002D52E4">
      <w:pPr>
        <w:spacing w:after="0" w:line="240" w:lineRule="auto"/>
        <w:ind w:firstLine="708"/>
      </w:pPr>
      <w:r w:rsidRPr="0073081E">
        <w:rPr>
          <w:rFonts w:ascii="Times New Roman" w:eastAsia="Times New Roman" w:hAnsi="Times New Roman"/>
          <w:sz w:val="27"/>
          <w:szCs w:val="27"/>
          <w:lang w:eastAsia="ru-RU"/>
        </w:rPr>
        <w:t>Мировой судья                                                                          И.В. Чернецкая</w:t>
      </w:r>
    </w:p>
    <w:p w:rsidR="00064EC8" w:rsidRPr="0073081E"/>
    <w:sectPr w:rsidSect="008F4BE4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A3"/>
    <w:rsid w:val="00064EC8"/>
    <w:rsid w:val="0017165B"/>
    <w:rsid w:val="002D52E4"/>
    <w:rsid w:val="0073081E"/>
    <w:rsid w:val="008F4BE4"/>
    <w:rsid w:val="00E96DA3"/>
    <w:rsid w:val="00F62C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2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52E4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8F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F4B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