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8A6F24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№5-5</w:t>
      </w:r>
      <w:r w:rsidRPr="008A6F24" w:rsidR="00954598">
        <w:rPr>
          <w:color w:val="auto"/>
          <w:sz w:val="27"/>
          <w:szCs w:val="27"/>
        </w:rPr>
        <w:t>4</w:t>
      </w:r>
      <w:r w:rsidRPr="008A6F24">
        <w:rPr>
          <w:color w:val="auto"/>
          <w:sz w:val="27"/>
          <w:szCs w:val="27"/>
        </w:rPr>
        <w:t>-</w:t>
      </w:r>
      <w:r w:rsidRPr="008A6F24" w:rsidR="007E1993">
        <w:rPr>
          <w:color w:val="auto"/>
          <w:sz w:val="27"/>
          <w:szCs w:val="27"/>
        </w:rPr>
        <w:t>429</w:t>
      </w:r>
      <w:r w:rsidRPr="008A6F24">
        <w:rPr>
          <w:color w:val="auto"/>
          <w:sz w:val="27"/>
          <w:szCs w:val="27"/>
        </w:rPr>
        <w:t>/202</w:t>
      </w:r>
      <w:r w:rsidRPr="008A6F24" w:rsidR="00B64683">
        <w:rPr>
          <w:color w:val="auto"/>
          <w:sz w:val="27"/>
          <w:szCs w:val="27"/>
        </w:rPr>
        <w:t>4</w:t>
      </w:r>
    </w:p>
    <w:p w:rsidR="00002A85" w:rsidRPr="008A6F24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8A6F24">
        <w:rPr>
          <w:bCs/>
          <w:color w:val="auto"/>
          <w:sz w:val="27"/>
          <w:szCs w:val="27"/>
        </w:rPr>
        <w:t>91MS005</w:t>
      </w:r>
      <w:r w:rsidRPr="008A6F24" w:rsidR="00954598">
        <w:rPr>
          <w:bCs/>
          <w:color w:val="auto"/>
          <w:sz w:val="27"/>
          <w:szCs w:val="27"/>
        </w:rPr>
        <w:t>4</w:t>
      </w:r>
      <w:r w:rsidRPr="008A6F24">
        <w:rPr>
          <w:bCs/>
          <w:color w:val="auto"/>
          <w:sz w:val="27"/>
          <w:szCs w:val="27"/>
        </w:rPr>
        <w:t>-01-202</w:t>
      </w:r>
      <w:r w:rsidRPr="008A6F24" w:rsidR="00B64683">
        <w:rPr>
          <w:bCs/>
          <w:color w:val="auto"/>
          <w:sz w:val="27"/>
          <w:szCs w:val="27"/>
        </w:rPr>
        <w:t>4</w:t>
      </w:r>
      <w:r w:rsidRPr="008A6F24">
        <w:rPr>
          <w:bCs/>
          <w:color w:val="auto"/>
          <w:sz w:val="27"/>
          <w:szCs w:val="27"/>
        </w:rPr>
        <w:t>-</w:t>
      </w:r>
      <w:r w:rsidRPr="008A6F24">
        <w:rPr>
          <w:bCs/>
          <w:color w:val="auto"/>
          <w:sz w:val="27"/>
          <w:szCs w:val="27"/>
        </w:rPr>
        <w:t>00</w:t>
      </w:r>
      <w:r w:rsidRPr="008A6F24" w:rsidR="007E1993">
        <w:rPr>
          <w:bCs/>
          <w:color w:val="auto"/>
          <w:sz w:val="27"/>
          <w:szCs w:val="27"/>
        </w:rPr>
        <w:t>2306</w:t>
      </w:r>
      <w:r w:rsidRPr="008A6F24">
        <w:rPr>
          <w:bCs/>
          <w:color w:val="auto"/>
          <w:sz w:val="27"/>
          <w:szCs w:val="27"/>
        </w:rPr>
        <w:t>-</w:t>
      </w:r>
      <w:r w:rsidRPr="008A6F24" w:rsidR="007E1993">
        <w:rPr>
          <w:bCs/>
          <w:color w:val="auto"/>
          <w:sz w:val="27"/>
          <w:szCs w:val="27"/>
        </w:rPr>
        <w:t>80</w:t>
      </w:r>
    </w:p>
    <w:p w:rsidR="003C36CD" w:rsidRPr="008A6F24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8A6F24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8A6F24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8A6F24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8A6F24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8A6F24">
        <w:rPr>
          <w:rFonts w:eastAsia="Calibri"/>
          <w:color w:val="auto"/>
          <w:szCs w:val="24"/>
          <w:lang w:eastAsia="en-US"/>
        </w:rPr>
        <w:t>тел.: (36556) 2-18-28, е</w:t>
      </w:r>
      <w:r w:rsidRPr="008A6F24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8A6F24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ab/>
      </w:r>
      <w:r w:rsidRPr="008A6F24">
        <w:rPr>
          <w:color w:val="auto"/>
          <w:sz w:val="27"/>
          <w:szCs w:val="27"/>
        </w:rPr>
        <w:tab/>
      </w:r>
    </w:p>
    <w:p w:rsidR="00002A85" w:rsidRPr="008A6F24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02 декабря</w:t>
      </w:r>
      <w:r w:rsidRPr="008A6F24">
        <w:rPr>
          <w:color w:val="auto"/>
          <w:sz w:val="27"/>
          <w:szCs w:val="27"/>
        </w:rPr>
        <w:t xml:space="preserve"> 202</w:t>
      </w:r>
      <w:r w:rsidRPr="008A6F24" w:rsidR="00B64683">
        <w:rPr>
          <w:color w:val="auto"/>
          <w:sz w:val="27"/>
          <w:szCs w:val="27"/>
        </w:rPr>
        <w:t>4</w:t>
      </w:r>
      <w:r w:rsidRPr="008A6F24" w:rsidR="00E62F46">
        <w:rPr>
          <w:color w:val="auto"/>
          <w:sz w:val="27"/>
          <w:szCs w:val="27"/>
        </w:rPr>
        <w:t xml:space="preserve"> года     </w:t>
      </w:r>
      <w:r w:rsidRPr="008A6F24" w:rsidR="003C36CD">
        <w:rPr>
          <w:color w:val="auto"/>
          <w:sz w:val="27"/>
          <w:szCs w:val="27"/>
        </w:rPr>
        <w:t xml:space="preserve">  </w:t>
      </w:r>
      <w:r w:rsidRPr="008A6F24" w:rsidR="006440D1">
        <w:rPr>
          <w:color w:val="auto"/>
          <w:sz w:val="27"/>
          <w:szCs w:val="27"/>
        </w:rPr>
        <w:t xml:space="preserve">  </w:t>
      </w:r>
      <w:r w:rsidRPr="008A6F24">
        <w:rPr>
          <w:color w:val="auto"/>
          <w:sz w:val="27"/>
          <w:szCs w:val="27"/>
        </w:rPr>
        <w:t xml:space="preserve">                                   </w:t>
      </w:r>
      <w:r w:rsidRPr="008A6F24" w:rsidR="00D0653F">
        <w:rPr>
          <w:color w:val="auto"/>
          <w:sz w:val="27"/>
          <w:szCs w:val="27"/>
        </w:rPr>
        <w:t xml:space="preserve">      </w:t>
      </w:r>
      <w:r w:rsidRPr="008A6F24">
        <w:rPr>
          <w:color w:val="auto"/>
          <w:sz w:val="27"/>
          <w:szCs w:val="27"/>
        </w:rPr>
        <w:t>пгт.</w:t>
      </w:r>
      <w:r w:rsidRPr="008A6F24" w:rsidR="00B85F06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Красногвардейское</w:t>
      </w:r>
    </w:p>
    <w:p w:rsidR="00362F2B" w:rsidRPr="008A6F24" w:rsidP="00362F2B">
      <w:pPr>
        <w:ind w:firstLine="708"/>
        <w:jc w:val="both"/>
        <w:rPr>
          <w:color w:val="auto"/>
          <w:sz w:val="27"/>
          <w:szCs w:val="27"/>
        </w:rPr>
      </w:pPr>
    </w:p>
    <w:p w:rsidR="00002A85" w:rsidRPr="008A6F24" w:rsidP="00362F2B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М</w:t>
      </w:r>
      <w:r w:rsidRPr="008A6F24">
        <w:rPr>
          <w:color w:val="auto"/>
          <w:sz w:val="27"/>
          <w:szCs w:val="27"/>
        </w:rPr>
        <w:t>и</w:t>
      </w:r>
      <w:r w:rsidRPr="008A6F24" w:rsidR="00D0653F">
        <w:rPr>
          <w:color w:val="auto"/>
          <w:sz w:val="27"/>
          <w:szCs w:val="27"/>
        </w:rPr>
        <w:t>ровой судья судебного участка №</w:t>
      </w:r>
      <w:r w:rsidRPr="008A6F24">
        <w:rPr>
          <w:color w:val="auto"/>
          <w:sz w:val="27"/>
          <w:szCs w:val="27"/>
        </w:rPr>
        <w:t>5</w:t>
      </w:r>
      <w:r w:rsidRPr="008A6F24">
        <w:rPr>
          <w:color w:val="auto"/>
          <w:sz w:val="27"/>
          <w:szCs w:val="27"/>
        </w:rPr>
        <w:t>4</w:t>
      </w:r>
      <w:r w:rsidRPr="008A6F24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8A6F24">
        <w:rPr>
          <w:color w:val="auto"/>
          <w:sz w:val="27"/>
          <w:szCs w:val="27"/>
        </w:rPr>
        <w:t>Чернецкая И.В.</w:t>
      </w:r>
      <w:r w:rsidRPr="008A6F24">
        <w:rPr>
          <w:color w:val="auto"/>
          <w:sz w:val="27"/>
          <w:szCs w:val="27"/>
        </w:rPr>
        <w:t>,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 xml:space="preserve"> 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рассмотрев в помещении </w:t>
      </w:r>
      <w:r w:rsidRPr="008A6F24">
        <w:rPr>
          <w:color w:val="auto"/>
          <w:sz w:val="27"/>
          <w:szCs w:val="27"/>
        </w:rPr>
        <w:t>судебного участка №</w:t>
      </w:r>
      <w:r w:rsidRPr="008A6F24" w:rsidR="00954598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5</w:t>
      </w:r>
      <w:r w:rsidRPr="008A6F24" w:rsidR="00954598">
        <w:rPr>
          <w:color w:val="auto"/>
          <w:sz w:val="27"/>
          <w:szCs w:val="27"/>
        </w:rPr>
        <w:t>4</w:t>
      </w:r>
      <w:r w:rsidRPr="008A6F24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</w:t>
      </w:r>
      <w:r w:rsidRPr="008A6F24" w:rsidR="00B85F06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3 ст.</w:t>
      </w:r>
      <w:r w:rsidRPr="008A6F24" w:rsidR="00B85F06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19.24 КоАП РФ, в отношении</w:t>
      </w:r>
      <w:r w:rsidRPr="008A6F24" w:rsidR="00954598">
        <w:rPr>
          <w:color w:val="auto"/>
          <w:sz w:val="27"/>
          <w:szCs w:val="27"/>
        </w:rPr>
        <w:t>:</w:t>
      </w:r>
      <w:r w:rsidRPr="008A6F24">
        <w:rPr>
          <w:color w:val="auto"/>
          <w:sz w:val="27"/>
          <w:szCs w:val="27"/>
        </w:rPr>
        <w:t xml:space="preserve"> </w:t>
      </w:r>
    </w:p>
    <w:p w:rsidR="00B85F06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b/>
          <w:color w:val="auto"/>
          <w:sz w:val="27"/>
          <w:szCs w:val="27"/>
        </w:rPr>
        <w:t xml:space="preserve">Степанова А.В., </w:t>
      </w:r>
      <w:r w:rsidRPr="008A6F24">
        <w:rPr>
          <w:color w:val="auto"/>
          <w:sz w:val="28"/>
          <w:szCs w:val="28"/>
        </w:rPr>
        <w:t>ДАННЫЕ О ЛИЧНОСТИ</w:t>
      </w:r>
      <w:r w:rsidRPr="008A6F24">
        <w:rPr>
          <w:color w:val="auto"/>
          <w:sz w:val="27"/>
          <w:szCs w:val="27"/>
        </w:rPr>
        <w:t>.</w:t>
      </w:r>
    </w:p>
    <w:p w:rsidR="00002A85" w:rsidRPr="008A6F24" w:rsidP="004A1BAA">
      <w:pPr>
        <w:ind w:firstLine="708"/>
        <w:jc w:val="center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установил:</w:t>
      </w:r>
    </w:p>
    <w:p w:rsidR="00002A85" w:rsidRPr="008A6F24" w:rsidP="00002A85">
      <w:pPr>
        <w:ind w:firstLine="709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Степанов А.В.</w:t>
      </w:r>
      <w:r w:rsidRPr="008A6F24">
        <w:rPr>
          <w:color w:val="auto"/>
          <w:sz w:val="27"/>
          <w:szCs w:val="27"/>
        </w:rPr>
        <w:t xml:space="preserve"> ДАТА</w:t>
      </w:r>
      <w:r w:rsidRPr="008A6F24">
        <w:rPr>
          <w:color w:val="auto"/>
          <w:sz w:val="27"/>
          <w:szCs w:val="27"/>
        </w:rPr>
        <w:t xml:space="preserve"> года в ВРЕМЯ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минут</w:t>
      </w:r>
      <w:r w:rsidRPr="008A6F24" w:rsidR="005734D6">
        <w:rPr>
          <w:color w:val="auto"/>
          <w:sz w:val="27"/>
          <w:szCs w:val="27"/>
        </w:rPr>
        <w:t xml:space="preserve">, в отношении которого решением </w:t>
      </w:r>
      <w:r w:rsidRPr="008A6F24">
        <w:rPr>
          <w:color w:val="auto"/>
          <w:sz w:val="27"/>
          <w:szCs w:val="27"/>
        </w:rPr>
        <w:t>Красногвардейского районного</w:t>
      </w:r>
      <w:r w:rsidRPr="008A6F24" w:rsidR="007C591B">
        <w:rPr>
          <w:color w:val="auto"/>
          <w:sz w:val="27"/>
          <w:szCs w:val="27"/>
        </w:rPr>
        <w:t xml:space="preserve"> суд</w:t>
      </w:r>
      <w:r w:rsidRPr="008A6F24" w:rsidR="00FF033D">
        <w:rPr>
          <w:color w:val="auto"/>
          <w:sz w:val="27"/>
          <w:szCs w:val="27"/>
        </w:rPr>
        <w:t>а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Республики Крым</w:t>
      </w:r>
      <w:r w:rsidRPr="008A6F24" w:rsidR="007C591B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№ 2а-</w:t>
      </w:r>
      <w:r w:rsidRPr="008A6F24" w:rsidR="009B549E">
        <w:rPr>
          <w:color w:val="auto"/>
          <w:sz w:val="27"/>
          <w:szCs w:val="27"/>
        </w:rPr>
        <w:t>1265</w:t>
      </w:r>
      <w:r w:rsidRPr="008A6F24">
        <w:rPr>
          <w:color w:val="auto"/>
          <w:sz w:val="27"/>
          <w:szCs w:val="27"/>
        </w:rPr>
        <w:t>/20</w:t>
      </w:r>
      <w:r w:rsidRPr="008A6F24" w:rsidR="009B549E">
        <w:rPr>
          <w:color w:val="auto"/>
          <w:sz w:val="27"/>
          <w:szCs w:val="27"/>
        </w:rPr>
        <w:t>24</w:t>
      </w:r>
      <w:r w:rsidRPr="008A6F24">
        <w:rPr>
          <w:color w:val="auto"/>
          <w:sz w:val="27"/>
          <w:szCs w:val="27"/>
        </w:rPr>
        <w:t xml:space="preserve"> от </w:t>
      </w:r>
      <w:r w:rsidRPr="008A6F24" w:rsidR="009B549E">
        <w:rPr>
          <w:color w:val="auto"/>
          <w:sz w:val="27"/>
          <w:szCs w:val="27"/>
        </w:rPr>
        <w:t>23.07.2024</w:t>
      </w:r>
      <w:r w:rsidRPr="008A6F24">
        <w:rPr>
          <w:color w:val="auto"/>
          <w:sz w:val="27"/>
          <w:szCs w:val="27"/>
        </w:rPr>
        <w:t xml:space="preserve"> года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установлен административный надзор, в частности запрет на пребывание поднадзорного вне жилого помещения и</w:t>
      </w:r>
      <w:r w:rsidRPr="008A6F24">
        <w:rPr>
          <w:color w:val="auto"/>
          <w:sz w:val="27"/>
          <w:szCs w:val="27"/>
        </w:rPr>
        <w:t>ли иного помещения, являющегося местом жительства или пребывания, в период с 22:00 часов до 06:00 часов следующих суток, отсутствовал по адресу своего проживания, а</w:t>
      </w:r>
      <w:r w:rsidRPr="008A6F24">
        <w:rPr>
          <w:color w:val="auto"/>
          <w:sz w:val="27"/>
          <w:szCs w:val="27"/>
        </w:rPr>
        <w:t xml:space="preserve"> именно</w:t>
      </w:r>
      <w:r w:rsidRPr="008A6F24" w:rsidR="00415F27">
        <w:rPr>
          <w:color w:val="auto"/>
          <w:sz w:val="27"/>
          <w:szCs w:val="27"/>
        </w:rPr>
        <w:t>:</w:t>
      </w:r>
      <w:r w:rsidRPr="008A6F24">
        <w:rPr>
          <w:color w:val="auto"/>
          <w:sz w:val="27"/>
          <w:szCs w:val="27"/>
        </w:rPr>
        <w:t xml:space="preserve"> АДРЕС</w:t>
      </w:r>
      <w:r w:rsidRPr="008A6F24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8A6F24" w:rsidP="00D02DA3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В ходе рассмотрения дела </w:t>
      </w:r>
      <w:r w:rsidRPr="008A6F24" w:rsidR="00D637F2">
        <w:rPr>
          <w:color w:val="auto"/>
          <w:sz w:val="27"/>
          <w:szCs w:val="27"/>
        </w:rPr>
        <w:t>Степанов А.В.</w:t>
      </w:r>
      <w:r w:rsidRPr="008A6F24" w:rsidR="00954598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вину признал, с обстоятельствами</w:t>
      </w:r>
      <w:r w:rsidRPr="008A6F24" w:rsidR="00D3310D">
        <w:rPr>
          <w:color w:val="auto"/>
          <w:sz w:val="27"/>
          <w:szCs w:val="27"/>
        </w:rPr>
        <w:t>,</w:t>
      </w:r>
      <w:r w:rsidRPr="008A6F24">
        <w:rPr>
          <w:color w:val="auto"/>
          <w:sz w:val="27"/>
          <w:szCs w:val="27"/>
        </w:rPr>
        <w:t xml:space="preserve"> изложенными в протоколе</w:t>
      </w:r>
      <w:r w:rsidRPr="008A6F24" w:rsidR="00D3310D">
        <w:rPr>
          <w:color w:val="auto"/>
          <w:sz w:val="27"/>
          <w:szCs w:val="27"/>
        </w:rPr>
        <w:t>,</w:t>
      </w:r>
      <w:r w:rsidRPr="008A6F24">
        <w:rPr>
          <w:color w:val="auto"/>
          <w:sz w:val="27"/>
          <w:szCs w:val="27"/>
        </w:rPr>
        <w:t xml:space="preserve"> согласился.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С</w:t>
      </w:r>
      <w:r w:rsidRPr="008A6F24">
        <w:rPr>
          <w:color w:val="auto"/>
          <w:sz w:val="27"/>
          <w:szCs w:val="27"/>
        </w:rPr>
        <w:t xml:space="preserve">удья, выслушав </w:t>
      </w:r>
      <w:r w:rsidRPr="008A6F24" w:rsidR="00D637F2">
        <w:rPr>
          <w:color w:val="auto"/>
          <w:sz w:val="27"/>
          <w:szCs w:val="27"/>
        </w:rPr>
        <w:t>Степанова А.В.</w:t>
      </w:r>
      <w:r w:rsidRPr="008A6F24">
        <w:rPr>
          <w:color w:val="auto"/>
          <w:sz w:val="27"/>
          <w:szCs w:val="27"/>
        </w:rPr>
        <w:t xml:space="preserve">, </w:t>
      </w:r>
      <w:r w:rsidRPr="008A6F24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E62F46" w:rsidRPr="008A6F24" w:rsidP="00E62F46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Согласно Федеральному закону от 06 апреля 2011 года № 64-ФЗ "Об административном надзоре за лицами, освобожденными из мест </w:t>
      </w:r>
      <w:r w:rsidRPr="008A6F24">
        <w:rPr>
          <w:color w:val="auto"/>
          <w:sz w:val="27"/>
          <w:szCs w:val="27"/>
        </w:rPr>
        <w:t>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</w:t>
      </w:r>
      <w:r w:rsidRPr="008A6F24">
        <w:rPr>
          <w:color w:val="auto"/>
          <w:sz w:val="27"/>
          <w:szCs w:val="27"/>
        </w:rPr>
        <w:t>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</w:t>
      </w:r>
      <w:r w:rsidRPr="008A6F24">
        <w:rPr>
          <w:color w:val="auto"/>
          <w:sz w:val="27"/>
          <w:szCs w:val="27"/>
        </w:rPr>
        <w:t>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E62F46" w:rsidRPr="008A6F24" w:rsidP="00E62F46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Пункт 3 ч. 1 ст. 4 названного Федерального закона предусматривает, что в отношении поднадзорного лица может быть уста</w:t>
      </w:r>
      <w:r w:rsidRPr="008A6F24">
        <w:rPr>
          <w:color w:val="auto"/>
          <w:sz w:val="27"/>
          <w:szCs w:val="27"/>
        </w:rPr>
        <w:t>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E62F46" w:rsidRPr="008A6F24" w:rsidP="00E62F46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В силу п. 7 ч. 1 ст. 11 вышеуказанного Федерального закона, </w:t>
      </w:r>
      <w:r w:rsidRPr="008A6F24">
        <w:rPr>
          <w:color w:val="auto"/>
          <w:sz w:val="27"/>
          <w:szCs w:val="27"/>
        </w:rPr>
        <w:t xml:space="preserve">поднадзорное лицо обязано допускать сотрудников органов внутренних дел в жилое или иное помещение, являющееся местом его жительства либо </w:t>
      </w:r>
      <w:r w:rsidRPr="008A6F24">
        <w:rPr>
          <w:color w:val="auto"/>
          <w:sz w:val="27"/>
          <w:szCs w:val="27"/>
        </w:rPr>
        <w:t>пребывания, в определенное время суток, в течение которого этому лицу запрещено пребывание вне указанного помещения.</w:t>
      </w:r>
    </w:p>
    <w:p w:rsidR="00E62F46" w:rsidRPr="008A6F24" w:rsidP="00E62F46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Об</w:t>
      </w:r>
      <w:r w:rsidRPr="008A6F24">
        <w:rPr>
          <w:color w:val="auto"/>
          <w:sz w:val="27"/>
          <w:szCs w:val="27"/>
        </w:rPr>
        <w:t>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7C591B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Решением </w:t>
      </w:r>
      <w:r w:rsidRPr="008A6F24" w:rsidR="009B549E">
        <w:rPr>
          <w:color w:val="auto"/>
          <w:sz w:val="27"/>
          <w:szCs w:val="27"/>
        </w:rPr>
        <w:t>Красногвардейского районного суда Республики Крым № 2а-1265/2024 от 23.07.2024</w:t>
      </w:r>
      <w:r w:rsidRPr="008A6F24" w:rsidR="0061348C">
        <w:rPr>
          <w:color w:val="auto"/>
          <w:sz w:val="27"/>
          <w:szCs w:val="27"/>
        </w:rPr>
        <w:t xml:space="preserve"> года</w:t>
      </w:r>
      <w:r w:rsidRPr="008A6F24">
        <w:rPr>
          <w:color w:val="auto"/>
          <w:sz w:val="27"/>
          <w:szCs w:val="27"/>
        </w:rPr>
        <w:t xml:space="preserve"> в отношении </w:t>
      </w:r>
      <w:r w:rsidRPr="008A6F24" w:rsidR="00D637F2">
        <w:rPr>
          <w:color w:val="auto"/>
          <w:sz w:val="27"/>
          <w:szCs w:val="27"/>
        </w:rPr>
        <w:t>Степанова А.В.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8A6F24" w:rsidR="009B549E">
        <w:rPr>
          <w:color w:val="auto"/>
          <w:sz w:val="27"/>
          <w:szCs w:val="27"/>
        </w:rPr>
        <w:t>до погашения судимости – до 02.06.2025 года</w:t>
      </w:r>
      <w:r w:rsidRPr="008A6F24">
        <w:rPr>
          <w:color w:val="auto"/>
          <w:sz w:val="27"/>
          <w:szCs w:val="27"/>
        </w:rPr>
        <w:t xml:space="preserve">, а также установлено административное ограничение на пребывание вне жилого </w:t>
      </w:r>
      <w:r w:rsidRPr="008A6F24">
        <w:rPr>
          <w:color w:val="auto"/>
          <w:sz w:val="27"/>
          <w:szCs w:val="27"/>
        </w:rPr>
        <w:t>помещения, являющегося местом жительства либо пребывания поднадзорного лица с 22:00 до 06:00</w:t>
      </w:r>
      <w:r w:rsidRPr="008A6F24" w:rsidR="00B64683">
        <w:rPr>
          <w:color w:val="auto"/>
          <w:sz w:val="27"/>
          <w:szCs w:val="27"/>
        </w:rPr>
        <w:t xml:space="preserve"> часов</w:t>
      </w:r>
      <w:r w:rsidRPr="008A6F24">
        <w:rPr>
          <w:color w:val="auto"/>
          <w:sz w:val="27"/>
          <w:szCs w:val="27"/>
        </w:rPr>
        <w:t>.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Как следует из протокола об административном правонарушении </w:t>
      </w:r>
      <w:r w:rsidRPr="008A6F24" w:rsidR="00B64683">
        <w:rPr>
          <w:color w:val="auto"/>
          <w:sz w:val="27"/>
          <w:szCs w:val="27"/>
        </w:rPr>
        <w:t>серии 8201 №</w:t>
      </w:r>
      <w:r w:rsidRPr="008A6F24" w:rsidR="00A523AB">
        <w:rPr>
          <w:color w:val="auto"/>
          <w:sz w:val="27"/>
          <w:szCs w:val="27"/>
        </w:rPr>
        <w:t>250809</w:t>
      </w:r>
      <w:r w:rsidRPr="008A6F24">
        <w:rPr>
          <w:color w:val="auto"/>
          <w:sz w:val="27"/>
          <w:szCs w:val="27"/>
        </w:rPr>
        <w:t xml:space="preserve"> от </w:t>
      </w:r>
      <w:r w:rsidRPr="008A6F24" w:rsidR="00A523AB">
        <w:rPr>
          <w:color w:val="auto"/>
          <w:sz w:val="27"/>
          <w:szCs w:val="27"/>
        </w:rPr>
        <w:t>28.11</w:t>
      </w:r>
      <w:r w:rsidRPr="008A6F24" w:rsidR="00B64683">
        <w:rPr>
          <w:color w:val="auto"/>
          <w:sz w:val="27"/>
          <w:szCs w:val="27"/>
        </w:rPr>
        <w:t>.2024</w:t>
      </w:r>
      <w:r w:rsidRPr="008A6F24">
        <w:rPr>
          <w:color w:val="auto"/>
          <w:sz w:val="27"/>
          <w:szCs w:val="27"/>
        </w:rPr>
        <w:t xml:space="preserve"> года, ДАТА</w:t>
      </w:r>
      <w:r w:rsidRPr="008A6F24" w:rsidR="00D3310D">
        <w:rPr>
          <w:color w:val="auto"/>
          <w:sz w:val="27"/>
          <w:szCs w:val="27"/>
        </w:rPr>
        <w:t xml:space="preserve"> года в </w:t>
      </w:r>
      <w:r w:rsidRPr="008A6F24">
        <w:rPr>
          <w:color w:val="auto"/>
          <w:sz w:val="27"/>
          <w:szCs w:val="27"/>
        </w:rPr>
        <w:t>ВРЕМЯ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минут</w:t>
      </w:r>
      <w:r w:rsidRPr="008A6F24">
        <w:rPr>
          <w:color w:val="auto"/>
          <w:sz w:val="27"/>
          <w:szCs w:val="27"/>
        </w:rPr>
        <w:t xml:space="preserve"> </w:t>
      </w:r>
      <w:r w:rsidRPr="008A6F24" w:rsidR="00D637F2">
        <w:rPr>
          <w:color w:val="auto"/>
          <w:sz w:val="27"/>
          <w:szCs w:val="27"/>
        </w:rPr>
        <w:t>Степанов А.В.</w:t>
      </w:r>
      <w:r w:rsidRPr="008A6F24" w:rsidR="00D3310D">
        <w:rPr>
          <w:color w:val="auto"/>
          <w:sz w:val="27"/>
          <w:szCs w:val="27"/>
        </w:rPr>
        <w:t>,</w:t>
      </w:r>
      <w:r w:rsidRPr="008A6F24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8A6F24" w:rsidR="00D3310D">
        <w:rPr>
          <w:color w:val="auto"/>
          <w:sz w:val="27"/>
          <w:szCs w:val="27"/>
        </w:rPr>
        <w:t>:</w:t>
      </w:r>
      <w:r w:rsidRPr="008A6F24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жительства с 22</w:t>
      </w:r>
      <w:r w:rsidRPr="008A6F24" w:rsidR="00C96BAE">
        <w:rPr>
          <w:color w:val="auto"/>
          <w:sz w:val="27"/>
          <w:szCs w:val="27"/>
        </w:rPr>
        <w:t>-</w:t>
      </w:r>
      <w:r w:rsidRPr="008A6F24">
        <w:rPr>
          <w:color w:val="auto"/>
          <w:sz w:val="27"/>
          <w:szCs w:val="27"/>
        </w:rPr>
        <w:t>00 до 06</w:t>
      </w:r>
      <w:r w:rsidRPr="008A6F24" w:rsidR="00C96BAE">
        <w:rPr>
          <w:color w:val="auto"/>
          <w:sz w:val="27"/>
          <w:szCs w:val="27"/>
        </w:rPr>
        <w:t>-</w:t>
      </w:r>
      <w:r w:rsidRPr="008A6F24">
        <w:rPr>
          <w:color w:val="auto"/>
          <w:sz w:val="27"/>
          <w:szCs w:val="27"/>
        </w:rPr>
        <w:t>0</w:t>
      </w:r>
      <w:r w:rsidRPr="008A6F24">
        <w:rPr>
          <w:color w:val="auto"/>
          <w:sz w:val="27"/>
          <w:szCs w:val="27"/>
        </w:rPr>
        <w:t>0.</w:t>
      </w:r>
    </w:p>
    <w:p w:rsidR="00002A85" w:rsidRPr="008A6F24" w:rsidP="00C96BAE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8A6F24">
          <w:rPr>
            <w:color w:val="auto"/>
            <w:sz w:val="27"/>
            <w:szCs w:val="27"/>
          </w:rPr>
          <w:t>Частью 3 ст. 19.24</w:t>
        </w:r>
      </w:hyperlink>
      <w:r w:rsidRPr="008A6F24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</w:t>
      </w:r>
      <w:r w:rsidRPr="008A6F24">
        <w:rPr>
          <w:color w:val="auto"/>
          <w:sz w:val="27"/>
          <w:szCs w:val="27"/>
        </w:rPr>
        <w:t xml:space="preserve">ративного правонарушения, предусмотренного </w:t>
      </w:r>
      <w:hyperlink r:id="rId5" w:history="1">
        <w:r w:rsidRPr="008A6F24">
          <w:rPr>
            <w:color w:val="auto"/>
            <w:sz w:val="27"/>
            <w:szCs w:val="27"/>
          </w:rPr>
          <w:t>ч.1 ст.19.24</w:t>
        </w:r>
      </w:hyperlink>
      <w:r w:rsidRPr="008A6F24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</w:t>
      </w:r>
      <w:r w:rsidRPr="008A6F24">
        <w:rPr>
          <w:color w:val="auto"/>
          <w:sz w:val="27"/>
          <w:szCs w:val="27"/>
        </w:rPr>
        <w:t>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8A6F24" w:rsidP="00B64683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Таким образом, вина </w:t>
      </w:r>
      <w:r w:rsidRPr="008A6F24" w:rsidR="00D637F2">
        <w:rPr>
          <w:color w:val="auto"/>
          <w:sz w:val="27"/>
          <w:szCs w:val="27"/>
        </w:rPr>
        <w:t>Степанова А.В.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в совершении административ</w:t>
      </w:r>
      <w:r w:rsidRPr="008A6F24">
        <w:rPr>
          <w:color w:val="auto"/>
          <w:sz w:val="27"/>
          <w:szCs w:val="27"/>
        </w:rPr>
        <w:t xml:space="preserve">ного правонарушения, ответственность за которое предусмотрена </w:t>
      </w:r>
      <w:hyperlink r:id="rId6" w:anchor="/document/12125267/entry/15332" w:history="1">
        <w:r w:rsidRPr="008A6F24">
          <w:rPr>
            <w:color w:val="auto"/>
            <w:sz w:val="27"/>
            <w:szCs w:val="27"/>
          </w:rPr>
          <w:t>ч.3 ст.</w:t>
        </w:r>
      </w:hyperlink>
      <w:r w:rsidRPr="008A6F24">
        <w:rPr>
          <w:color w:val="auto"/>
          <w:sz w:val="27"/>
          <w:szCs w:val="27"/>
        </w:rPr>
        <w:t>19.24 КоАП РФ, подтверждается совокупностью собранных по делу доказательств, а именно</w:t>
      </w:r>
      <w:r w:rsidRPr="008A6F24" w:rsidR="00D3310D">
        <w:rPr>
          <w:color w:val="auto"/>
          <w:sz w:val="27"/>
          <w:szCs w:val="27"/>
        </w:rPr>
        <w:t>:</w:t>
      </w:r>
      <w:r w:rsidRPr="008A6F24">
        <w:rPr>
          <w:color w:val="auto"/>
          <w:sz w:val="27"/>
          <w:szCs w:val="27"/>
        </w:rPr>
        <w:t xml:space="preserve"> протоколом об администрат</w:t>
      </w:r>
      <w:r w:rsidRPr="008A6F24">
        <w:rPr>
          <w:color w:val="auto"/>
          <w:sz w:val="27"/>
          <w:szCs w:val="27"/>
        </w:rPr>
        <w:t xml:space="preserve">ивном правонарушении </w:t>
      </w:r>
      <w:r w:rsidRPr="008A6F24" w:rsidR="00B64683">
        <w:rPr>
          <w:color w:val="auto"/>
          <w:sz w:val="27"/>
          <w:szCs w:val="27"/>
        </w:rPr>
        <w:t xml:space="preserve">серии </w:t>
      </w:r>
      <w:r w:rsidRPr="008A6F24" w:rsidR="00D0653F">
        <w:rPr>
          <w:color w:val="auto"/>
          <w:sz w:val="27"/>
          <w:szCs w:val="27"/>
        </w:rPr>
        <w:t>8201 №</w:t>
      </w:r>
      <w:r w:rsidRPr="008A6F24" w:rsidR="00C96BAE">
        <w:rPr>
          <w:color w:val="auto"/>
          <w:sz w:val="27"/>
          <w:szCs w:val="27"/>
        </w:rPr>
        <w:t>250809</w:t>
      </w:r>
      <w:r w:rsidRPr="008A6F24" w:rsidR="00B64683">
        <w:rPr>
          <w:color w:val="auto"/>
          <w:sz w:val="27"/>
          <w:szCs w:val="27"/>
        </w:rPr>
        <w:t xml:space="preserve"> от </w:t>
      </w:r>
      <w:r w:rsidRPr="008A6F24" w:rsidR="00C96BAE">
        <w:rPr>
          <w:color w:val="auto"/>
          <w:sz w:val="27"/>
          <w:szCs w:val="27"/>
        </w:rPr>
        <w:t>28.11</w:t>
      </w:r>
      <w:r w:rsidRPr="008A6F24" w:rsidR="00B64683">
        <w:rPr>
          <w:color w:val="auto"/>
          <w:sz w:val="27"/>
          <w:szCs w:val="27"/>
        </w:rPr>
        <w:t>.2024</w:t>
      </w:r>
      <w:r w:rsidRPr="008A6F24" w:rsidR="00D3310D">
        <w:rPr>
          <w:color w:val="auto"/>
          <w:sz w:val="27"/>
          <w:szCs w:val="27"/>
        </w:rPr>
        <w:t xml:space="preserve"> года</w:t>
      </w:r>
      <w:r w:rsidRPr="008A6F24">
        <w:rPr>
          <w:color w:val="auto"/>
          <w:sz w:val="27"/>
          <w:szCs w:val="27"/>
        </w:rPr>
        <w:t>,</w:t>
      </w:r>
      <w:r w:rsidRPr="008A6F24">
        <w:rPr>
          <w:color w:val="auto"/>
          <w:sz w:val="27"/>
          <w:szCs w:val="27"/>
        </w:rPr>
        <w:t xml:space="preserve"> письменными объяснениями </w:t>
      </w:r>
      <w:r w:rsidRPr="008A6F24" w:rsidR="0061348C">
        <w:rPr>
          <w:color w:val="auto"/>
          <w:sz w:val="27"/>
          <w:szCs w:val="27"/>
        </w:rPr>
        <w:t>Степанова А.В.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 xml:space="preserve">от </w:t>
      </w:r>
      <w:r w:rsidRPr="008A6F24" w:rsidR="00C96BAE">
        <w:rPr>
          <w:color w:val="auto"/>
          <w:sz w:val="27"/>
          <w:szCs w:val="27"/>
        </w:rPr>
        <w:t>28.11</w:t>
      </w:r>
      <w:r w:rsidRPr="008A6F24" w:rsidR="00B64683">
        <w:rPr>
          <w:color w:val="auto"/>
          <w:sz w:val="27"/>
          <w:szCs w:val="27"/>
        </w:rPr>
        <w:t>.2024</w:t>
      </w:r>
      <w:r w:rsidRPr="008A6F24" w:rsidR="00D3310D">
        <w:rPr>
          <w:color w:val="auto"/>
          <w:sz w:val="27"/>
          <w:szCs w:val="27"/>
        </w:rPr>
        <w:t xml:space="preserve"> года</w:t>
      </w:r>
      <w:r w:rsidRPr="008A6F24">
        <w:rPr>
          <w:color w:val="auto"/>
          <w:sz w:val="27"/>
          <w:szCs w:val="27"/>
        </w:rPr>
        <w:t xml:space="preserve">, </w:t>
      </w:r>
      <w:r w:rsidRPr="008A6F24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8A6F24">
        <w:rPr>
          <w:color w:val="auto"/>
          <w:sz w:val="27"/>
          <w:szCs w:val="27"/>
        </w:rPr>
        <w:t xml:space="preserve">план-заданием о проверке лица, в отношении которого установлен административный </w:t>
      </w:r>
      <w:r w:rsidRPr="008A6F24">
        <w:rPr>
          <w:color w:val="auto"/>
          <w:sz w:val="27"/>
          <w:szCs w:val="27"/>
        </w:rPr>
        <w:t xml:space="preserve">надзор от </w:t>
      </w:r>
      <w:r w:rsidRPr="008A6F24" w:rsidR="00C96BAE">
        <w:rPr>
          <w:color w:val="auto"/>
          <w:sz w:val="27"/>
          <w:szCs w:val="27"/>
        </w:rPr>
        <w:t>27.11</w:t>
      </w:r>
      <w:r w:rsidRPr="008A6F24" w:rsidR="00B64683">
        <w:rPr>
          <w:color w:val="auto"/>
          <w:sz w:val="27"/>
          <w:szCs w:val="27"/>
        </w:rPr>
        <w:t>.2024</w:t>
      </w:r>
      <w:r w:rsidRPr="008A6F24" w:rsidR="00D3310D">
        <w:rPr>
          <w:color w:val="auto"/>
          <w:sz w:val="27"/>
          <w:szCs w:val="27"/>
        </w:rPr>
        <w:t xml:space="preserve"> года</w:t>
      </w:r>
      <w:r w:rsidRPr="008A6F24">
        <w:rPr>
          <w:color w:val="auto"/>
          <w:sz w:val="27"/>
          <w:szCs w:val="27"/>
        </w:rPr>
        <w:t>,</w:t>
      </w:r>
      <w:r w:rsidRPr="008A6F24">
        <w:rPr>
          <w:color w:val="auto"/>
          <w:sz w:val="27"/>
          <w:szCs w:val="27"/>
        </w:rPr>
        <w:t xml:space="preserve"> актом посещения поднадзорного лица по месту жительства от </w:t>
      </w:r>
      <w:r w:rsidRPr="008A6F24" w:rsidR="00C96BAE">
        <w:rPr>
          <w:color w:val="auto"/>
          <w:sz w:val="27"/>
          <w:szCs w:val="27"/>
        </w:rPr>
        <w:t>27.11</w:t>
      </w:r>
      <w:r w:rsidRPr="008A6F24" w:rsidR="00B64683">
        <w:rPr>
          <w:color w:val="auto"/>
          <w:sz w:val="27"/>
          <w:szCs w:val="27"/>
        </w:rPr>
        <w:t>.2024</w:t>
      </w:r>
      <w:r w:rsidRPr="008A6F24" w:rsidR="00D3310D">
        <w:rPr>
          <w:color w:val="auto"/>
          <w:sz w:val="27"/>
          <w:szCs w:val="27"/>
        </w:rPr>
        <w:t xml:space="preserve"> года</w:t>
      </w:r>
      <w:r w:rsidRPr="008A6F24">
        <w:rPr>
          <w:color w:val="auto"/>
          <w:sz w:val="27"/>
          <w:szCs w:val="27"/>
        </w:rPr>
        <w:t xml:space="preserve">, копией решения </w:t>
      </w:r>
      <w:r w:rsidRPr="008A6F24" w:rsidR="00C96BAE">
        <w:rPr>
          <w:color w:val="auto"/>
          <w:sz w:val="27"/>
          <w:szCs w:val="27"/>
        </w:rPr>
        <w:t xml:space="preserve">Красногвардейского районного суда Республики Крым № 2а-1265/2024 от 23.07.2024 </w:t>
      </w:r>
      <w:r w:rsidRPr="008A6F24" w:rsidR="00415F27">
        <w:rPr>
          <w:color w:val="auto"/>
          <w:sz w:val="27"/>
          <w:szCs w:val="27"/>
        </w:rPr>
        <w:t>года</w:t>
      </w:r>
      <w:r w:rsidRPr="008A6F24">
        <w:rPr>
          <w:color w:val="auto"/>
          <w:sz w:val="27"/>
          <w:szCs w:val="27"/>
        </w:rPr>
        <w:t>,</w:t>
      </w:r>
      <w:r w:rsidRPr="008A6F24">
        <w:rPr>
          <w:color w:val="auto"/>
          <w:sz w:val="27"/>
          <w:szCs w:val="27"/>
        </w:rPr>
        <w:t xml:space="preserve"> </w:t>
      </w:r>
      <w:r w:rsidRPr="008A6F24" w:rsidR="00C96BAE">
        <w:rPr>
          <w:color w:val="auto"/>
          <w:sz w:val="27"/>
          <w:szCs w:val="27"/>
        </w:rPr>
        <w:t>распиской об ознакомлении лица со ст. 19.24 КоАП РФ</w:t>
      </w:r>
      <w:r w:rsidRPr="008A6F24" w:rsidR="006440D1">
        <w:rPr>
          <w:color w:val="auto"/>
          <w:sz w:val="27"/>
          <w:szCs w:val="27"/>
        </w:rPr>
        <w:t xml:space="preserve">, </w:t>
      </w:r>
      <w:r w:rsidRPr="008A6F24" w:rsidR="004A1BAA">
        <w:rPr>
          <w:color w:val="auto"/>
          <w:sz w:val="27"/>
          <w:szCs w:val="27"/>
        </w:rPr>
        <w:t>информацией</w:t>
      </w:r>
      <w:r w:rsidRPr="008A6F24">
        <w:rPr>
          <w:color w:val="auto"/>
          <w:sz w:val="27"/>
          <w:szCs w:val="27"/>
        </w:rPr>
        <w:t xml:space="preserve"> </w:t>
      </w:r>
      <w:r w:rsidRPr="008A6F24" w:rsidR="004A1BAA">
        <w:rPr>
          <w:color w:val="auto"/>
          <w:sz w:val="27"/>
          <w:szCs w:val="27"/>
        </w:rPr>
        <w:t>ИБД-Р</w:t>
      </w:r>
      <w:r w:rsidRPr="008A6F24" w:rsidR="00B64683">
        <w:rPr>
          <w:color w:val="auto"/>
          <w:sz w:val="27"/>
          <w:szCs w:val="27"/>
        </w:rPr>
        <w:t>,</w:t>
      </w:r>
      <w:r w:rsidRPr="008A6F24">
        <w:rPr>
          <w:color w:val="auto"/>
          <w:sz w:val="27"/>
          <w:szCs w:val="27"/>
        </w:rPr>
        <w:t xml:space="preserve"> </w:t>
      </w:r>
      <w:r w:rsidRPr="008A6F24" w:rsidR="004A1BAA">
        <w:rPr>
          <w:color w:val="auto"/>
          <w:sz w:val="27"/>
          <w:szCs w:val="27"/>
        </w:rPr>
        <w:t>справкой на физическое лицо</w:t>
      </w:r>
      <w:r w:rsidRPr="008A6F24" w:rsidR="006440D1">
        <w:rPr>
          <w:color w:val="auto"/>
          <w:sz w:val="27"/>
          <w:szCs w:val="27"/>
        </w:rPr>
        <w:t xml:space="preserve">, </w:t>
      </w:r>
      <w:r w:rsidRPr="008A6F24" w:rsidR="004A1BAA">
        <w:rPr>
          <w:color w:val="auto"/>
          <w:sz w:val="27"/>
          <w:szCs w:val="27"/>
        </w:rPr>
        <w:t xml:space="preserve">копией постановления по делу об административном правонарушении серии  8204 № 019217 от 17.10.2024 года, а также </w:t>
      </w:r>
      <w:r w:rsidRPr="008A6F24" w:rsidR="006440D1">
        <w:rPr>
          <w:color w:val="auto"/>
          <w:sz w:val="27"/>
          <w:szCs w:val="27"/>
        </w:rPr>
        <w:t>признательными показаниями</w:t>
      </w:r>
      <w:r w:rsidRPr="008A6F24" w:rsidR="004A1BAA">
        <w:rPr>
          <w:color w:val="auto"/>
          <w:sz w:val="27"/>
          <w:szCs w:val="27"/>
        </w:rPr>
        <w:t xml:space="preserve"> Степанова А.В.</w:t>
      </w:r>
      <w:r w:rsidRPr="008A6F24" w:rsidR="006440D1">
        <w:rPr>
          <w:color w:val="auto"/>
          <w:sz w:val="27"/>
          <w:szCs w:val="27"/>
        </w:rPr>
        <w:t>, данных в судебном заседании.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Протокол об администрат</w:t>
      </w:r>
      <w:r w:rsidRPr="008A6F24">
        <w:rPr>
          <w:color w:val="auto"/>
          <w:sz w:val="27"/>
          <w:szCs w:val="27"/>
        </w:rPr>
        <w:t xml:space="preserve">ивном правонарушении составлен в соответствии со </w:t>
      </w:r>
      <w:hyperlink r:id="rId7" w:history="1">
        <w:r w:rsidRPr="008A6F24">
          <w:rPr>
            <w:color w:val="auto"/>
            <w:sz w:val="27"/>
            <w:szCs w:val="27"/>
          </w:rPr>
          <w:t>ст. 28.2</w:t>
        </w:r>
      </w:hyperlink>
      <w:r w:rsidRPr="008A6F24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</w:t>
      </w:r>
      <w:r w:rsidRPr="008A6F24">
        <w:rPr>
          <w:color w:val="auto"/>
          <w:sz w:val="27"/>
          <w:szCs w:val="27"/>
        </w:rPr>
        <w:t xml:space="preserve">ла. Права, предусмотренные </w:t>
      </w:r>
      <w:hyperlink r:id="rId8" w:history="1">
        <w:r w:rsidRPr="008A6F24">
          <w:rPr>
            <w:color w:val="auto"/>
            <w:sz w:val="27"/>
            <w:szCs w:val="27"/>
          </w:rPr>
          <w:t>ст. 25.1</w:t>
        </w:r>
      </w:hyperlink>
      <w:r w:rsidRPr="008A6F24">
        <w:rPr>
          <w:color w:val="auto"/>
          <w:sz w:val="27"/>
          <w:szCs w:val="27"/>
        </w:rPr>
        <w:t xml:space="preserve"> КоАП РФ и </w:t>
      </w:r>
      <w:hyperlink r:id="rId9" w:history="1">
        <w:r w:rsidRPr="008A6F24">
          <w:rPr>
            <w:color w:val="auto"/>
            <w:sz w:val="27"/>
            <w:szCs w:val="27"/>
          </w:rPr>
          <w:t>ст. 51</w:t>
        </w:r>
      </w:hyperlink>
      <w:r w:rsidRPr="008A6F24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Представленные по делу доказательства являются допустимыми и достаточными для установления</w:t>
      </w:r>
      <w:r w:rsidRPr="008A6F24">
        <w:rPr>
          <w:color w:val="auto"/>
          <w:sz w:val="27"/>
          <w:szCs w:val="27"/>
        </w:rPr>
        <w:t xml:space="preserve"> вины </w:t>
      </w:r>
      <w:r w:rsidRPr="008A6F24" w:rsidR="0061348C">
        <w:rPr>
          <w:color w:val="auto"/>
          <w:sz w:val="27"/>
          <w:szCs w:val="27"/>
        </w:rPr>
        <w:t>Степанова А.В.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в совершении адм</w:t>
      </w:r>
      <w:r w:rsidRPr="008A6F24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0" w:history="1">
        <w:r w:rsidRPr="008A6F24">
          <w:rPr>
            <w:color w:val="auto"/>
            <w:sz w:val="27"/>
            <w:szCs w:val="27"/>
          </w:rPr>
          <w:t xml:space="preserve">ч.3 ст. </w:t>
        </w:r>
      </w:hyperlink>
      <w:r w:rsidRPr="008A6F24">
        <w:rPr>
          <w:color w:val="auto"/>
          <w:sz w:val="27"/>
          <w:szCs w:val="27"/>
        </w:rPr>
        <w:t>19.24 КоАП РФ.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Таким образом, судья </w:t>
      </w:r>
      <w:r w:rsidRPr="008A6F24">
        <w:rPr>
          <w:color w:val="auto"/>
          <w:sz w:val="27"/>
          <w:szCs w:val="27"/>
        </w:rPr>
        <w:t xml:space="preserve">полагает, что вина </w:t>
      </w:r>
      <w:r w:rsidRPr="008A6F24" w:rsidR="0061348C">
        <w:rPr>
          <w:color w:val="auto"/>
          <w:sz w:val="27"/>
          <w:szCs w:val="27"/>
        </w:rPr>
        <w:t>Степанова А.В.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</w:t>
      </w:r>
      <w:r w:rsidRPr="008A6F24">
        <w:rPr>
          <w:color w:val="auto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Действия </w:t>
      </w:r>
      <w:r w:rsidRPr="008A6F24" w:rsidR="0061348C">
        <w:rPr>
          <w:color w:val="auto"/>
          <w:sz w:val="27"/>
          <w:szCs w:val="27"/>
        </w:rPr>
        <w:t>Степанова А.В.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квалифицир</w:t>
      </w:r>
      <w:r w:rsidRPr="008A6F24">
        <w:rPr>
          <w:color w:val="auto"/>
          <w:sz w:val="27"/>
          <w:szCs w:val="27"/>
        </w:rPr>
        <w:t>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8A6F24" w:rsidR="00954598">
        <w:rPr>
          <w:color w:val="auto"/>
          <w:sz w:val="27"/>
          <w:szCs w:val="27"/>
        </w:rPr>
        <w:t>Наумова А.В.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>в соответствии</w:t>
      </w:r>
      <w:r w:rsidRPr="008A6F24">
        <w:rPr>
          <w:color w:val="auto"/>
          <w:sz w:val="27"/>
          <w:szCs w:val="27"/>
        </w:rPr>
        <w:t xml:space="preserve"> со ст. 4.2</w:t>
      </w:r>
      <w:r w:rsidRPr="008A6F24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8A6F24">
        <w:rPr>
          <w:color w:val="auto"/>
          <w:sz w:val="27"/>
          <w:szCs w:val="27"/>
        </w:rPr>
        <w:t>раскаяние лица, совершившего административное правонарушение</w:t>
      </w:r>
      <w:r w:rsidRPr="008A6F24" w:rsidR="00447999">
        <w:rPr>
          <w:color w:val="auto"/>
          <w:sz w:val="27"/>
          <w:szCs w:val="27"/>
        </w:rPr>
        <w:t>.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8A6F24" w:rsidR="0061348C">
        <w:rPr>
          <w:color w:val="auto"/>
          <w:sz w:val="27"/>
          <w:szCs w:val="27"/>
        </w:rPr>
        <w:t>Степанова А.В.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Мировой су</w:t>
      </w:r>
      <w:r w:rsidRPr="008A6F24">
        <w:rPr>
          <w:color w:val="auto"/>
          <w:sz w:val="27"/>
          <w:szCs w:val="27"/>
        </w:rPr>
        <w:t>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</w:t>
      </w:r>
      <w:r w:rsidRPr="008A6F24">
        <w:rPr>
          <w:color w:val="auto"/>
          <w:sz w:val="27"/>
          <w:szCs w:val="27"/>
        </w:rPr>
        <w:t xml:space="preserve">ак и другими лицами. </w:t>
      </w:r>
    </w:p>
    <w:p w:rsidR="00002A85" w:rsidRPr="008A6F24" w:rsidP="00002A85">
      <w:pPr>
        <w:ind w:firstLine="708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При назначении</w:t>
      </w:r>
      <w:r w:rsidRPr="008A6F24">
        <w:rPr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8A6F24" w:rsidP="00002A85">
      <w:pPr>
        <w:ind w:firstLine="709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На основании изложенного, и руководствуясь ст.</w:t>
      </w:r>
      <w:r w:rsidRPr="008A6F24">
        <w:rPr>
          <w:color w:val="auto"/>
          <w:sz w:val="27"/>
          <w:szCs w:val="27"/>
        </w:rPr>
        <w:t xml:space="preserve"> ст. 19.24 ч.3, 29.10 КоАП РФ, мировой судья</w:t>
      </w:r>
    </w:p>
    <w:p w:rsidR="00002A85" w:rsidRPr="008A6F24" w:rsidP="00002A85">
      <w:pPr>
        <w:jc w:val="center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>постановил:</w:t>
      </w:r>
    </w:p>
    <w:p w:rsidR="00002A85" w:rsidRPr="008A6F24" w:rsidP="00002A85">
      <w:pPr>
        <w:ind w:firstLine="709"/>
        <w:jc w:val="both"/>
        <w:rPr>
          <w:color w:val="auto"/>
          <w:sz w:val="27"/>
          <w:szCs w:val="27"/>
        </w:rPr>
      </w:pPr>
      <w:r w:rsidRPr="008A6F24">
        <w:rPr>
          <w:b/>
          <w:color w:val="auto"/>
          <w:sz w:val="27"/>
          <w:szCs w:val="27"/>
        </w:rPr>
        <w:t>Степанова А.В., ДАТА</w:t>
      </w:r>
      <w:r w:rsidRPr="008A6F24" w:rsidR="00415F27">
        <w:rPr>
          <w:b/>
          <w:color w:val="auto"/>
          <w:sz w:val="27"/>
          <w:szCs w:val="27"/>
        </w:rPr>
        <w:t xml:space="preserve"> </w:t>
      </w:r>
      <w:r w:rsidRPr="008A6F24">
        <w:rPr>
          <w:color w:val="auto"/>
          <w:sz w:val="27"/>
          <w:szCs w:val="27"/>
        </w:rPr>
        <w:t xml:space="preserve">года рождения, признать виновным в совершении административного правонарушения, предусмотренного ч.3 ст.19.24 КоАП РФ, и назначить ему административное </w:t>
      </w:r>
      <w:r w:rsidRPr="008A6F24">
        <w:rPr>
          <w:color w:val="auto"/>
          <w:sz w:val="27"/>
          <w:szCs w:val="27"/>
        </w:rPr>
        <w:t>наказание в виде обязательных работ на срок 20 (двадцать) часов.</w:t>
      </w:r>
    </w:p>
    <w:p w:rsidR="00002A85" w:rsidRPr="008A6F24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8A6F24">
        <w:rPr>
          <w:color w:val="auto"/>
          <w:sz w:val="27"/>
          <w:szCs w:val="27"/>
        </w:rPr>
        <w:t xml:space="preserve">Разъяснить </w:t>
      </w:r>
      <w:r w:rsidRPr="008A6F24">
        <w:rPr>
          <w:b/>
          <w:color w:val="auto"/>
          <w:sz w:val="27"/>
          <w:szCs w:val="27"/>
        </w:rPr>
        <w:t>Степанова А.В., ДАТА</w:t>
      </w:r>
      <w:r w:rsidRPr="008A6F24" w:rsidR="00415F27">
        <w:rPr>
          <w:b/>
          <w:color w:val="auto"/>
          <w:sz w:val="27"/>
          <w:szCs w:val="27"/>
        </w:rPr>
        <w:t xml:space="preserve"> </w:t>
      </w:r>
      <w:r w:rsidRPr="008A6F24" w:rsidR="00415F27">
        <w:rPr>
          <w:color w:val="auto"/>
          <w:sz w:val="27"/>
          <w:szCs w:val="27"/>
        </w:rPr>
        <w:t>года рождения</w:t>
      </w:r>
      <w:r w:rsidRPr="008A6F24">
        <w:rPr>
          <w:color w:val="auto"/>
          <w:sz w:val="27"/>
          <w:szCs w:val="27"/>
        </w:rPr>
        <w:t xml:space="preserve">, </w:t>
      </w:r>
      <w:r w:rsidRPr="008A6F24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8A6F24">
        <w:rPr>
          <w:rFonts w:eastAsia="Calibri"/>
          <w:color w:val="auto"/>
          <w:sz w:val="27"/>
          <w:szCs w:val="27"/>
          <w:lang w:eastAsia="en-US"/>
        </w:rPr>
        <w:t xml:space="preserve">наложение административного </w:t>
      </w:r>
      <w:r w:rsidRPr="008A6F24">
        <w:rPr>
          <w:rFonts w:eastAsia="Calibri"/>
          <w:color w:val="auto"/>
          <w:sz w:val="27"/>
          <w:szCs w:val="27"/>
          <w:lang w:eastAsia="en-US"/>
        </w:rPr>
        <w:t>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8A6F24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8A6F24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8A6F24" w:rsidR="00954598">
        <w:rPr>
          <w:i/>
          <w:color w:val="auto"/>
          <w:sz w:val="27"/>
          <w:szCs w:val="27"/>
        </w:rPr>
        <w:t xml:space="preserve"> </w:t>
      </w:r>
      <w:r w:rsidRPr="008A6F24">
        <w:rPr>
          <w:i/>
          <w:color w:val="auto"/>
          <w:sz w:val="27"/>
          <w:szCs w:val="27"/>
        </w:rPr>
        <w:t>5</w:t>
      </w:r>
      <w:r w:rsidRPr="008A6F24" w:rsidR="00954598">
        <w:rPr>
          <w:i/>
          <w:color w:val="auto"/>
          <w:sz w:val="27"/>
          <w:szCs w:val="27"/>
        </w:rPr>
        <w:t>4</w:t>
      </w:r>
      <w:r w:rsidRPr="008A6F24">
        <w:rPr>
          <w:i/>
          <w:color w:val="auto"/>
          <w:sz w:val="27"/>
          <w:szCs w:val="27"/>
        </w:rPr>
        <w:t xml:space="preserve"> Красногварде</w:t>
      </w:r>
      <w:r w:rsidRPr="008A6F24">
        <w:rPr>
          <w:i/>
          <w:color w:val="auto"/>
          <w:sz w:val="27"/>
          <w:szCs w:val="27"/>
        </w:rPr>
        <w:t xml:space="preserve">йского судебного района Республики Крым, а также непосредственно в Красногвардейский районный суд Республики Крым в течение 10 </w:t>
      </w:r>
      <w:r w:rsidRPr="008A6F24" w:rsidR="009D4711">
        <w:rPr>
          <w:i/>
          <w:color w:val="auto"/>
          <w:sz w:val="27"/>
          <w:szCs w:val="27"/>
        </w:rPr>
        <w:t>дней</w:t>
      </w:r>
      <w:r w:rsidRPr="008A6F24">
        <w:rPr>
          <w:i/>
          <w:color w:val="auto"/>
          <w:sz w:val="27"/>
          <w:szCs w:val="27"/>
        </w:rPr>
        <w:t xml:space="preserve"> со дня получения его копии.</w:t>
      </w:r>
    </w:p>
    <w:p w:rsidR="00002A85" w:rsidRPr="008A6F24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8A6F24" w:rsidP="00002A85">
      <w:pPr>
        <w:ind w:firstLine="709"/>
        <w:jc w:val="both"/>
        <w:rPr>
          <w:color w:val="auto"/>
          <w:sz w:val="27"/>
          <w:szCs w:val="27"/>
        </w:rPr>
      </w:pPr>
      <w:r w:rsidRPr="008A6F24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8A6F24" w:rsidR="003C36CD">
        <w:rPr>
          <w:color w:val="auto"/>
          <w:sz w:val="27"/>
          <w:szCs w:val="27"/>
        </w:rPr>
        <w:t xml:space="preserve">          </w:t>
      </w:r>
      <w:r w:rsidRPr="008A6F24" w:rsidR="006440D1">
        <w:rPr>
          <w:color w:val="auto"/>
          <w:sz w:val="27"/>
          <w:szCs w:val="27"/>
        </w:rPr>
        <w:t>И.В. Чернецкая</w:t>
      </w:r>
    </w:p>
    <w:sectPr w:rsidSect="00E62F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F05A9"/>
    <w:rsid w:val="001B1444"/>
    <w:rsid w:val="001B3B6D"/>
    <w:rsid w:val="002135FB"/>
    <w:rsid w:val="00362F2B"/>
    <w:rsid w:val="003C36CD"/>
    <w:rsid w:val="00415F27"/>
    <w:rsid w:val="00447999"/>
    <w:rsid w:val="004A1BAA"/>
    <w:rsid w:val="005734D6"/>
    <w:rsid w:val="0061348C"/>
    <w:rsid w:val="006440D1"/>
    <w:rsid w:val="006B3FE3"/>
    <w:rsid w:val="00723BEC"/>
    <w:rsid w:val="007C591B"/>
    <w:rsid w:val="007E1993"/>
    <w:rsid w:val="008A6F24"/>
    <w:rsid w:val="00954598"/>
    <w:rsid w:val="009B549E"/>
    <w:rsid w:val="009D4711"/>
    <w:rsid w:val="00A07F2A"/>
    <w:rsid w:val="00A523AB"/>
    <w:rsid w:val="00A71C9A"/>
    <w:rsid w:val="00B64683"/>
    <w:rsid w:val="00B85F06"/>
    <w:rsid w:val="00C96BAE"/>
    <w:rsid w:val="00CC52A8"/>
    <w:rsid w:val="00D02DA3"/>
    <w:rsid w:val="00D0653F"/>
    <w:rsid w:val="00D3310D"/>
    <w:rsid w:val="00D637F2"/>
    <w:rsid w:val="00D87DAA"/>
    <w:rsid w:val="00E556E5"/>
    <w:rsid w:val="00E62F46"/>
    <w:rsid w:val="00FF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