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4B745F" w:rsidP="004C02A5">
      <w:pPr>
        <w:tabs>
          <w:tab w:val="left" w:pos="7920"/>
        </w:tabs>
        <w:spacing w:after="0" w:line="240" w:lineRule="auto"/>
        <w:ind w:firstLine="737"/>
        <w:jc w:val="right"/>
        <w:rPr>
          <w:rFonts w:ascii="Times New Roman" w:eastAsia="Calibri" w:hAnsi="Times New Roman" w:cs="Times New Roman"/>
          <w:sz w:val="27"/>
          <w:szCs w:val="27"/>
        </w:rPr>
      </w:pPr>
      <w:r w:rsidRPr="004B745F">
        <w:rPr>
          <w:rFonts w:ascii="Times New Roman" w:eastAsia="Calibri" w:hAnsi="Times New Roman" w:cs="Times New Roman"/>
          <w:sz w:val="27"/>
          <w:szCs w:val="27"/>
        </w:rPr>
        <w:t>Дело № 5-54-</w:t>
      </w:r>
      <w:r w:rsidRPr="004B745F" w:rsidR="004E5B5F">
        <w:rPr>
          <w:rFonts w:ascii="Times New Roman" w:eastAsia="Calibri" w:hAnsi="Times New Roman" w:cs="Times New Roman"/>
          <w:sz w:val="27"/>
          <w:szCs w:val="27"/>
        </w:rPr>
        <w:t>447</w:t>
      </w:r>
      <w:r w:rsidRPr="004B745F">
        <w:rPr>
          <w:rFonts w:ascii="Times New Roman" w:eastAsia="Calibri" w:hAnsi="Times New Roman" w:cs="Times New Roman"/>
          <w:sz w:val="27"/>
          <w:szCs w:val="27"/>
        </w:rPr>
        <w:t>/20</w:t>
      </w:r>
      <w:r w:rsidRPr="004B745F" w:rsidR="004E5B5F">
        <w:rPr>
          <w:rFonts w:ascii="Times New Roman" w:eastAsia="Calibri" w:hAnsi="Times New Roman" w:cs="Times New Roman"/>
          <w:sz w:val="27"/>
          <w:szCs w:val="27"/>
        </w:rPr>
        <w:t>25</w:t>
      </w:r>
    </w:p>
    <w:p w:rsidR="006A513C" w:rsidRPr="004B745F" w:rsidP="004C02A5">
      <w:pPr>
        <w:tabs>
          <w:tab w:val="left" w:pos="7920"/>
        </w:tabs>
        <w:spacing w:after="0" w:line="240" w:lineRule="auto"/>
        <w:ind w:firstLine="737"/>
        <w:jc w:val="right"/>
        <w:rPr>
          <w:rFonts w:ascii="Times New Roman" w:eastAsia="Calibri" w:hAnsi="Times New Roman" w:cs="Times New Roman"/>
          <w:sz w:val="27"/>
          <w:szCs w:val="27"/>
        </w:rPr>
      </w:pPr>
      <w:r w:rsidRPr="004B745F">
        <w:rPr>
          <w:rFonts w:ascii="Times New Roman" w:eastAsia="Calibri" w:hAnsi="Times New Roman" w:cs="Times New Roman"/>
          <w:sz w:val="27"/>
          <w:szCs w:val="27"/>
        </w:rPr>
        <w:t>91MS00</w:t>
      </w:r>
      <w:r w:rsidRPr="004B745F">
        <w:rPr>
          <w:rFonts w:ascii="Times New Roman" w:eastAsia="Calibri" w:hAnsi="Times New Roman" w:cs="Times New Roman"/>
          <w:sz w:val="27"/>
          <w:szCs w:val="27"/>
        </w:rPr>
        <w:t>5</w:t>
      </w:r>
      <w:r w:rsidRPr="004B745F" w:rsidR="002C727E">
        <w:rPr>
          <w:rFonts w:ascii="Times New Roman" w:eastAsia="Calibri" w:hAnsi="Times New Roman" w:cs="Times New Roman"/>
          <w:sz w:val="27"/>
          <w:szCs w:val="27"/>
        </w:rPr>
        <w:t>4</w:t>
      </w:r>
      <w:r w:rsidRPr="004B745F">
        <w:rPr>
          <w:rFonts w:ascii="Times New Roman" w:eastAsia="Calibri" w:hAnsi="Times New Roman" w:cs="Times New Roman"/>
          <w:sz w:val="27"/>
          <w:szCs w:val="27"/>
        </w:rPr>
        <w:t>-01-202</w:t>
      </w:r>
      <w:r w:rsidRPr="004B745F" w:rsidR="004E5B5F">
        <w:rPr>
          <w:rFonts w:ascii="Times New Roman" w:eastAsia="Calibri" w:hAnsi="Times New Roman" w:cs="Times New Roman"/>
          <w:sz w:val="27"/>
          <w:szCs w:val="27"/>
        </w:rPr>
        <w:t>5</w:t>
      </w:r>
      <w:r w:rsidRPr="004B745F">
        <w:rPr>
          <w:rFonts w:ascii="Times New Roman" w:eastAsia="Calibri" w:hAnsi="Times New Roman" w:cs="Times New Roman"/>
          <w:sz w:val="27"/>
          <w:szCs w:val="27"/>
        </w:rPr>
        <w:t>-00</w:t>
      </w:r>
      <w:r w:rsidRPr="004B745F" w:rsidR="004E5B5F">
        <w:rPr>
          <w:rFonts w:ascii="Times New Roman" w:eastAsia="Calibri" w:hAnsi="Times New Roman" w:cs="Times New Roman"/>
          <w:sz w:val="27"/>
          <w:szCs w:val="27"/>
        </w:rPr>
        <w:t>2332</w:t>
      </w:r>
      <w:r w:rsidRPr="004B745F">
        <w:rPr>
          <w:rFonts w:ascii="Times New Roman" w:eastAsia="Calibri" w:hAnsi="Times New Roman" w:cs="Times New Roman"/>
          <w:sz w:val="27"/>
          <w:szCs w:val="27"/>
        </w:rPr>
        <w:t>-</w:t>
      </w:r>
      <w:r w:rsidRPr="004B745F" w:rsidR="004E5B5F">
        <w:rPr>
          <w:rFonts w:ascii="Times New Roman" w:eastAsia="Calibri" w:hAnsi="Times New Roman" w:cs="Times New Roman"/>
          <w:sz w:val="27"/>
          <w:szCs w:val="27"/>
        </w:rPr>
        <w:t>18</w:t>
      </w:r>
    </w:p>
    <w:p w:rsidR="006A513C" w:rsidRPr="004B745F" w:rsidP="004C02A5">
      <w:pPr>
        <w:tabs>
          <w:tab w:val="left" w:pos="7920"/>
        </w:tabs>
        <w:spacing w:after="0" w:line="240" w:lineRule="auto"/>
        <w:ind w:firstLine="737"/>
        <w:jc w:val="center"/>
        <w:rPr>
          <w:rFonts w:ascii="Times New Roman" w:eastAsia="Calibri" w:hAnsi="Times New Roman" w:cs="Times New Roman"/>
          <w:sz w:val="27"/>
          <w:szCs w:val="27"/>
        </w:rPr>
      </w:pPr>
    </w:p>
    <w:p w:rsidR="006A513C" w:rsidRPr="004B745F" w:rsidP="004C02A5">
      <w:pPr>
        <w:tabs>
          <w:tab w:val="left" w:pos="7920"/>
        </w:tabs>
        <w:spacing w:after="0" w:line="240" w:lineRule="auto"/>
        <w:ind w:firstLine="737"/>
        <w:jc w:val="center"/>
        <w:rPr>
          <w:rFonts w:ascii="Times New Roman" w:eastAsia="Calibri" w:hAnsi="Times New Roman" w:cs="Times New Roman"/>
          <w:sz w:val="27"/>
          <w:szCs w:val="27"/>
        </w:rPr>
      </w:pPr>
      <w:r w:rsidRPr="004B745F">
        <w:rPr>
          <w:rFonts w:ascii="Times New Roman" w:eastAsia="Calibri" w:hAnsi="Times New Roman" w:cs="Times New Roman"/>
          <w:sz w:val="27"/>
          <w:szCs w:val="27"/>
        </w:rPr>
        <w:t>ПОСТАНОВЛЕНИЕ</w:t>
      </w:r>
    </w:p>
    <w:p w:rsidR="006A513C" w:rsidRPr="004B745F" w:rsidP="004C02A5">
      <w:pPr>
        <w:autoSpaceDE w:val="0"/>
        <w:autoSpaceDN w:val="0"/>
        <w:adjustRightInd w:val="0"/>
        <w:spacing w:after="0" w:line="240" w:lineRule="auto"/>
        <w:ind w:firstLine="737"/>
        <w:jc w:val="center"/>
        <w:rPr>
          <w:rFonts w:ascii="Times New Roman" w:eastAsia="Times New Roman" w:hAnsi="Times New Roman" w:cs="Times New Roman"/>
          <w:bCs/>
          <w:spacing w:val="9"/>
          <w:sz w:val="27"/>
          <w:szCs w:val="27"/>
          <w:lang w:eastAsia="ru-RU"/>
        </w:rPr>
      </w:pPr>
      <w:r w:rsidRPr="004B745F">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4B745F" w:rsidR="0063331D">
        <w:rPr>
          <w:rFonts w:ascii="Times New Roman" w:eastAsia="Times New Roman" w:hAnsi="Times New Roman" w:cs="Times New Roman"/>
          <w:bCs/>
          <w:spacing w:val="9"/>
          <w:sz w:val="24"/>
          <w:szCs w:val="24"/>
          <w:lang w:eastAsia="ru-RU"/>
        </w:rPr>
        <w:t>он, пгт. Красногвардейское, ул.</w:t>
      </w:r>
      <w:r w:rsidRPr="004B745F" w:rsidR="004C02A5">
        <w:rPr>
          <w:rFonts w:ascii="Times New Roman" w:eastAsia="Times New Roman" w:hAnsi="Times New Roman" w:cs="Times New Roman"/>
          <w:bCs/>
          <w:spacing w:val="9"/>
          <w:sz w:val="24"/>
          <w:szCs w:val="24"/>
          <w:lang w:eastAsia="ru-RU"/>
        </w:rPr>
        <w:t xml:space="preserve"> </w:t>
      </w:r>
      <w:r w:rsidRPr="004B745F">
        <w:rPr>
          <w:rFonts w:ascii="Times New Roman" w:eastAsia="Times New Roman" w:hAnsi="Times New Roman" w:cs="Times New Roman"/>
          <w:bCs/>
          <w:spacing w:val="9"/>
          <w:sz w:val="24"/>
          <w:szCs w:val="24"/>
          <w:lang w:eastAsia="ru-RU"/>
        </w:rPr>
        <w:t>Титова, д.</w:t>
      </w:r>
      <w:r w:rsidRPr="004B745F">
        <w:rPr>
          <w:rFonts w:ascii="Times New Roman" w:eastAsia="Times New Roman" w:hAnsi="Times New Roman" w:cs="Times New Roman"/>
          <w:bCs/>
          <w:spacing w:val="9"/>
          <w:sz w:val="24"/>
          <w:szCs w:val="24"/>
          <w:lang w:eastAsia="ru-RU"/>
        </w:rPr>
        <w:t>60,</w:t>
      </w:r>
      <w:r w:rsidRPr="004B745F">
        <w:rPr>
          <w:rFonts w:ascii="Times New Roman" w:eastAsia="Times New Roman" w:hAnsi="Times New Roman" w:cs="Times New Roman"/>
          <w:iCs/>
          <w:sz w:val="24"/>
          <w:szCs w:val="24"/>
          <w:lang w:eastAsia="ru-RU"/>
        </w:rPr>
        <w:t xml:space="preserve"> тел.: (36556) 2-18-28,</w:t>
      </w:r>
      <w:r w:rsidRPr="004B745F" w:rsidR="00C217D8">
        <w:rPr>
          <w:rFonts w:ascii="Times New Roman" w:eastAsia="Times New Roman" w:hAnsi="Times New Roman" w:cs="Times New Roman"/>
          <w:iCs/>
          <w:sz w:val="24"/>
          <w:szCs w:val="24"/>
          <w:lang w:eastAsia="ru-RU"/>
        </w:rPr>
        <w:t xml:space="preserve"> </w:t>
      </w:r>
      <w:r w:rsidRPr="004B745F">
        <w:rPr>
          <w:rFonts w:ascii="Times New Roman" w:eastAsia="Times New Roman" w:hAnsi="Times New Roman" w:cs="Times New Roman"/>
          <w:iCs/>
          <w:sz w:val="24"/>
          <w:szCs w:val="24"/>
          <w:lang w:eastAsia="ru-RU"/>
        </w:rPr>
        <w:t>е-</w:t>
      </w:r>
      <w:r w:rsidRPr="004B745F">
        <w:rPr>
          <w:rFonts w:ascii="Times New Roman" w:eastAsia="Times New Roman" w:hAnsi="Times New Roman" w:cs="Times New Roman"/>
          <w:iCs/>
          <w:sz w:val="24"/>
          <w:szCs w:val="24"/>
          <w:lang w:val="en-US" w:eastAsia="ru-RU"/>
        </w:rPr>
        <w:t>mail</w:t>
      </w:r>
      <w:r w:rsidRPr="004B745F">
        <w:rPr>
          <w:rFonts w:ascii="Times New Roman" w:eastAsia="Times New Roman" w:hAnsi="Times New Roman" w:cs="Times New Roman"/>
          <w:iCs/>
          <w:sz w:val="24"/>
          <w:szCs w:val="24"/>
          <w:lang w:eastAsia="ru-RU"/>
        </w:rPr>
        <w:t>:</w:t>
      </w:r>
      <w:r w:rsidRPr="004B745F" w:rsidR="00E640EB">
        <w:rPr>
          <w:rFonts w:ascii="Times New Roman" w:eastAsia="Times New Roman" w:hAnsi="Times New Roman" w:cs="Times New Roman"/>
          <w:iCs/>
          <w:sz w:val="24"/>
          <w:szCs w:val="24"/>
          <w:lang w:eastAsia="ru-RU"/>
        </w:rPr>
        <w:t xml:space="preserve"> </w:t>
      </w:r>
      <w:hyperlink r:id="rId5" w:history="1">
        <w:r w:rsidRPr="004B745F" w:rsidR="00F27B5D">
          <w:rPr>
            <w:rStyle w:val="Hyperlink"/>
            <w:rFonts w:ascii="Times New Roman" w:eastAsia="Times New Roman" w:hAnsi="Times New Roman" w:cs="Times New Roman"/>
            <w:color w:val="auto"/>
            <w:sz w:val="24"/>
            <w:szCs w:val="24"/>
            <w:lang w:val="en-US" w:eastAsia="ru-RU"/>
          </w:rPr>
          <w:t>ms</w:t>
        </w:r>
        <w:r w:rsidRPr="004B745F" w:rsidR="00F27B5D">
          <w:rPr>
            <w:rStyle w:val="Hyperlink"/>
            <w:rFonts w:ascii="Times New Roman" w:eastAsia="Times New Roman" w:hAnsi="Times New Roman" w:cs="Times New Roman"/>
            <w:color w:val="auto"/>
            <w:sz w:val="24"/>
            <w:szCs w:val="24"/>
            <w:lang w:eastAsia="ru-RU"/>
          </w:rPr>
          <w:t>54@</w:t>
        </w:r>
        <w:r w:rsidRPr="004B745F" w:rsidR="00F27B5D">
          <w:rPr>
            <w:rStyle w:val="Hyperlink"/>
            <w:rFonts w:ascii="Times New Roman" w:eastAsia="Times New Roman" w:hAnsi="Times New Roman" w:cs="Times New Roman"/>
            <w:color w:val="auto"/>
            <w:sz w:val="24"/>
            <w:szCs w:val="24"/>
            <w:lang w:val="en-US" w:eastAsia="ru-RU"/>
          </w:rPr>
          <w:t>must</w:t>
        </w:r>
        <w:r w:rsidRPr="004B745F" w:rsidR="00F27B5D">
          <w:rPr>
            <w:rStyle w:val="Hyperlink"/>
            <w:rFonts w:ascii="Times New Roman" w:eastAsia="Times New Roman" w:hAnsi="Times New Roman" w:cs="Times New Roman"/>
            <w:color w:val="auto"/>
            <w:sz w:val="24"/>
            <w:szCs w:val="24"/>
            <w:lang w:eastAsia="ru-RU"/>
          </w:rPr>
          <w:t>.</w:t>
        </w:r>
        <w:r w:rsidRPr="004B745F" w:rsidR="00F27B5D">
          <w:rPr>
            <w:rStyle w:val="Hyperlink"/>
            <w:rFonts w:ascii="Times New Roman" w:eastAsia="Times New Roman" w:hAnsi="Times New Roman" w:cs="Times New Roman"/>
            <w:color w:val="auto"/>
            <w:sz w:val="24"/>
            <w:szCs w:val="24"/>
            <w:lang w:val="en-US" w:eastAsia="ru-RU"/>
          </w:rPr>
          <w:t>rk</w:t>
        </w:r>
        <w:r w:rsidRPr="004B745F" w:rsidR="00F27B5D">
          <w:rPr>
            <w:rStyle w:val="Hyperlink"/>
            <w:rFonts w:ascii="Times New Roman" w:eastAsia="Times New Roman" w:hAnsi="Times New Roman" w:cs="Times New Roman"/>
            <w:color w:val="auto"/>
            <w:sz w:val="24"/>
            <w:szCs w:val="24"/>
            <w:lang w:eastAsia="ru-RU"/>
          </w:rPr>
          <w:t>.</w:t>
        </w:r>
        <w:r w:rsidRPr="004B745F" w:rsidR="00F27B5D">
          <w:rPr>
            <w:rStyle w:val="Hyperlink"/>
            <w:rFonts w:ascii="Times New Roman" w:eastAsia="Times New Roman" w:hAnsi="Times New Roman" w:cs="Times New Roman"/>
            <w:color w:val="auto"/>
            <w:sz w:val="24"/>
            <w:szCs w:val="24"/>
            <w:lang w:val="en-US" w:eastAsia="ru-RU"/>
          </w:rPr>
          <w:t>gov</w:t>
        </w:r>
        <w:r w:rsidRPr="004B745F" w:rsidR="00F27B5D">
          <w:rPr>
            <w:rStyle w:val="Hyperlink"/>
            <w:rFonts w:ascii="Times New Roman" w:eastAsia="Times New Roman" w:hAnsi="Times New Roman" w:cs="Times New Roman"/>
            <w:color w:val="auto"/>
            <w:sz w:val="24"/>
            <w:szCs w:val="24"/>
            <w:lang w:eastAsia="ru-RU"/>
          </w:rPr>
          <w:t>.</w:t>
        </w:r>
        <w:r w:rsidRPr="004B745F" w:rsidR="00F27B5D">
          <w:rPr>
            <w:rStyle w:val="Hyperlink"/>
            <w:rFonts w:ascii="Times New Roman" w:eastAsia="Times New Roman" w:hAnsi="Times New Roman" w:cs="Times New Roman"/>
            <w:color w:val="auto"/>
            <w:sz w:val="24"/>
            <w:szCs w:val="24"/>
            <w:lang w:val="en-US" w:eastAsia="ru-RU"/>
          </w:rPr>
          <w:t>ru</w:t>
        </w:r>
      </w:hyperlink>
      <w:r w:rsidRPr="004B745F">
        <w:rPr>
          <w:rFonts w:ascii="Times New Roman" w:eastAsia="Times New Roman" w:hAnsi="Times New Roman" w:cs="Times New Roman"/>
          <w:bCs/>
          <w:spacing w:val="9"/>
          <w:sz w:val="27"/>
          <w:szCs w:val="27"/>
          <w:lang w:eastAsia="ru-RU"/>
        </w:rPr>
        <w:t>)</w:t>
      </w:r>
    </w:p>
    <w:p w:rsidR="00F27B5D" w:rsidRPr="004B745F" w:rsidP="004C02A5">
      <w:pPr>
        <w:autoSpaceDE w:val="0"/>
        <w:autoSpaceDN w:val="0"/>
        <w:adjustRightInd w:val="0"/>
        <w:spacing w:after="0" w:line="240" w:lineRule="auto"/>
        <w:ind w:firstLine="737"/>
        <w:jc w:val="center"/>
        <w:rPr>
          <w:rFonts w:ascii="Times New Roman" w:eastAsia="Times New Roman" w:hAnsi="Times New Roman" w:cs="Times New Roman"/>
          <w:iCs/>
          <w:sz w:val="27"/>
          <w:szCs w:val="27"/>
          <w:lang w:eastAsia="ru-RU"/>
        </w:rPr>
      </w:pPr>
    </w:p>
    <w:p w:rsidR="006A513C" w:rsidRPr="004B745F" w:rsidP="004C02A5">
      <w:pPr>
        <w:tabs>
          <w:tab w:val="left" w:pos="7920"/>
        </w:tabs>
        <w:spacing w:after="0" w:line="240" w:lineRule="auto"/>
        <w:rPr>
          <w:rFonts w:ascii="Times New Roman" w:eastAsia="Calibri" w:hAnsi="Times New Roman" w:cs="Times New Roman"/>
          <w:sz w:val="27"/>
          <w:szCs w:val="27"/>
        </w:rPr>
      </w:pPr>
      <w:r w:rsidRPr="004B745F">
        <w:rPr>
          <w:rFonts w:ascii="Times New Roman" w:eastAsia="Calibri" w:hAnsi="Times New Roman" w:cs="Times New Roman"/>
          <w:sz w:val="27"/>
          <w:szCs w:val="27"/>
        </w:rPr>
        <w:t xml:space="preserve">           </w:t>
      </w:r>
      <w:r w:rsidRPr="004B745F" w:rsidR="004E5B5F">
        <w:rPr>
          <w:rFonts w:ascii="Times New Roman" w:eastAsia="Calibri" w:hAnsi="Times New Roman" w:cs="Times New Roman"/>
          <w:sz w:val="27"/>
          <w:szCs w:val="27"/>
        </w:rPr>
        <w:t>10 декабря 2025</w:t>
      </w:r>
      <w:r w:rsidRPr="004B745F">
        <w:rPr>
          <w:rFonts w:ascii="Times New Roman" w:eastAsia="Calibri" w:hAnsi="Times New Roman" w:cs="Times New Roman"/>
          <w:sz w:val="27"/>
          <w:szCs w:val="27"/>
        </w:rPr>
        <w:t xml:space="preserve"> года                                             </w:t>
      </w:r>
      <w:r w:rsidRPr="004B745F">
        <w:rPr>
          <w:rFonts w:ascii="Times New Roman" w:eastAsia="Calibri" w:hAnsi="Times New Roman" w:cs="Times New Roman"/>
          <w:sz w:val="27"/>
          <w:szCs w:val="27"/>
        </w:rPr>
        <w:t xml:space="preserve">          </w:t>
      </w:r>
      <w:r w:rsidRPr="004B745F">
        <w:rPr>
          <w:rFonts w:ascii="Times New Roman" w:eastAsia="Calibri" w:hAnsi="Times New Roman" w:cs="Times New Roman"/>
          <w:sz w:val="27"/>
          <w:szCs w:val="27"/>
        </w:rPr>
        <w:t>пгт. Красногвардейское</w:t>
      </w:r>
    </w:p>
    <w:p w:rsidR="004D2856" w:rsidRPr="004B745F" w:rsidP="004C02A5">
      <w:pPr>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 xml:space="preserve"> </w:t>
      </w:r>
    </w:p>
    <w:p w:rsidR="004D2856" w:rsidRPr="004B745F" w:rsidP="004C02A5">
      <w:pPr>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Мировой судья судебного участка №54</w:t>
      </w:r>
      <w:r w:rsidRPr="004B745F">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4B745F" w:rsidP="004C02A5">
      <w:pPr>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4B745F" w:rsidR="00027FAE">
        <w:rPr>
          <w:rFonts w:ascii="Times New Roman" w:hAnsi="Times New Roman" w:cs="Times New Roman"/>
          <w:sz w:val="27"/>
          <w:szCs w:val="27"/>
        </w:rPr>
        <w:t>ч.</w:t>
      </w:r>
      <w:r w:rsidRPr="004B745F" w:rsidR="00131C99">
        <w:rPr>
          <w:rFonts w:ascii="Times New Roman" w:hAnsi="Times New Roman" w:cs="Times New Roman"/>
          <w:sz w:val="27"/>
          <w:szCs w:val="27"/>
        </w:rPr>
        <w:t>4</w:t>
      </w:r>
      <w:r w:rsidRPr="004B745F" w:rsidR="00027FAE">
        <w:rPr>
          <w:rFonts w:ascii="Times New Roman" w:hAnsi="Times New Roman" w:cs="Times New Roman"/>
          <w:sz w:val="27"/>
          <w:szCs w:val="27"/>
        </w:rPr>
        <w:t xml:space="preserve"> </w:t>
      </w:r>
      <w:r w:rsidRPr="004B745F">
        <w:rPr>
          <w:rFonts w:ascii="Times New Roman" w:hAnsi="Times New Roman" w:cs="Times New Roman"/>
          <w:sz w:val="27"/>
          <w:szCs w:val="27"/>
        </w:rPr>
        <w:t>ст.15.</w:t>
      </w:r>
      <w:r w:rsidRPr="004B745F">
        <w:rPr>
          <w:rFonts w:ascii="Times New Roman" w:hAnsi="Times New Roman" w:cs="Times New Roman"/>
          <w:sz w:val="27"/>
          <w:szCs w:val="27"/>
        </w:rPr>
        <w:t xml:space="preserve">33 КоАП РФ, </w:t>
      </w:r>
      <w:r w:rsidRPr="004B745F" w:rsidR="006A513C">
        <w:rPr>
          <w:rFonts w:ascii="Times New Roman" w:hAnsi="Times New Roman" w:cs="Times New Roman"/>
          <w:sz w:val="27"/>
          <w:szCs w:val="27"/>
        </w:rPr>
        <w:t>в отношении</w:t>
      </w:r>
      <w:r w:rsidRPr="004B745F">
        <w:rPr>
          <w:rFonts w:ascii="Times New Roman" w:hAnsi="Times New Roman" w:cs="Times New Roman"/>
          <w:sz w:val="27"/>
          <w:szCs w:val="27"/>
        </w:rPr>
        <w:t>:</w:t>
      </w:r>
      <w:r w:rsidRPr="004B745F" w:rsidR="006A513C">
        <w:rPr>
          <w:rFonts w:ascii="Times New Roman" w:hAnsi="Times New Roman" w:cs="Times New Roman"/>
          <w:sz w:val="27"/>
          <w:szCs w:val="27"/>
        </w:rPr>
        <w:t xml:space="preserve"> </w:t>
      </w:r>
    </w:p>
    <w:p w:rsidR="004D2856" w:rsidRPr="004B745F" w:rsidP="004C02A5">
      <w:pPr>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b/>
          <w:sz w:val="27"/>
          <w:szCs w:val="27"/>
        </w:rPr>
        <w:t>должностного лица</w:t>
      </w:r>
      <w:r w:rsidRPr="004B745F">
        <w:rPr>
          <w:rFonts w:ascii="Times New Roman" w:hAnsi="Times New Roman" w:cs="Times New Roman"/>
          <w:sz w:val="27"/>
          <w:szCs w:val="27"/>
        </w:rPr>
        <w:t xml:space="preserve"> – ДОЛЖНОСТЬ</w:t>
      </w:r>
      <w:r w:rsidRPr="004B745F" w:rsidR="00E419B2">
        <w:rPr>
          <w:rFonts w:ascii="Times New Roman" w:hAnsi="Times New Roman" w:cs="Times New Roman"/>
          <w:sz w:val="27"/>
          <w:szCs w:val="27"/>
        </w:rPr>
        <w:t xml:space="preserve"> </w:t>
      </w:r>
      <w:r w:rsidRPr="004B745F" w:rsidR="004E5B5F">
        <w:rPr>
          <w:rFonts w:ascii="Times New Roman" w:hAnsi="Times New Roman" w:cs="Times New Roman"/>
          <w:b/>
          <w:sz w:val="27"/>
          <w:szCs w:val="27"/>
        </w:rPr>
        <w:t>Пашкульской</w:t>
      </w:r>
      <w:r w:rsidRPr="004B745F" w:rsidR="004E5B5F">
        <w:rPr>
          <w:rFonts w:ascii="Times New Roman" w:hAnsi="Times New Roman" w:cs="Times New Roman"/>
          <w:b/>
          <w:sz w:val="27"/>
          <w:szCs w:val="27"/>
        </w:rPr>
        <w:t xml:space="preserve"> </w:t>
      </w:r>
      <w:r w:rsidRPr="004B745F">
        <w:rPr>
          <w:rFonts w:ascii="Times New Roman" w:hAnsi="Times New Roman" w:cs="Times New Roman"/>
          <w:b/>
          <w:sz w:val="27"/>
          <w:szCs w:val="27"/>
        </w:rPr>
        <w:t xml:space="preserve">Н.В., </w:t>
      </w:r>
      <w:r w:rsidRPr="004B745F">
        <w:rPr>
          <w:rFonts w:ascii="Times New Roman" w:hAnsi="Times New Roman" w:cs="Times New Roman"/>
          <w:sz w:val="27"/>
          <w:szCs w:val="27"/>
        </w:rPr>
        <w:t>ДАННЫЕ О ЛИЧНОСТИ</w:t>
      </w:r>
      <w:r w:rsidRPr="004B745F" w:rsidR="00E419B2">
        <w:rPr>
          <w:rFonts w:ascii="Times New Roman" w:hAnsi="Times New Roman" w:cs="Times New Roman"/>
          <w:sz w:val="27"/>
          <w:szCs w:val="27"/>
        </w:rPr>
        <w:t xml:space="preserve">, адрес организации: </w:t>
      </w:r>
      <w:r w:rsidRPr="004B745F">
        <w:rPr>
          <w:rFonts w:ascii="Times New Roman" w:hAnsi="Times New Roman" w:cs="Times New Roman"/>
          <w:sz w:val="27"/>
          <w:szCs w:val="27"/>
        </w:rPr>
        <w:t>АДРЕС</w:t>
      </w:r>
      <w:r w:rsidRPr="004B745F" w:rsidR="002C727E">
        <w:rPr>
          <w:rFonts w:ascii="Times New Roman" w:hAnsi="Times New Roman" w:cs="Times New Roman"/>
          <w:sz w:val="27"/>
          <w:szCs w:val="27"/>
        </w:rPr>
        <w:t>.</w:t>
      </w:r>
    </w:p>
    <w:p w:rsidR="00F73BA7" w:rsidRPr="004B745F" w:rsidP="004C02A5">
      <w:pPr>
        <w:spacing w:after="0" w:line="240" w:lineRule="auto"/>
        <w:ind w:firstLine="737"/>
        <w:jc w:val="both"/>
        <w:rPr>
          <w:rFonts w:ascii="Times New Roman" w:hAnsi="Times New Roman" w:cs="Times New Roman"/>
          <w:sz w:val="27"/>
          <w:szCs w:val="27"/>
        </w:rPr>
      </w:pPr>
    </w:p>
    <w:p w:rsidR="00C760EE" w:rsidRPr="004B745F" w:rsidP="004C02A5">
      <w:pPr>
        <w:spacing w:after="0" w:line="240" w:lineRule="auto"/>
        <w:ind w:firstLine="737"/>
        <w:jc w:val="center"/>
        <w:rPr>
          <w:rFonts w:ascii="Times New Roman" w:hAnsi="Times New Roman" w:cs="Times New Roman"/>
          <w:sz w:val="27"/>
          <w:szCs w:val="27"/>
        </w:rPr>
      </w:pPr>
      <w:r w:rsidRPr="004B745F">
        <w:rPr>
          <w:rFonts w:ascii="Times New Roman" w:hAnsi="Times New Roman" w:cs="Times New Roman"/>
          <w:sz w:val="27"/>
          <w:szCs w:val="27"/>
        </w:rPr>
        <w:t>установил:</w:t>
      </w:r>
    </w:p>
    <w:p w:rsidR="007E4DC0" w:rsidRPr="004B745F" w:rsidP="004C02A5">
      <w:pPr>
        <w:autoSpaceDE w:val="0"/>
        <w:autoSpaceDN w:val="0"/>
        <w:adjustRightInd w:val="0"/>
        <w:spacing w:after="0" w:line="240" w:lineRule="auto"/>
        <w:ind w:firstLine="737"/>
        <w:jc w:val="both"/>
        <w:rPr>
          <w:rFonts w:ascii="Times New Roman" w:hAnsi="Times New Roman" w:cs="Times New Roman"/>
          <w:sz w:val="27"/>
          <w:szCs w:val="27"/>
        </w:rPr>
      </w:pPr>
      <w:r w:rsidRPr="004B745F">
        <w:rPr>
          <w:rFonts w:ascii="Times New Roman" w:eastAsia="Times New Roman" w:hAnsi="Times New Roman" w:cs="Times New Roman"/>
          <w:sz w:val="27"/>
          <w:szCs w:val="27"/>
          <w:lang w:eastAsia="ru-RU"/>
        </w:rPr>
        <w:t>Пашкульская Н.В.</w:t>
      </w:r>
      <w:r w:rsidRPr="004B745F" w:rsidR="00FB68DF">
        <w:rPr>
          <w:rFonts w:ascii="Times New Roman" w:eastAsia="Times New Roman" w:hAnsi="Times New Roman" w:cs="Times New Roman"/>
          <w:sz w:val="27"/>
          <w:szCs w:val="27"/>
          <w:lang w:eastAsia="ru-RU"/>
        </w:rPr>
        <w:t xml:space="preserve">, </w:t>
      </w:r>
      <w:r w:rsidRPr="004B745F" w:rsidR="00FB68DF">
        <w:rPr>
          <w:rFonts w:ascii="Times New Roman" w:eastAsia="Times New Roman" w:hAnsi="Times New Roman" w:cs="Times New Roman"/>
          <w:sz w:val="27"/>
          <w:szCs w:val="27"/>
          <w:lang w:eastAsia="ru-RU"/>
        </w:rPr>
        <w:t>являясь</w:t>
      </w:r>
      <w:r w:rsidRPr="004B745F" w:rsidR="00FB68DF">
        <w:rPr>
          <w:rFonts w:ascii="Times New Roman" w:eastAsia="Times New Roman" w:hAnsi="Times New Roman" w:cs="Times New Roman"/>
          <w:sz w:val="27"/>
          <w:szCs w:val="27"/>
          <w:lang w:eastAsia="ru-RU"/>
        </w:rPr>
        <w:t xml:space="preserve"> </w:t>
      </w:r>
      <w:r w:rsidRPr="004B745F">
        <w:rPr>
          <w:rFonts w:ascii="Times New Roman" w:hAnsi="Times New Roman" w:cs="Times New Roman"/>
          <w:sz w:val="27"/>
          <w:szCs w:val="27"/>
        </w:rPr>
        <w:t>ДОЛЖНОСТЬ</w:t>
      </w:r>
      <w:r w:rsidRPr="004B745F" w:rsidR="00F73BA7">
        <w:rPr>
          <w:rFonts w:ascii="Times New Roman" w:hAnsi="Times New Roman" w:cs="Times New Roman"/>
          <w:sz w:val="27"/>
          <w:szCs w:val="27"/>
        </w:rPr>
        <w:t xml:space="preserve">, расположенного по адресу: </w:t>
      </w:r>
      <w:r w:rsidRPr="004B745F">
        <w:rPr>
          <w:rFonts w:ascii="Times New Roman" w:hAnsi="Times New Roman" w:cs="Times New Roman"/>
          <w:sz w:val="27"/>
          <w:szCs w:val="27"/>
        </w:rPr>
        <w:t>АДРЕС</w:t>
      </w:r>
      <w:r w:rsidRPr="004B745F" w:rsidR="00F73BA7">
        <w:rPr>
          <w:rFonts w:ascii="Times New Roman" w:hAnsi="Times New Roman" w:cs="Times New Roman"/>
          <w:sz w:val="27"/>
          <w:szCs w:val="27"/>
        </w:rPr>
        <w:t xml:space="preserve">, </w:t>
      </w:r>
      <w:r w:rsidRPr="004B745F" w:rsidR="00A93D71">
        <w:rPr>
          <w:rFonts w:ascii="Times New Roman" w:hAnsi="Times New Roman" w:cs="Times New Roman"/>
          <w:sz w:val="27"/>
          <w:szCs w:val="27"/>
        </w:rPr>
        <w:t>в нарушение ч.8 ст.13 Федерального закона от 29.12.2006г. № 255-ФЗ</w:t>
      </w:r>
      <w:r w:rsidRPr="004B745F" w:rsidR="00F73BA7">
        <w:rPr>
          <w:rFonts w:ascii="Times New Roman" w:hAnsi="Times New Roman" w:cs="Times New Roman"/>
          <w:sz w:val="27"/>
          <w:szCs w:val="27"/>
        </w:rPr>
        <w:t xml:space="preserve"> «Об обязательном социальном страховании на случай временной нетрудоспособности и в связи с материнством»,</w:t>
      </w:r>
      <w:r w:rsidRPr="004B745F" w:rsidR="00A93D71">
        <w:rPr>
          <w:rFonts w:ascii="Times New Roman" w:hAnsi="Times New Roman" w:cs="Times New Roman"/>
          <w:sz w:val="27"/>
          <w:szCs w:val="27"/>
        </w:rPr>
        <w:t xml:space="preserve"> </w:t>
      </w:r>
      <w:r w:rsidRPr="004B745F" w:rsidR="006A513C">
        <w:rPr>
          <w:rFonts w:ascii="Times New Roman" w:hAnsi="Times New Roman" w:cs="Times New Roman"/>
          <w:sz w:val="27"/>
          <w:szCs w:val="27"/>
        </w:rPr>
        <w:t xml:space="preserve"> </w:t>
      </w:r>
      <w:r w:rsidRPr="004B745F" w:rsidR="00A93D71">
        <w:rPr>
          <w:rFonts w:ascii="Times New Roman" w:hAnsi="Times New Roman" w:cs="Times New Roman"/>
          <w:sz w:val="27"/>
          <w:szCs w:val="27"/>
        </w:rPr>
        <w:t xml:space="preserve">п. </w:t>
      </w:r>
      <w:r w:rsidRPr="004B745F">
        <w:rPr>
          <w:rFonts w:ascii="Times New Roman" w:hAnsi="Times New Roman" w:cs="Times New Roman"/>
          <w:sz w:val="27"/>
          <w:szCs w:val="27"/>
        </w:rPr>
        <w:t>7</w:t>
      </w:r>
      <w:r w:rsidRPr="004B745F" w:rsidR="00A93D71">
        <w:rPr>
          <w:rFonts w:ascii="Times New Roman" w:hAnsi="Times New Roman" w:cs="Times New Roman"/>
          <w:sz w:val="27"/>
          <w:szCs w:val="27"/>
        </w:rPr>
        <w:t xml:space="preserve"> </w:t>
      </w:r>
      <w:r w:rsidRPr="004B745F">
        <w:rPr>
          <w:rFonts w:ascii="Times New Roman" w:hAnsi="Times New Roman" w:cs="Times New Roman"/>
          <w:sz w:val="27"/>
          <w:szCs w:val="27"/>
        </w:rPr>
        <w:t>П</w:t>
      </w:r>
      <w:r w:rsidRPr="004B745F" w:rsidR="008D4120">
        <w:rPr>
          <w:rFonts w:ascii="Times New Roman" w:hAnsi="Times New Roman" w:cs="Times New Roman"/>
          <w:sz w:val="27"/>
          <w:szCs w:val="27"/>
        </w:rPr>
        <w:t>равил получения Фондом социального и пенсионного страхования</w:t>
      </w:r>
      <w:r w:rsidRPr="004B745F">
        <w:rPr>
          <w:rFonts w:ascii="Times New Roman" w:hAnsi="Times New Roman" w:cs="Times New Roman"/>
          <w:sz w:val="27"/>
          <w:szCs w:val="27"/>
        </w:rPr>
        <w:t xml:space="preserve"> Российской Федерации </w:t>
      </w:r>
      <w:r w:rsidRPr="004B745F" w:rsidR="008D4120">
        <w:rPr>
          <w:rFonts w:ascii="Times New Roman" w:hAnsi="Times New Roman" w:cs="Times New Roman"/>
          <w:sz w:val="27"/>
          <w:szCs w:val="27"/>
        </w:rPr>
        <w:t xml:space="preserve">сведений </w:t>
      </w:r>
      <w:r w:rsidRPr="004B745F" w:rsidR="00B2795A">
        <w:rPr>
          <w:rFonts w:ascii="Times New Roman" w:hAnsi="Times New Roman" w:cs="Times New Roman"/>
          <w:sz w:val="27"/>
          <w:szCs w:val="27"/>
        </w:rPr>
        <w:t>и документов, необходимых для назначения пособий по временной нетрудоспособности по беременности и родам, единовременного пособия при рождении ребенка, ежемесячного пособия по уходу</w:t>
      </w:r>
      <w:r w:rsidRPr="004B745F" w:rsidR="00B2795A">
        <w:rPr>
          <w:rFonts w:ascii="Times New Roman" w:hAnsi="Times New Roman" w:cs="Times New Roman"/>
          <w:sz w:val="27"/>
          <w:szCs w:val="27"/>
        </w:rPr>
        <w:t xml:space="preserve"> за ребенком, утвержденных постановлением Пра</w:t>
      </w:r>
      <w:r w:rsidRPr="004B745F" w:rsidR="00F73BA7">
        <w:rPr>
          <w:rFonts w:ascii="Times New Roman" w:hAnsi="Times New Roman" w:cs="Times New Roman"/>
          <w:sz w:val="27"/>
          <w:szCs w:val="27"/>
        </w:rPr>
        <w:t xml:space="preserve">вительства Российской Федерации от 23.11.2021г. № </w:t>
      </w:r>
      <w:r w:rsidRPr="004B745F" w:rsidR="00B2795A">
        <w:rPr>
          <w:rFonts w:ascii="Times New Roman" w:hAnsi="Times New Roman" w:cs="Times New Roman"/>
          <w:sz w:val="27"/>
          <w:szCs w:val="27"/>
        </w:rPr>
        <w:t>2010 (далее – Правила №</w:t>
      </w:r>
      <w:r w:rsidRPr="004B745F">
        <w:rPr>
          <w:rFonts w:ascii="Times New Roman" w:hAnsi="Times New Roman" w:cs="Times New Roman"/>
          <w:sz w:val="27"/>
          <w:szCs w:val="27"/>
        </w:rPr>
        <w:t xml:space="preserve"> </w:t>
      </w:r>
      <w:r w:rsidRPr="004B745F" w:rsidR="00B2795A">
        <w:rPr>
          <w:rFonts w:ascii="Times New Roman" w:hAnsi="Times New Roman" w:cs="Times New Roman"/>
          <w:sz w:val="27"/>
          <w:szCs w:val="27"/>
        </w:rPr>
        <w:t>2010),</w:t>
      </w:r>
      <w:r w:rsidRPr="004B745F" w:rsidR="00F73BA7">
        <w:rPr>
          <w:rFonts w:ascii="Times New Roman" w:hAnsi="Times New Roman" w:cs="Times New Roman"/>
          <w:sz w:val="27"/>
          <w:szCs w:val="27"/>
        </w:rPr>
        <w:t xml:space="preserve"> </w:t>
      </w:r>
      <w:r w:rsidRPr="004B745F">
        <w:rPr>
          <w:rFonts w:ascii="Times New Roman" w:hAnsi="Times New Roman" w:cs="Times New Roman"/>
          <w:sz w:val="27"/>
          <w:szCs w:val="27"/>
        </w:rPr>
        <w:t>не</w:t>
      </w:r>
      <w:r w:rsidRPr="004B745F">
        <w:rPr>
          <w:rFonts w:ascii="Times New Roman" w:hAnsi="Times New Roman" w:cs="Times New Roman"/>
          <w:sz w:val="27"/>
          <w:szCs w:val="27"/>
        </w:rPr>
        <w:t xml:space="preserve"> </w:t>
      </w:r>
      <w:r w:rsidRPr="004B745F">
        <w:rPr>
          <w:rFonts w:ascii="Times New Roman" w:hAnsi="Times New Roman" w:cs="Times New Roman"/>
          <w:sz w:val="27"/>
          <w:szCs w:val="27"/>
        </w:rPr>
        <w:t>своевременно предостави</w:t>
      </w:r>
      <w:r w:rsidRPr="004B745F">
        <w:rPr>
          <w:rFonts w:ascii="Times New Roman" w:hAnsi="Times New Roman" w:cs="Times New Roman"/>
          <w:sz w:val="27"/>
          <w:szCs w:val="27"/>
        </w:rPr>
        <w:t>л</w:t>
      </w:r>
      <w:r w:rsidRPr="004B745F" w:rsidR="002933F7">
        <w:rPr>
          <w:rFonts w:ascii="Times New Roman" w:hAnsi="Times New Roman" w:cs="Times New Roman"/>
          <w:sz w:val="27"/>
          <w:szCs w:val="27"/>
        </w:rPr>
        <w:t>а</w:t>
      </w:r>
      <w:r w:rsidRPr="004B745F">
        <w:rPr>
          <w:rFonts w:ascii="Times New Roman" w:hAnsi="Times New Roman" w:cs="Times New Roman"/>
          <w:sz w:val="27"/>
          <w:szCs w:val="27"/>
        </w:rPr>
        <w:t xml:space="preserve"> сведения, необходимые для назначения выплаты </w:t>
      </w:r>
      <w:r w:rsidRPr="004B745F">
        <w:rPr>
          <w:rFonts w:ascii="Times New Roman" w:hAnsi="Times New Roman" w:cs="Times New Roman"/>
          <w:sz w:val="27"/>
          <w:szCs w:val="27"/>
        </w:rPr>
        <w:t xml:space="preserve">пособий, предусмотренные пунктом 5 </w:t>
      </w:r>
      <w:r w:rsidRPr="004B745F">
        <w:rPr>
          <w:rFonts w:ascii="Times New Roman" w:hAnsi="Times New Roman" w:cs="Times New Roman"/>
          <w:sz w:val="27"/>
          <w:szCs w:val="27"/>
        </w:rPr>
        <w:t xml:space="preserve">настоящих Правил и сведения, о застрахованном лице в территориальный орган страховщика в срок не позднее 3 рабочих дней со дня их получения, </w:t>
      </w:r>
      <w:r w:rsidRPr="004B745F">
        <w:rPr>
          <w:rFonts w:ascii="Times New Roman" w:hAnsi="Times New Roman" w:cs="Times New Roman"/>
          <w:sz w:val="27"/>
          <w:szCs w:val="27"/>
        </w:rPr>
        <w:t>чем соверши</w:t>
      </w:r>
      <w:r w:rsidRPr="004B745F">
        <w:rPr>
          <w:rFonts w:ascii="Times New Roman" w:hAnsi="Times New Roman" w:cs="Times New Roman"/>
          <w:sz w:val="27"/>
          <w:szCs w:val="27"/>
        </w:rPr>
        <w:t>л</w:t>
      </w:r>
      <w:r w:rsidRPr="004B745F" w:rsidR="002933F7">
        <w:rPr>
          <w:rFonts w:ascii="Times New Roman" w:hAnsi="Times New Roman" w:cs="Times New Roman"/>
          <w:sz w:val="27"/>
          <w:szCs w:val="27"/>
        </w:rPr>
        <w:t>а</w:t>
      </w:r>
      <w:r w:rsidRPr="004B745F">
        <w:rPr>
          <w:rFonts w:ascii="Times New Roman" w:hAnsi="Times New Roman" w:cs="Times New Roman"/>
          <w:sz w:val="27"/>
          <w:szCs w:val="27"/>
        </w:rPr>
        <w:t xml:space="preserve"> правонарушение, ответственно</w:t>
      </w:r>
      <w:r w:rsidRPr="004B745F">
        <w:rPr>
          <w:rFonts w:ascii="Times New Roman" w:hAnsi="Times New Roman" w:cs="Times New Roman"/>
          <w:sz w:val="27"/>
          <w:szCs w:val="27"/>
        </w:rPr>
        <w:t>сть за которое предусмотрена ч.4 ст.</w:t>
      </w:r>
      <w:r w:rsidRPr="004B745F">
        <w:rPr>
          <w:rFonts w:ascii="Times New Roman" w:hAnsi="Times New Roman" w:cs="Times New Roman"/>
          <w:sz w:val="27"/>
          <w:szCs w:val="27"/>
        </w:rPr>
        <w:t>15.</w:t>
      </w:r>
      <w:r w:rsidRPr="004B745F">
        <w:rPr>
          <w:rFonts w:ascii="Times New Roman" w:hAnsi="Times New Roman" w:cs="Times New Roman"/>
          <w:sz w:val="27"/>
          <w:szCs w:val="27"/>
        </w:rPr>
        <w:t>33</w:t>
      </w:r>
      <w:r w:rsidRPr="004B745F">
        <w:rPr>
          <w:rFonts w:ascii="Times New Roman" w:hAnsi="Times New Roman" w:cs="Times New Roman"/>
          <w:sz w:val="27"/>
          <w:szCs w:val="27"/>
        </w:rPr>
        <w:t xml:space="preserve"> КоАП РФ.</w:t>
      </w:r>
    </w:p>
    <w:p w:rsidR="00F47D48" w:rsidRPr="004B745F" w:rsidP="004C02A5">
      <w:pPr>
        <w:autoSpaceDE w:val="0"/>
        <w:autoSpaceDN w:val="0"/>
        <w:adjustRightInd w:val="0"/>
        <w:spacing w:after="0" w:line="240" w:lineRule="auto"/>
        <w:ind w:firstLine="737"/>
        <w:jc w:val="both"/>
        <w:rPr>
          <w:rFonts w:ascii="Times New Roman" w:eastAsia="Calibri" w:hAnsi="Times New Roman" w:cs="Times New Roman"/>
          <w:sz w:val="27"/>
          <w:szCs w:val="27"/>
          <w:lang w:eastAsia="ru-RU"/>
        </w:rPr>
      </w:pPr>
      <w:r w:rsidRPr="004B745F">
        <w:rPr>
          <w:rFonts w:ascii="Times New Roman" w:eastAsia="Calibri" w:hAnsi="Times New Roman" w:cs="Times New Roman"/>
          <w:sz w:val="27"/>
          <w:szCs w:val="27"/>
        </w:rPr>
        <w:t>В</w:t>
      </w:r>
      <w:r w:rsidRPr="004B745F" w:rsidR="00B95B5F">
        <w:rPr>
          <w:rFonts w:ascii="Times New Roman" w:eastAsia="Calibri" w:hAnsi="Times New Roman" w:cs="Times New Roman"/>
          <w:sz w:val="27"/>
          <w:szCs w:val="27"/>
        </w:rPr>
        <w:t xml:space="preserve"> </w:t>
      </w:r>
      <w:r w:rsidRPr="004B745F">
        <w:rPr>
          <w:rFonts w:ascii="Times New Roman" w:eastAsia="Calibri" w:hAnsi="Times New Roman" w:cs="Times New Roman"/>
          <w:sz w:val="27"/>
          <w:szCs w:val="27"/>
        </w:rPr>
        <w:t xml:space="preserve">судебное заседание </w:t>
      </w:r>
      <w:r w:rsidRPr="004B745F" w:rsidR="009F1E9E">
        <w:rPr>
          <w:rFonts w:ascii="Times New Roman" w:eastAsia="Times New Roman" w:hAnsi="Times New Roman" w:cs="Times New Roman"/>
          <w:sz w:val="27"/>
          <w:szCs w:val="27"/>
          <w:lang w:eastAsia="ru-RU"/>
        </w:rPr>
        <w:t>Пашкульская Н.В.</w:t>
      </w:r>
      <w:r w:rsidRPr="004B745F">
        <w:rPr>
          <w:rFonts w:ascii="Times New Roman" w:eastAsia="Calibri" w:hAnsi="Times New Roman" w:cs="Times New Roman"/>
          <w:sz w:val="27"/>
          <w:szCs w:val="27"/>
        </w:rPr>
        <w:t xml:space="preserve"> не яви</w:t>
      </w:r>
      <w:r w:rsidRPr="004B745F">
        <w:rPr>
          <w:rFonts w:ascii="Times New Roman" w:eastAsia="Calibri" w:hAnsi="Times New Roman" w:cs="Times New Roman"/>
          <w:sz w:val="27"/>
          <w:szCs w:val="27"/>
        </w:rPr>
        <w:t>л</w:t>
      </w:r>
      <w:r w:rsidRPr="004B745F" w:rsidR="009F1E9E">
        <w:rPr>
          <w:rFonts w:ascii="Times New Roman" w:eastAsia="Calibri" w:hAnsi="Times New Roman" w:cs="Times New Roman"/>
          <w:sz w:val="27"/>
          <w:szCs w:val="27"/>
        </w:rPr>
        <w:t>ась</w:t>
      </w:r>
      <w:r w:rsidRPr="004B745F">
        <w:rPr>
          <w:rFonts w:ascii="Times New Roman" w:eastAsia="Calibri" w:hAnsi="Times New Roman" w:cs="Times New Roman"/>
          <w:sz w:val="27"/>
          <w:szCs w:val="27"/>
        </w:rPr>
        <w:t>, о времени и месте рассмотрения дела извещ</w:t>
      </w:r>
      <w:r w:rsidRPr="004B745F" w:rsidR="000E4BA1">
        <w:rPr>
          <w:rFonts w:ascii="Times New Roman" w:eastAsia="Calibri" w:hAnsi="Times New Roman" w:cs="Times New Roman"/>
          <w:sz w:val="27"/>
          <w:szCs w:val="27"/>
        </w:rPr>
        <w:t>ен</w:t>
      </w:r>
      <w:r w:rsidRPr="004B745F" w:rsidR="009F1E9E">
        <w:rPr>
          <w:rFonts w:ascii="Times New Roman" w:eastAsia="Calibri" w:hAnsi="Times New Roman" w:cs="Times New Roman"/>
          <w:sz w:val="27"/>
          <w:szCs w:val="27"/>
        </w:rPr>
        <w:t>а</w:t>
      </w:r>
      <w:r w:rsidRPr="004B745F" w:rsidR="000E4BA1">
        <w:rPr>
          <w:rFonts w:ascii="Times New Roman" w:eastAsia="Calibri" w:hAnsi="Times New Roman" w:cs="Times New Roman"/>
          <w:sz w:val="27"/>
          <w:szCs w:val="27"/>
        </w:rPr>
        <w:t xml:space="preserve"> </w:t>
      </w:r>
      <w:r w:rsidRPr="004B745F">
        <w:rPr>
          <w:rFonts w:ascii="Times New Roman" w:eastAsia="Calibri" w:hAnsi="Times New Roman" w:cs="Times New Roman"/>
          <w:sz w:val="27"/>
          <w:szCs w:val="27"/>
        </w:rPr>
        <w:t xml:space="preserve">по адресу регистрации, указанному в протоколе и по адресу, расположения организации. Ходатайств о рассмотрении дела без </w:t>
      </w:r>
      <w:r w:rsidRPr="004B745F">
        <w:rPr>
          <w:rFonts w:ascii="Times New Roman" w:eastAsia="Calibri" w:hAnsi="Times New Roman" w:cs="Times New Roman"/>
          <w:sz w:val="27"/>
          <w:szCs w:val="27"/>
        </w:rPr>
        <w:t>е</w:t>
      </w:r>
      <w:r w:rsidRPr="004B745F" w:rsidR="009F1E9E">
        <w:rPr>
          <w:rFonts w:ascii="Times New Roman" w:eastAsia="Calibri" w:hAnsi="Times New Roman" w:cs="Times New Roman"/>
          <w:sz w:val="27"/>
          <w:szCs w:val="27"/>
        </w:rPr>
        <w:t>ё</w:t>
      </w:r>
      <w:r w:rsidRPr="004B745F">
        <w:rPr>
          <w:rFonts w:ascii="Times New Roman" w:eastAsia="Calibri" w:hAnsi="Times New Roman" w:cs="Times New Roman"/>
          <w:sz w:val="27"/>
          <w:szCs w:val="27"/>
        </w:rPr>
        <w:t xml:space="preserve"> участия или об отложении рассмотрения дела не предостави</w:t>
      </w:r>
      <w:r w:rsidRPr="004B745F" w:rsidR="008A0BE7">
        <w:rPr>
          <w:rFonts w:ascii="Times New Roman" w:eastAsia="Calibri" w:hAnsi="Times New Roman" w:cs="Times New Roman"/>
          <w:sz w:val="27"/>
          <w:szCs w:val="27"/>
        </w:rPr>
        <w:t>л</w:t>
      </w:r>
      <w:r w:rsidRPr="004B745F" w:rsidR="009F1E9E">
        <w:rPr>
          <w:rFonts w:ascii="Times New Roman" w:eastAsia="Calibri" w:hAnsi="Times New Roman" w:cs="Times New Roman"/>
          <w:sz w:val="27"/>
          <w:szCs w:val="27"/>
        </w:rPr>
        <w:t>а</w:t>
      </w:r>
      <w:r w:rsidRPr="004B745F">
        <w:rPr>
          <w:rFonts w:ascii="Times New Roman" w:eastAsia="Calibri" w:hAnsi="Times New Roman" w:cs="Times New Roman"/>
          <w:sz w:val="27"/>
          <w:szCs w:val="27"/>
        </w:rPr>
        <w:t xml:space="preserve">. </w:t>
      </w:r>
    </w:p>
    <w:p w:rsidR="00F47D4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w:t>
      </w:r>
      <w:r w:rsidRPr="004B745F">
        <w:rPr>
          <w:rFonts w:ascii="Times New Roman" w:eastAsia="Calibri" w:hAnsi="Times New Roman" w:cs="Times New Roman"/>
          <w:sz w:val="27"/>
          <w:szCs w:val="27"/>
        </w:rPr>
        <w:t>ворения, дело может быть рассмотрено в отсутствие лица, в отношении которого ведется производство по делу об административном правонарушении.</w:t>
      </w:r>
    </w:p>
    <w:p w:rsidR="00F47D4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В связи с изложенным, судья признает причины неявки правонарушителя в судебное заседание неуважительными и полагае</w:t>
      </w:r>
      <w:r w:rsidRPr="004B745F">
        <w:rPr>
          <w:rFonts w:ascii="Times New Roman" w:eastAsia="Calibri" w:hAnsi="Times New Roman" w:cs="Times New Roman"/>
          <w:sz w:val="27"/>
          <w:szCs w:val="27"/>
        </w:rPr>
        <w:t xml:space="preserve">т возможным рассмотреть данное дело в его отсутствие. Явка лица, в отношении которого ведется производство об </w:t>
      </w:r>
      <w:r w:rsidRPr="004B745F">
        <w:rPr>
          <w:rFonts w:ascii="Times New Roman" w:eastAsia="Calibri" w:hAnsi="Times New Roman" w:cs="Times New Roman"/>
          <w:sz w:val="27"/>
          <w:szCs w:val="27"/>
        </w:rPr>
        <w:t xml:space="preserve">административном правонарушении, не признана судом обязательной. Данные, содержащиеся в протоколе об административном правонарушении и материалах </w:t>
      </w:r>
      <w:r w:rsidRPr="004B745F">
        <w:rPr>
          <w:rFonts w:ascii="Times New Roman" w:eastAsia="Calibri" w:hAnsi="Times New Roman" w:cs="Times New Roman"/>
          <w:sz w:val="27"/>
          <w:szCs w:val="27"/>
        </w:rPr>
        <w:t>к нему, являются достаточными для рассмотрения дела об административном правонарушении по существу.</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В связи с вышеизложенным, судья полагает возможным рассмотреть данное дело в отсутствие лица, привлекаемого к административной ответственности</w:t>
      </w:r>
    </w:p>
    <w:p w:rsidR="008A0BE7" w:rsidRPr="004B745F" w:rsidP="004C02A5">
      <w:pPr>
        <w:spacing w:after="0" w:line="240" w:lineRule="auto"/>
        <w:ind w:firstLine="737"/>
        <w:jc w:val="both"/>
        <w:rPr>
          <w:rFonts w:ascii="Times New Roman" w:hAnsi="Times New Roman" w:cs="Times New Roman"/>
          <w:sz w:val="27"/>
          <w:szCs w:val="27"/>
        </w:rPr>
      </w:pPr>
      <w:r w:rsidRPr="004B745F">
        <w:rPr>
          <w:rFonts w:ascii="Times New Roman" w:eastAsia="Calibri" w:hAnsi="Times New Roman" w:cs="Times New Roman"/>
          <w:sz w:val="27"/>
          <w:szCs w:val="27"/>
        </w:rPr>
        <w:t>Суд, исследов</w:t>
      </w:r>
      <w:r w:rsidRPr="004B745F">
        <w:rPr>
          <w:rFonts w:ascii="Times New Roman" w:eastAsia="Calibri" w:hAnsi="Times New Roman" w:cs="Times New Roman"/>
          <w:sz w:val="27"/>
          <w:szCs w:val="27"/>
        </w:rPr>
        <w:t>ав материалы дела об административном правонарушении, приходит к выводу о виновности</w:t>
      </w:r>
      <w:r w:rsidRPr="004B745F">
        <w:rPr>
          <w:rFonts w:ascii="Times New Roman" w:eastAsia="Calibri" w:hAnsi="Times New Roman" w:cs="Times New Roman"/>
          <w:sz w:val="27"/>
          <w:szCs w:val="27"/>
        </w:rPr>
        <w:t xml:space="preserve"> </w:t>
      </w:r>
      <w:r w:rsidRPr="004B745F" w:rsidR="009F1E9E">
        <w:rPr>
          <w:rFonts w:ascii="Times New Roman" w:eastAsia="Times New Roman" w:hAnsi="Times New Roman" w:cs="Times New Roman"/>
          <w:sz w:val="27"/>
          <w:szCs w:val="27"/>
          <w:lang w:eastAsia="ru-RU"/>
        </w:rPr>
        <w:t>Пашкульской Н.В.</w:t>
      </w:r>
      <w:r w:rsidRPr="004B745F" w:rsidR="006A513C">
        <w:rPr>
          <w:rFonts w:ascii="Times New Roman" w:hAnsi="Times New Roman" w:cs="Times New Roman"/>
          <w:sz w:val="27"/>
          <w:szCs w:val="27"/>
        </w:rPr>
        <w:t xml:space="preserve"> </w:t>
      </w:r>
      <w:r w:rsidRPr="004B745F" w:rsidR="00B120C0">
        <w:rPr>
          <w:rFonts w:ascii="Times New Roman" w:hAnsi="Times New Roman" w:cs="Times New Roman"/>
          <w:sz w:val="27"/>
          <w:szCs w:val="27"/>
        </w:rPr>
        <w:t xml:space="preserve">в совершении административного правонарушения, предусмотренного </w:t>
      </w:r>
      <w:r w:rsidRPr="004B745F" w:rsidR="00131BBB">
        <w:rPr>
          <w:rFonts w:ascii="Times New Roman" w:hAnsi="Times New Roman" w:cs="Times New Roman"/>
          <w:sz w:val="27"/>
          <w:szCs w:val="27"/>
        </w:rPr>
        <w:t>ч.</w:t>
      </w:r>
      <w:r w:rsidRPr="004B745F" w:rsidR="00131C99">
        <w:rPr>
          <w:rFonts w:ascii="Times New Roman" w:hAnsi="Times New Roman" w:cs="Times New Roman"/>
          <w:sz w:val="27"/>
          <w:szCs w:val="27"/>
        </w:rPr>
        <w:t>4</w:t>
      </w:r>
      <w:r w:rsidRPr="004B745F" w:rsidR="00131BBB">
        <w:rPr>
          <w:rFonts w:ascii="Times New Roman" w:hAnsi="Times New Roman" w:cs="Times New Roman"/>
          <w:sz w:val="27"/>
          <w:szCs w:val="27"/>
        </w:rPr>
        <w:t xml:space="preserve"> </w:t>
      </w:r>
      <w:r w:rsidRPr="004B745F" w:rsidR="00377F64">
        <w:rPr>
          <w:rFonts w:ascii="Times New Roman" w:hAnsi="Times New Roman" w:cs="Times New Roman"/>
          <w:sz w:val="27"/>
          <w:szCs w:val="27"/>
        </w:rPr>
        <w:t xml:space="preserve">ст.15.33 </w:t>
      </w:r>
      <w:r w:rsidRPr="004B745F" w:rsidR="00B120C0">
        <w:rPr>
          <w:rFonts w:ascii="Times New Roman" w:hAnsi="Times New Roman" w:cs="Times New Roman"/>
          <w:sz w:val="27"/>
          <w:szCs w:val="27"/>
        </w:rPr>
        <w:t>КоАП РФ</w:t>
      </w:r>
      <w:r w:rsidRPr="004B745F">
        <w:rPr>
          <w:rFonts w:ascii="Times New Roman" w:hAnsi="Times New Roman" w:cs="Times New Roman"/>
          <w:sz w:val="27"/>
          <w:szCs w:val="27"/>
        </w:rPr>
        <w:t>.</w:t>
      </w:r>
    </w:p>
    <w:p w:rsidR="006C530C" w:rsidRPr="004B745F" w:rsidP="004C02A5">
      <w:pPr>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 xml:space="preserve">Согласно </w:t>
      </w:r>
      <w:r w:rsidRPr="004B745F" w:rsidR="000C17BF">
        <w:rPr>
          <w:rFonts w:ascii="Times New Roman" w:hAnsi="Times New Roman" w:cs="Times New Roman"/>
          <w:sz w:val="27"/>
          <w:szCs w:val="27"/>
        </w:rPr>
        <w:t>ч.8 ст.13 Федерального закона от 29.12.2006г. № 255-ФЗ</w:t>
      </w:r>
      <w:r w:rsidRPr="004B745F">
        <w:rPr>
          <w:rFonts w:ascii="Times New Roman" w:hAnsi="Times New Roman" w:cs="Times New Roman"/>
          <w:sz w:val="27"/>
          <w:szCs w:val="27"/>
        </w:rPr>
        <w:t xml:space="preserve"> </w:t>
      </w:r>
      <w:r w:rsidRPr="004B745F" w:rsidR="001B6E2A">
        <w:rPr>
          <w:rFonts w:ascii="Times New Roman" w:hAnsi="Times New Roman" w:cs="Times New Roman"/>
          <w:sz w:val="27"/>
          <w:szCs w:val="27"/>
        </w:rPr>
        <w:t xml:space="preserve">«Об обязательном социальном страховании на случай временной нетрудоспособности и в связи с материнством» (далее – Закон №255-ФЗ) </w:t>
      </w:r>
      <w:r w:rsidRPr="004B745F">
        <w:rPr>
          <w:rFonts w:ascii="Times New Roman" w:hAnsi="Times New Roman" w:cs="Times New Roman"/>
          <w:sz w:val="27"/>
          <w:szCs w:val="27"/>
        </w:rPr>
        <w:t xml:space="preserve">предусмотрена обязанность страхователя </w:t>
      </w:r>
      <w:r w:rsidRPr="004B745F">
        <w:rPr>
          <w:rFonts w:ascii="Times New Roman" w:hAnsi="Times New Roman" w:cs="Times New Roman"/>
          <w:sz w:val="27"/>
          <w:szCs w:val="27"/>
        </w:rPr>
        <w:t>не позднее трех рабочих дней со дня получения данных о закрытом листке нетрудоспособност</w:t>
      </w:r>
      <w:r w:rsidRPr="004B745F">
        <w:rPr>
          <w:rFonts w:ascii="Times New Roman" w:hAnsi="Times New Roman" w:cs="Times New Roman"/>
          <w:sz w:val="27"/>
          <w:szCs w:val="27"/>
        </w:rPr>
        <w:t>и, сформированном в форме электронного документа, переда</w:t>
      </w:r>
      <w:r w:rsidRPr="004B745F" w:rsidR="000C17BF">
        <w:rPr>
          <w:rFonts w:ascii="Times New Roman" w:hAnsi="Times New Roman" w:cs="Times New Roman"/>
          <w:sz w:val="27"/>
          <w:szCs w:val="27"/>
        </w:rPr>
        <w:t>ть</w:t>
      </w:r>
      <w:r w:rsidRPr="004B745F">
        <w:rPr>
          <w:rFonts w:ascii="Times New Roman" w:hAnsi="Times New Roman" w:cs="Times New Roman"/>
          <w:sz w:val="27"/>
          <w:szCs w:val="27"/>
        </w:rPr>
        <w:t xml:space="preserve"> в информационную систему страховщика в составе сведений для формирования электронного листка нетрудоспособности сведени</w:t>
      </w:r>
      <w:r w:rsidRPr="004B745F" w:rsidR="00A51CEA">
        <w:rPr>
          <w:rFonts w:ascii="Times New Roman" w:hAnsi="Times New Roman" w:cs="Times New Roman"/>
          <w:sz w:val="27"/>
          <w:szCs w:val="27"/>
        </w:rPr>
        <w:t>я</w:t>
      </w:r>
      <w:r w:rsidRPr="004B745F">
        <w:rPr>
          <w:rFonts w:ascii="Times New Roman" w:hAnsi="Times New Roman" w:cs="Times New Roman"/>
          <w:sz w:val="27"/>
          <w:szCs w:val="27"/>
        </w:rPr>
        <w:t xml:space="preserve">, необходимые для назначения и выплаты пособий по временной </w:t>
      </w:r>
      <w:r w:rsidRPr="004B745F">
        <w:rPr>
          <w:rFonts w:ascii="Times New Roman" w:hAnsi="Times New Roman" w:cs="Times New Roman"/>
          <w:sz w:val="27"/>
          <w:szCs w:val="27"/>
        </w:rPr>
        <w:t>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541EF5" w:rsidRPr="004B745F" w:rsidP="004C02A5">
      <w:pPr>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В соответствии</w:t>
      </w:r>
      <w:r w:rsidRPr="004B745F">
        <w:rPr>
          <w:rFonts w:ascii="Times New Roman" w:hAnsi="Times New Roman" w:cs="Times New Roman"/>
          <w:sz w:val="27"/>
          <w:szCs w:val="27"/>
        </w:rPr>
        <w:t xml:space="preserve"> с п.</w:t>
      </w:r>
      <w:r w:rsidRPr="004B745F" w:rsidR="002933F7">
        <w:rPr>
          <w:rFonts w:ascii="Times New Roman" w:hAnsi="Times New Roman" w:cs="Times New Roman"/>
          <w:sz w:val="27"/>
          <w:szCs w:val="27"/>
        </w:rPr>
        <w:t>5</w:t>
      </w:r>
      <w:r w:rsidRPr="004B745F">
        <w:rPr>
          <w:rFonts w:ascii="Times New Roman" w:hAnsi="Times New Roman" w:cs="Times New Roman"/>
          <w:sz w:val="27"/>
          <w:szCs w:val="27"/>
        </w:rPr>
        <w:t xml:space="preserve"> </w:t>
      </w:r>
      <w:r w:rsidRPr="004B745F" w:rsidR="008F1371">
        <w:rPr>
          <w:rFonts w:ascii="Times New Roman" w:hAnsi="Times New Roman" w:cs="Times New Roman"/>
          <w:sz w:val="27"/>
          <w:szCs w:val="27"/>
        </w:rPr>
        <w:t>Правил №</w:t>
      </w:r>
      <w:r w:rsidRPr="004B745F" w:rsidR="002933F7">
        <w:rPr>
          <w:rFonts w:ascii="Times New Roman" w:hAnsi="Times New Roman" w:cs="Times New Roman"/>
          <w:sz w:val="27"/>
          <w:szCs w:val="27"/>
        </w:rPr>
        <w:t xml:space="preserve"> </w:t>
      </w:r>
      <w:r w:rsidRPr="004B745F" w:rsidR="008F1371">
        <w:rPr>
          <w:rFonts w:ascii="Times New Roman" w:hAnsi="Times New Roman" w:cs="Times New Roman"/>
          <w:sz w:val="27"/>
          <w:szCs w:val="27"/>
        </w:rPr>
        <w:t>2010</w:t>
      </w:r>
      <w:r w:rsidRPr="004B745F">
        <w:rPr>
          <w:rFonts w:ascii="Times New Roman" w:hAnsi="Times New Roman" w:cs="Times New Roman"/>
          <w:sz w:val="27"/>
          <w:szCs w:val="27"/>
        </w:rPr>
        <w:t xml:space="preserve"> </w:t>
      </w:r>
      <w:r w:rsidRPr="004B745F" w:rsidR="002933F7">
        <w:rPr>
          <w:rFonts w:ascii="Times New Roman" w:hAnsi="Times New Roman" w:cs="Times New Roman"/>
          <w:sz w:val="27"/>
          <w:szCs w:val="27"/>
        </w:rPr>
        <w:t>при наступлении страхового случая застрахованное лицо представляет страхователю по месту своей работы (службы, иной деятельности) сведения и документы, необходимые для назначения и выплаты пособия, в случае их отсутствия у страхователя</w:t>
      </w:r>
      <w:r w:rsidRPr="004B745F">
        <w:rPr>
          <w:rFonts w:ascii="Times New Roman" w:hAnsi="Times New Roman" w:cs="Times New Roman"/>
          <w:sz w:val="27"/>
          <w:szCs w:val="27"/>
        </w:rPr>
        <w:t>.</w:t>
      </w:r>
    </w:p>
    <w:p w:rsidR="00A51CEA" w:rsidRPr="004B745F" w:rsidP="004C02A5">
      <w:pPr>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Согласно п.7 Правил № 2010 с</w:t>
      </w:r>
      <w:r w:rsidRPr="004B745F">
        <w:rPr>
          <w:rFonts w:ascii="Times New Roman" w:hAnsi="Times New Roman" w:cs="Times New Roman"/>
          <w:sz w:val="27"/>
          <w:szCs w:val="27"/>
        </w:rPr>
        <w:t>трахователь передает полученные им сведения и</w:t>
      </w:r>
      <w:r w:rsidRPr="004B745F">
        <w:rPr>
          <w:rFonts w:ascii="Times New Roman" w:hAnsi="Times New Roman" w:cs="Times New Roman"/>
          <w:sz w:val="27"/>
          <w:szCs w:val="27"/>
        </w:rPr>
        <w:t xml:space="preserve"> документы, необходимые для назначения и выплаты пособий, предусмотренные пунктом 5 настоящих Правил, и сведения о застрахованном лице в территориальный орган страховщика (далее - территориальный орган страховщика) по месту своей регистрации в срок не позд</w:t>
      </w:r>
      <w:r w:rsidRPr="004B745F">
        <w:rPr>
          <w:rFonts w:ascii="Times New Roman" w:hAnsi="Times New Roman" w:cs="Times New Roman"/>
          <w:sz w:val="27"/>
          <w:szCs w:val="27"/>
        </w:rPr>
        <w:t>нее 3 рабочих дней со дня их получения.</w:t>
      </w:r>
    </w:p>
    <w:p w:rsidR="001B6E2A" w:rsidRPr="004B745F" w:rsidP="00414620">
      <w:pPr>
        <w:autoSpaceDE w:val="0"/>
        <w:autoSpaceDN w:val="0"/>
        <w:adjustRightInd w:val="0"/>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Как усматривается из</w:t>
      </w:r>
      <w:r w:rsidRPr="004B745F" w:rsidR="008F1371">
        <w:rPr>
          <w:rFonts w:ascii="Times New Roman" w:hAnsi="Times New Roman" w:cs="Times New Roman"/>
          <w:sz w:val="27"/>
          <w:szCs w:val="27"/>
        </w:rPr>
        <w:t xml:space="preserve"> протокол</w:t>
      </w:r>
      <w:r w:rsidRPr="004B745F">
        <w:rPr>
          <w:rFonts w:ascii="Times New Roman" w:hAnsi="Times New Roman" w:cs="Times New Roman"/>
          <w:sz w:val="27"/>
          <w:szCs w:val="27"/>
        </w:rPr>
        <w:t>а</w:t>
      </w:r>
      <w:r w:rsidRPr="004B745F" w:rsidR="008F1371">
        <w:rPr>
          <w:rFonts w:ascii="Times New Roman" w:hAnsi="Times New Roman" w:cs="Times New Roman"/>
          <w:sz w:val="27"/>
          <w:szCs w:val="27"/>
        </w:rPr>
        <w:t xml:space="preserve"> об административном правонарушении</w:t>
      </w:r>
      <w:r w:rsidRPr="004B745F">
        <w:rPr>
          <w:rFonts w:ascii="Times New Roman" w:hAnsi="Times New Roman" w:cs="Times New Roman"/>
          <w:sz w:val="27"/>
          <w:szCs w:val="27"/>
        </w:rPr>
        <w:t xml:space="preserve"> №</w:t>
      </w:r>
      <w:r w:rsidRPr="004B745F" w:rsidR="002933F7">
        <w:rPr>
          <w:rFonts w:ascii="Times New Roman" w:hAnsi="Times New Roman" w:cs="Times New Roman"/>
          <w:sz w:val="27"/>
          <w:szCs w:val="27"/>
        </w:rPr>
        <w:t>1109416</w:t>
      </w:r>
      <w:r w:rsidRPr="004B745F">
        <w:rPr>
          <w:rFonts w:ascii="Times New Roman" w:hAnsi="Times New Roman" w:cs="Times New Roman"/>
          <w:sz w:val="27"/>
          <w:szCs w:val="27"/>
        </w:rPr>
        <w:t xml:space="preserve"> от </w:t>
      </w:r>
      <w:r w:rsidRPr="004B745F" w:rsidR="002933F7">
        <w:rPr>
          <w:rFonts w:ascii="Times New Roman" w:hAnsi="Times New Roman" w:cs="Times New Roman"/>
          <w:sz w:val="27"/>
          <w:szCs w:val="27"/>
        </w:rPr>
        <w:t>05.11.2025</w:t>
      </w:r>
      <w:r w:rsidRPr="004B745F">
        <w:rPr>
          <w:rFonts w:ascii="Times New Roman" w:hAnsi="Times New Roman" w:cs="Times New Roman"/>
          <w:sz w:val="27"/>
          <w:szCs w:val="27"/>
        </w:rPr>
        <w:t xml:space="preserve"> года </w:t>
      </w:r>
      <w:r w:rsidRPr="004B745F" w:rsidR="00A51CEA">
        <w:rPr>
          <w:rFonts w:ascii="Times New Roman" w:hAnsi="Times New Roman" w:cs="Times New Roman"/>
          <w:sz w:val="27"/>
          <w:szCs w:val="27"/>
        </w:rPr>
        <w:t>в</w:t>
      </w:r>
      <w:r w:rsidRPr="004B745F" w:rsidR="008F1371">
        <w:rPr>
          <w:rFonts w:ascii="Times New Roman" w:hAnsi="Times New Roman" w:cs="Times New Roman"/>
          <w:sz w:val="27"/>
          <w:szCs w:val="27"/>
        </w:rPr>
        <w:t xml:space="preserve"> ходе камеральной проверки с </w:t>
      </w:r>
      <w:r w:rsidRPr="004B745F" w:rsidR="002933F7">
        <w:rPr>
          <w:rFonts w:ascii="Times New Roman" w:hAnsi="Times New Roman" w:cs="Times New Roman"/>
          <w:sz w:val="27"/>
          <w:szCs w:val="27"/>
        </w:rPr>
        <w:t>06.08.2025</w:t>
      </w:r>
      <w:r w:rsidRPr="004B745F" w:rsidR="008F1371">
        <w:rPr>
          <w:rFonts w:ascii="Times New Roman" w:hAnsi="Times New Roman" w:cs="Times New Roman"/>
          <w:sz w:val="27"/>
          <w:szCs w:val="27"/>
        </w:rPr>
        <w:t xml:space="preserve"> года по </w:t>
      </w:r>
      <w:r w:rsidRPr="004B745F" w:rsidR="002933F7">
        <w:rPr>
          <w:rFonts w:ascii="Times New Roman" w:hAnsi="Times New Roman" w:cs="Times New Roman"/>
          <w:sz w:val="27"/>
          <w:szCs w:val="27"/>
        </w:rPr>
        <w:t>03.09.2025</w:t>
      </w:r>
      <w:r w:rsidRPr="004B745F" w:rsidR="008F1371">
        <w:rPr>
          <w:rFonts w:ascii="Times New Roman" w:hAnsi="Times New Roman" w:cs="Times New Roman"/>
          <w:sz w:val="27"/>
          <w:szCs w:val="27"/>
        </w:rPr>
        <w:t xml:space="preserve"> года</w:t>
      </w:r>
      <w:r w:rsidRPr="004B745F">
        <w:rPr>
          <w:rFonts w:ascii="Times New Roman" w:hAnsi="Times New Roman" w:cs="Times New Roman"/>
          <w:sz w:val="27"/>
          <w:szCs w:val="27"/>
        </w:rPr>
        <w:t xml:space="preserve"> при предоставлении сведений </w:t>
      </w:r>
      <w:r w:rsidRPr="004B745F" w:rsidR="00A51CEA">
        <w:rPr>
          <w:rFonts w:ascii="Times New Roman" w:hAnsi="Times New Roman" w:cs="Times New Roman"/>
          <w:sz w:val="27"/>
          <w:szCs w:val="27"/>
        </w:rPr>
        <w:t>выявлено</w:t>
      </w:r>
      <w:r w:rsidRPr="004B745F">
        <w:rPr>
          <w:rFonts w:ascii="Times New Roman" w:hAnsi="Times New Roman" w:cs="Times New Roman"/>
          <w:sz w:val="27"/>
          <w:szCs w:val="27"/>
        </w:rPr>
        <w:t>,</w:t>
      </w:r>
      <w:r w:rsidRPr="004B745F" w:rsidR="00A51CEA">
        <w:rPr>
          <w:rFonts w:ascii="Times New Roman" w:hAnsi="Times New Roman" w:cs="Times New Roman"/>
          <w:sz w:val="27"/>
          <w:szCs w:val="27"/>
        </w:rPr>
        <w:t xml:space="preserve"> </w:t>
      </w:r>
      <w:r w:rsidRPr="004B745F">
        <w:rPr>
          <w:rFonts w:ascii="Times New Roman" w:hAnsi="Times New Roman" w:cs="Times New Roman"/>
          <w:sz w:val="27"/>
          <w:szCs w:val="27"/>
        </w:rPr>
        <w:t xml:space="preserve">что </w:t>
      </w:r>
      <w:r w:rsidRPr="004B745F" w:rsidR="009F1E9E">
        <w:rPr>
          <w:rFonts w:ascii="Times New Roman" w:eastAsia="Times New Roman" w:hAnsi="Times New Roman" w:cs="Times New Roman"/>
          <w:sz w:val="27"/>
          <w:szCs w:val="27"/>
          <w:lang w:eastAsia="ru-RU"/>
        </w:rPr>
        <w:t>Пашкульская Н.В.</w:t>
      </w:r>
      <w:r w:rsidRPr="004B745F">
        <w:rPr>
          <w:rFonts w:ascii="Times New Roman" w:hAnsi="Times New Roman" w:cs="Times New Roman"/>
          <w:sz w:val="27"/>
          <w:szCs w:val="27"/>
        </w:rPr>
        <w:t xml:space="preserve">, являясь директором </w:t>
      </w:r>
      <w:r w:rsidRPr="004B745F">
        <w:rPr>
          <w:rFonts w:ascii="Times New Roman" w:hAnsi="Times New Roman" w:cs="Times New Roman"/>
          <w:sz w:val="27"/>
          <w:szCs w:val="27"/>
        </w:rPr>
        <w:t>ООО «НАИМЕНОВАНИЕ</w:t>
      </w:r>
      <w:r w:rsidRPr="004B745F">
        <w:rPr>
          <w:rFonts w:ascii="Times New Roman" w:hAnsi="Times New Roman" w:cs="Times New Roman"/>
          <w:sz w:val="27"/>
          <w:szCs w:val="27"/>
        </w:rPr>
        <w:t>»</w:t>
      </w:r>
      <w:r w:rsidRPr="004B745F" w:rsidR="00B40B30">
        <w:rPr>
          <w:rFonts w:ascii="Times New Roman" w:hAnsi="Times New Roman" w:cs="Times New Roman"/>
          <w:sz w:val="27"/>
          <w:szCs w:val="27"/>
        </w:rPr>
        <w:t>,</w:t>
      </w:r>
      <w:r w:rsidRPr="004B745F">
        <w:rPr>
          <w:rFonts w:ascii="Times New Roman" w:hAnsi="Times New Roman" w:cs="Times New Roman"/>
          <w:sz w:val="27"/>
          <w:szCs w:val="27"/>
        </w:rPr>
        <w:t xml:space="preserve"> в нарушение ч.8 ст.13 Федерального закона от 29.12.2006г. № 255-ФЗ, а также </w:t>
      </w:r>
      <w:r w:rsidRPr="004B745F">
        <w:rPr>
          <w:rFonts w:ascii="Times New Roman" w:hAnsi="Times New Roman" w:cs="Times New Roman"/>
          <w:sz w:val="27"/>
          <w:szCs w:val="27"/>
        </w:rPr>
        <w:t xml:space="preserve"> </w:t>
      </w:r>
      <w:r w:rsidRPr="004B745F">
        <w:rPr>
          <w:rFonts w:ascii="Times New Roman" w:hAnsi="Times New Roman" w:cs="Times New Roman"/>
          <w:sz w:val="27"/>
          <w:szCs w:val="27"/>
        </w:rPr>
        <w:t xml:space="preserve">п. </w:t>
      </w:r>
      <w:r w:rsidRPr="004B745F" w:rsidR="002933F7">
        <w:rPr>
          <w:rFonts w:ascii="Times New Roman" w:hAnsi="Times New Roman" w:cs="Times New Roman"/>
          <w:sz w:val="27"/>
          <w:szCs w:val="27"/>
        </w:rPr>
        <w:t>7</w:t>
      </w:r>
      <w:r w:rsidRPr="004B745F">
        <w:rPr>
          <w:rFonts w:ascii="Times New Roman" w:hAnsi="Times New Roman" w:cs="Times New Roman"/>
          <w:sz w:val="27"/>
          <w:szCs w:val="27"/>
        </w:rPr>
        <w:t xml:space="preserve"> Правил </w:t>
      </w:r>
      <w:r w:rsidRPr="004B745F" w:rsidR="004C02A5">
        <w:rPr>
          <w:rFonts w:ascii="Times New Roman" w:hAnsi="Times New Roman" w:cs="Times New Roman"/>
          <w:sz w:val="27"/>
          <w:szCs w:val="27"/>
        </w:rPr>
        <w:t>№ 2010</w:t>
      </w:r>
      <w:r w:rsidRPr="004B745F">
        <w:rPr>
          <w:rFonts w:ascii="Times New Roman" w:hAnsi="Times New Roman" w:cs="Times New Roman"/>
          <w:sz w:val="27"/>
          <w:szCs w:val="27"/>
        </w:rPr>
        <w:t xml:space="preserve">, </w:t>
      </w:r>
      <w:r w:rsidRPr="004B745F" w:rsidR="002933F7">
        <w:rPr>
          <w:rFonts w:ascii="Times New Roman" w:hAnsi="Times New Roman" w:cs="Times New Roman"/>
          <w:sz w:val="27"/>
          <w:szCs w:val="27"/>
        </w:rPr>
        <w:t>не своевременно предоставила сведения, необходимые для назначения выплаты пособий</w:t>
      </w:r>
      <w:r w:rsidRPr="004B745F" w:rsidR="002933F7">
        <w:rPr>
          <w:rFonts w:ascii="Times New Roman" w:hAnsi="Times New Roman" w:cs="Times New Roman"/>
          <w:sz w:val="27"/>
          <w:szCs w:val="27"/>
        </w:rPr>
        <w:t>, предусмотренные пунктом 5 настоящих Правил и сведения, о застрахованном лице в территориальный орган страховщика в срок не позднее 3 рабочих дней со дня их получения, а именно:</w:t>
      </w:r>
      <w:r w:rsidRPr="004B745F" w:rsidR="00414620">
        <w:rPr>
          <w:rFonts w:ascii="Times New Roman" w:hAnsi="Times New Roman" w:cs="Times New Roman"/>
          <w:sz w:val="27"/>
          <w:szCs w:val="27"/>
        </w:rPr>
        <w:t xml:space="preserve"> по </w:t>
      </w:r>
      <w:r w:rsidRPr="004B745F">
        <w:rPr>
          <w:rFonts w:ascii="Times New Roman" w:hAnsi="Times New Roman" w:cs="Times New Roman"/>
          <w:sz w:val="27"/>
          <w:szCs w:val="27"/>
        </w:rPr>
        <w:t>ФИО</w:t>
      </w:r>
      <w:r w:rsidRPr="004B745F">
        <w:rPr>
          <w:rFonts w:ascii="Times New Roman" w:hAnsi="Times New Roman" w:cs="Times New Roman"/>
          <w:sz w:val="27"/>
          <w:szCs w:val="27"/>
        </w:rPr>
        <w:t>1</w:t>
      </w:r>
      <w:r w:rsidRPr="004B745F" w:rsidR="0011476A">
        <w:rPr>
          <w:rFonts w:ascii="Times New Roman" w:hAnsi="Times New Roman" w:cs="Times New Roman"/>
          <w:sz w:val="27"/>
          <w:szCs w:val="27"/>
        </w:rPr>
        <w:t xml:space="preserve"> </w:t>
      </w:r>
      <w:r w:rsidRPr="004B745F" w:rsidR="00414620">
        <w:rPr>
          <w:rFonts w:ascii="Times New Roman" w:hAnsi="Times New Roman" w:cs="Times New Roman"/>
          <w:sz w:val="27"/>
          <w:szCs w:val="27"/>
        </w:rPr>
        <w:t xml:space="preserve">(СНИЛС </w:t>
      </w:r>
      <w:r w:rsidRPr="004B745F">
        <w:rPr>
          <w:rFonts w:ascii="Times New Roman" w:hAnsi="Times New Roman" w:cs="Times New Roman"/>
          <w:sz w:val="27"/>
          <w:szCs w:val="27"/>
        </w:rPr>
        <w:t>НОМЕР</w:t>
      </w:r>
      <w:r w:rsidRPr="004B745F" w:rsidR="00414620">
        <w:rPr>
          <w:rFonts w:ascii="Times New Roman" w:hAnsi="Times New Roman" w:cs="Times New Roman"/>
          <w:sz w:val="27"/>
          <w:szCs w:val="27"/>
        </w:rPr>
        <w:t xml:space="preserve">) </w:t>
      </w:r>
      <w:r w:rsidRPr="004B745F" w:rsidR="0011476A">
        <w:rPr>
          <w:rFonts w:ascii="Times New Roman" w:hAnsi="Times New Roman" w:cs="Times New Roman"/>
          <w:sz w:val="27"/>
          <w:szCs w:val="27"/>
        </w:rPr>
        <w:t>по листку нетрудоспособности №</w:t>
      </w:r>
      <w:r w:rsidRPr="004B745F" w:rsidR="00414620">
        <w:rPr>
          <w:rFonts w:ascii="Times New Roman" w:hAnsi="Times New Roman" w:cs="Times New Roman"/>
          <w:sz w:val="27"/>
          <w:szCs w:val="27"/>
        </w:rPr>
        <w:t>910289016360, выданному 10.06.2025г.</w:t>
      </w:r>
      <w:r w:rsidRPr="004B745F" w:rsidR="0011476A">
        <w:rPr>
          <w:rFonts w:ascii="Times New Roman" w:hAnsi="Times New Roman" w:cs="Times New Roman"/>
          <w:sz w:val="27"/>
          <w:szCs w:val="27"/>
        </w:rPr>
        <w:t xml:space="preserve">, </w:t>
      </w:r>
      <w:r w:rsidRPr="004B745F" w:rsidR="00414620">
        <w:rPr>
          <w:rFonts w:ascii="Times New Roman" w:hAnsi="Times New Roman" w:cs="Times New Roman"/>
          <w:sz w:val="27"/>
          <w:szCs w:val="27"/>
        </w:rPr>
        <w:t>дата закрытия листа нетрудоспособности 10.06.2025г. (</w:t>
      </w:r>
      <w:r w:rsidRPr="004B745F" w:rsidR="0011476A">
        <w:rPr>
          <w:rFonts w:ascii="Times New Roman" w:hAnsi="Times New Roman" w:cs="Times New Roman"/>
          <w:sz w:val="27"/>
          <w:szCs w:val="27"/>
        </w:rPr>
        <w:t xml:space="preserve">период </w:t>
      </w:r>
      <w:r w:rsidRPr="004B745F" w:rsidR="00414620">
        <w:rPr>
          <w:rFonts w:ascii="Times New Roman" w:hAnsi="Times New Roman" w:cs="Times New Roman"/>
          <w:sz w:val="27"/>
          <w:szCs w:val="27"/>
        </w:rPr>
        <w:t xml:space="preserve">нетрудоспособности </w:t>
      </w:r>
      <w:r w:rsidRPr="004B745F" w:rsidR="0011476A">
        <w:rPr>
          <w:rFonts w:ascii="Times New Roman" w:hAnsi="Times New Roman" w:cs="Times New Roman"/>
          <w:sz w:val="27"/>
          <w:szCs w:val="27"/>
        </w:rPr>
        <w:t xml:space="preserve">с </w:t>
      </w:r>
      <w:r w:rsidRPr="004B745F" w:rsidR="00414620">
        <w:rPr>
          <w:rFonts w:ascii="Times New Roman" w:hAnsi="Times New Roman" w:cs="Times New Roman"/>
          <w:sz w:val="27"/>
          <w:szCs w:val="27"/>
        </w:rPr>
        <w:t>02.06.2025</w:t>
      </w:r>
      <w:r w:rsidRPr="004B745F" w:rsidR="0011476A">
        <w:rPr>
          <w:rFonts w:ascii="Times New Roman" w:hAnsi="Times New Roman" w:cs="Times New Roman"/>
          <w:sz w:val="27"/>
          <w:szCs w:val="27"/>
        </w:rPr>
        <w:t xml:space="preserve"> года по </w:t>
      </w:r>
      <w:r w:rsidRPr="004B745F" w:rsidR="00414620">
        <w:rPr>
          <w:rFonts w:ascii="Times New Roman" w:hAnsi="Times New Roman" w:cs="Times New Roman"/>
          <w:sz w:val="27"/>
          <w:szCs w:val="27"/>
        </w:rPr>
        <w:t>10.06.2025</w:t>
      </w:r>
      <w:r w:rsidRPr="004B745F" w:rsidR="0011476A">
        <w:rPr>
          <w:rFonts w:ascii="Times New Roman" w:hAnsi="Times New Roman" w:cs="Times New Roman"/>
          <w:sz w:val="27"/>
          <w:szCs w:val="27"/>
        </w:rPr>
        <w:t xml:space="preserve"> года</w:t>
      </w:r>
      <w:r w:rsidRPr="004B745F" w:rsidR="00414620">
        <w:rPr>
          <w:rFonts w:ascii="Times New Roman" w:hAnsi="Times New Roman" w:cs="Times New Roman"/>
          <w:sz w:val="27"/>
          <w:szCs w:val="27"/>
        </w:rPr>
        <w:t>), по проактивному процессу № 344907950 был направлен запрос 10.06.21025г. страхователю ООО «</w:t>
      </w:r>
      <w:r w:rsidRPr="004B745F">
        <w:rPr>
          <w:rFonts w:ascii="Times New Roman" w:hAnsi="Times New Roman" w:cs="Times New Roman"/>
          <w:sz w:val="27"/>
          <w:szCs w:val="27"/>
        </w:rPr>
        <w:t>НАИМЕНОВАНИЕ</w:t>
      </w:r>
      <w:r w:rsidRPr="004B745F" w:rsidR="00414620">
        <w:rPr>
          <w:rFonts w:ascii="Times New Roman" w:hAnsi="Times New Roman" w:cs="Times New Roman"/>
          <w:sz w:val="27"/>
          <w:szCs w:val="27"/>
        </w:rPr>
        <w:t>» на проверку, подтверждение, корректировку сведений. С</w:t>
      </w:r>
      <w:r w:rsidRPr="004B745F" w:rsidR="002429C6">
        <w:rPr>
          <w:rFonts w:ascii="Times New Roman" w:hAnsi="Times New Roman" w:cs="Times New Roman"/>
          <w:sz w:val="27"/>
          <w:szCs w:val="27"/>
        </w:rPr>
        <w:t xml:space="preserve">рок предоставления сведений – не позже 3 рабочих дней, то есть – до </w:t>
      </w:r>
      <w:r w:rsidRPr="004B745F" w:rsidR="00414620">
        <w:rPr>
          <w:rFonts w:ascii="Times New Roman" w:hAnsi="Times New Roman" w:cs="Times New Roman"/>
          <w:sz w:val="27"/>
          <w:szCs w:val="27"/>
        </w:rPr>
        <w:t>17.06.2025</w:t>
      </w:r>
      <w:r w:rsidRPr="004B745F" w:rsidR="002429C6">
        <w:rPr>
          <w:rFonts w:ascii="Times New Roman" w:hAnsi="Times New Roman" w:cs="Times New Roman"/>
          <w:sz w:val="27"/>
          <w:szCs w:val="27"/>
        </w:rPr>
        <w:t xml:space="preserve"> года. </w:t>
      </w:r>
      <w:r w:rsidRPr="004B745F" w:rsidR="0011476A">
        <w:rPr>
          <w:rFonts w:ascii="Times New Roman" w:hAnsi="Times New Roman" w:cs="Times New Roman"/>
          <w:sz w:val="27"/>
          <w:szCs w:val="27"/>
        </w:rPr>
        <w:t xml:space="preserve">Сведения представлены </w:t>
      </w:r>
      <w:r w:rsidRPr="004B745F" w:rsidR="00414620">
        <w:rPr>
          <w:rFonts w:ascii="Times New Roman" w:hAnsi="Times New Roman" w:cs="Times New Roman"/>
          <w:sz w:val="27"/>
          <w:szCs w:val="27"/>
        </w:rPr>
        <w:t>23.06.2025</w:t>
      </w:r>
      <w:r w:rsidRPr="004B745F" w:rsidR="0011476A">
        <w:rPr>
          <w:rFonts w:ascii="Times New Roman" w:hAnsi="Times New Roman" w:cs="Times New Roman"/>
          <w:sz w:val="27"/>
          <w:szCs w:val="27"/>
        </w:rPr>
        <w:t xml:space="preserve"> года в </w:t>
      </w:r>
      <w:r w:rsidRPr="004B745F" w:rsidR="00414620">
        <w:rPr>
          <w:rFonts w:ascii="Times New Roman" w:hAnsi="Times New Roman" w:cs="Times New Roman"/>
          <w:sz w:val="27"/>
          <w:szCs w:val="27"/>
        </w:rPr>
        <w:t xml:space="preserve">08 часов 47 минут, </w:t>
      </w:r>
      <w:r w:rsidRPr="004B745F">
        <w:rPr>
          <w:rFonts w:ascii="Times New Roman" w:hAnsi="Times New Roman" w:cs="Times New Roman"/>
          <w:sz w:val="27"/>
          <w:szCs w:val="27"/>
        </w:rPr>
        <w:t>чем соверши</w:t>
      </w:r>
      <w:r w:rsidRPr="004B745F">
        <w:rPr>
          <w:rFonts w:ascii="Times New Roman" w:hAnsi="Times New Roman" w:cs="Times New Roman"/>
          <w:sz w:val="27"/>
          <w:szCs w:val="27"/>
        </w:rPr>
        <w:t>л</w:t>
      </w:r>
      <w:r w:rsidRPr="004B745F" w:rsidR="009F1E9E">
        <w:rPr>
          <w:rFonts w:ascii="Times New Roman" w:hAnsi="Times New Roman" w:cs="Times New Roman"/>
          <w:sz w:val="27"/>
          <w:szCs w:val="27"/>
        </w:rPr>
        <w:t>а</w:t>
      </w:r>
      <w:r w:rsidRPr="004B745F">
        <w:rPr>
          <w:rFonts w:ascii="Times New Roman" w:hAnsi="Times New Roman" w:cs="Times New Roman"/>
          <w:sz w:val="27"/>
          <w:szCs w:val="27"/>
        </w:rPr>
        <w:t xml:space="preserve"> </w:t>
      </w:r>
      <w:r w:rsidRPr="004B745F">
        <w:rPr>
          <w:rFonts w:ascii="Times New Roman" w:hAnsi="Times New Roman" w:cs="Times New Roman"/>
          <w:sz w:val="27"/>
          <w:szCs w:val="27"/>
        </w:rPr>
        <w:t>правонарушение, ответственно</w:t>
      </w:r>
      <w:r w:rsidRPr="004B745F">
        <w:rPr>
          <w:rFonts w:ascii="Times New Roman" w:hAnsi="Times New Roman" w:cs="Times New Roman"/>
          <w:sz w:val="27"/>
          <w:szCs w:val="27"/>
        </w:rPr>
        <w:t>сть за которое</w:t>
      </w:r>
      <w:r w:rsidRPr="004B745F">
        <w:rPr>
          <w:rFonts w:ascii="Times New Roman" w:hAnsi="Times New Roman" w:cs="Times New Roman"/>
          <w:sz w:val="27"/>
          <w:szCs w:val="27"/>
        </w:rPr>
        <w:t xml:space="preserve"> предусмотрена ч.4 ст.</w:t>
      </w:r>
      <w:r w:rsidRPr="004B745F">
        <w:rPr>
          <w:rFonts w:ascii="Times New Roman" w:hAnsi="Times New Roman" w:cs="Times New Roman"/>
          <w:sz w:val="27"/>
          <w:szCs w:val="27"/>
        </w:rPr>
        <w:t>15.</w:t>
      </w:r>
      <w:r w:rsidRPr="004B745F">
        <w:rPr>
          <w:rFonts w:ascii="Times New Roman" w:hAnsi="Times New Roman" w:cs="Times New Roman"/>
          <w:sz w:val="27"/>
          <w:szCs w:val="27"/>
        </w:rPr>
        <w:t>33</w:t>
      </w:r>
      <w:r w:rsidRPr="004B745F">
        <w:rPr>
          <w:rFonts w:ascii="Times New Roman" w:hAnsi="Times New Roman" w:cs="Times New Roman"/>
          <w:sz w:val="27"/>
          <w:szCs w:val="27"/>
        </w:rPr>
        <w:t xml:space="preserve"> КоАП РФ.</w:t>
      </w:r>
    </w:p>
    <w:p w:rsidR="00B95B5F" w:rsidRPr="004B745F" w:rsidP="004C02A5">
      <w:pPr>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 xml:space="preserve">Время совершения правонарушения </w:t>
      </w:r>
      <w:r w:rsidRPr="004B745F">
        <w:rPr>
          <w:rFonts w:ascii="Times New Roman" w:hAnsi="Times New Roman" w:cs="Times New Roman"/>
          <w:sz w:val="27"/>
          <w:szCs w:val="27"/>
        </w:rPr>
        <w:t>00 часов 01 минута 18.06.2025</w:t>
      </w:r>
      <w:r w:rsidRPr="004B745F">
        <w:rPr>
          <w:rFonts w:ascii="Times New Roman" w:hAnsi="Times New Roman" w:cs="Times New Roman"/>
          <w:sz w:val="27"/>
          <w:szCs w:val="27"/>
        </w:rPr>
        <w:t xml:space="preserve"> года.</w:t>
      </w:r>
    </w:p>
    <w:p w:rsidR="00B95B5F" w:rsidRPr="004B745F" w:rsidP="004C02A5">
      <w:pPr>
        <w:autoSpaceDE w:val="0"/>
        <w:autoSpaceDN w:val="0"/>
        <w:adjustRightInd w:val="0"/>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Место совершения правонарушения: адрес организации: АДРЕС</w:t>
      </w:r>
      <w:r w:rsidRPr="004B745F">
        <w:rPr>
          <w:rFonts w:ascii="Times New Roman" w:hAnsi="Times New Roman" w:cs="Times New Roman"/>
          <w:sz w:val="27"/>
          <w:szCs w:val="27"/>
        </w:rPr>
        <w:t xml:space="preserve">. </w:t>
      </w:r>
    </w:p>
    <w:p w:rsidR="00DF096B" w:rsidRPr="004B745F" w:rsidP="004C02A5">
      <w:pPr>
        <w:autoSpaceDE w:val="0"/>
        <w:autoSpaceDN w:val="0"/>
        <w:adjustRightInd w:val="0"/>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 xml:space="preserve">В соответствии с </w:t>
      </w:r>
      <w:r w:rsidRPr="004B745F">
        <w:rPr>
          <w:rFonts w:ascii="Times New Roman" w:hAnsi="Times New Roman" w:cs="Times New Roman"/>
          <w:sz w:val="27"/>
          <w:szCs w:val="27"/>
        </w:rPr>
        <w:t>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4B745F" w:rsidR="002C0872">
        <w:rPr>
          <w:rFonts w:ascii="Times New Roman" w:hAnsi="Times New Roman" w:cs="Times New Roman"/>
          <w:sz w:val="27"/>
          <w:szCs w:val="27"/>
        </w:rPr>
        <w:t>.</w:t>
      </w:r>
    </w:p>
    <w:p w:rsidR="007416C7" w:rsidRPr="004B745F" w:rsidP="004C02A5">
      <w:pPr>
        <w:autoSpaceDE w:val="0"/>
        <w:autoSpaceDN w:val="0"/>
        <w:adjustRightInd w:val="0"/>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На основании </w:t>
      </w:r>
      <w:hyperlink r:id="rId6" w:anchor="/document/12125267/entry/24" w:history="1">
        <w:r w:rsidRPr="004B745F">
          <w:rPr>
            <w:rFonts w:ascii="Times New Roman" w:hAnsi="Times New Roman" w:cs="Times New Roman"/>
            <w:sz w:val="27"/>
            <w:szCs w:val="27"/>
          </w:rPr>
          <w:t>ст. 2.4</w:t>
        </w:r>
      </w:hyperlink>
      <w:r w:rsidRPr="004B745F">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w:t>
      </w:r>
      <w:r w:rsidRPr="004B745F">
        <w:rPr>
          <w:rFonts w:ascii="Times New Roman" w:hAnsi="Times New Roman" w:cs="Times New Roman"/>
          <w:sz w:val="27"/>
          <w:szCs w:val="27"/>
        </w:rPr>
        <w:t>воих служебных обязанностей.</w:t>
      </w:r>
    </w:p>
    <w:p w:rsidR="007416C7" w:rsidRPr="004B745F" w:rsidP="004C02A5">
      <w:pPr>
        <w:autoSpaceDE w:val="0"/>
        <w:autoSpaceDN w:val="0"/>
        <w:adjustRightInd w:val="0"/>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 xml:space="preserve">Совершившие административные правонарушения </w:t>
      </w:r>
      <w:r w:rsidRPr="004B745F"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4B745F" w:rsidR="003459EF">
        <w:rPr>
          <w:rFonts w:ascii="Times New Roman" w:hAnsi="Times New Roman" w:cs="Times New Roman"/>
          <w:sz w:val="27"/>
          <w:szCs w:val="27"/>
        </w:rPr>
        <w:t>ьных органов других организаций</w:t>
      </w:r>
      <w:r w:rsidRPr="004B745F">
        <w:rPr>
          <w:rFonts w:ascii="Times New Roman" w:hAnsi="Times New Roman" w:cs="Times New Roman"/>
          <w:sz w:val="27"/>
          <w:szCs w:val="27"/>
        </w:rPr>
        <w:t>, несут административную ответ</w:t>
      </w:r>
      <w:r w:rsidRPr="004B745F">
        <w:rPr>
          <w:rFonts w:ascii="Times New Roman" w:hAnsi="Times New Roman" w:cs="Times New Roman"/>
          <w:sz w:val="27"/>
          <w:szCs w:val="27"/>
        </w:rPr>
        <w:t>ственность как должностные лица (примечание к </w:t>
      </w:r>
      <w:hyperlink r:id="rId6" w:anchor="/document/12125267/entry/24" w:history="1">
        <w:r w:rsidRPr="004B745F">
          <w:rPr>
            <w:rFonts w:ascii="Times New Roman" w:hAnsi="Times New Roman" w:cs="Times New Roman"/>
            <w:sz w:val="27"/>
            <w:szCs w:val="27"/>
          </w:rPr>
          <w:t>ст. 2.4</w:t>
        </w:r>
      </w:hyperlink>
      <w:r w:rsidRPr="004B745F">
        <w:rPr>
          <w:rFonts w:ascii="Times New Roman" w:hAnsi="Times New Roman" w:cs="Times New Roman"/>
          <w:sz w:val="27"/>
          <w:szCs w:val="27"/>
        </w:rPr>
        <w:t> КоАП РФ).</w:t>
      </w:r>
    </w:p>
    <w:p w:rsidR="00675DB3" w:rsidRPr="004B745F" w:rsidP="004C02A5">
      <w:pPr>
        <w:autoSpaceDE w:val="0"/>
        <w:autoSpaceDN w:val="0"/>
        <w:adjustRightInd w:val="0"/>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Из материалов дела усматривается, что</w:t>
      </w:r>
      <w:r w:rsidRPr="004B745F" w:rsidR="006B4F2C">
        <w:rPr>
          <w:rFonts w:ascii="Times New Roman" w:hAnsi="Times New Roman" w:cs="Times New Roman"/>
          <w:sz w:val="27"/>
          <w:szCs w:val="27"/>
        </w:rPr>
        <w:t xml:space="preserve"> </w:t>
      </w:r>
      <w:r w:rsidRPr="004B745F" w:rsidR="009F1E9E">
        <w:rPr>
          <w:rFonts w:ascii="Times New Roman" w:eastAsia="Times New Roman" w:hAnsi="Times New Roman" w:cs="Times New Roman"/>
          <w:sz w:val="27"/>
          <w:szCs w:val="27"/>
          <w:lang w:eastAsia="ru-RU"/>
        </w:rPr>
        <w:t>Пашкульская Н.В.</w:t>
      </w:r>
      <w:r w:rsidRPr="004B745F" w:rsidR="00B219FF">
        <w:rPr>
          <w:rFonts w:ascii="Times New Roman" w:hAnsi="Times New Roman" w:cs="Times New Roman"/>
          <w:sz w:val="27"/>
          <w:szCs w:val="27"/>
        </w:rPr>
        <w:t xml:space="preserve">, </w:t>
      </w:r>
      <w:r w:rsidRPr="004B745F">
        <w:rPr>
          <w:rFonts w:ascii="Times New Roman" w:hAnsi="Times New Roman" w:cs="Times New Roman"/>
          <w:sz w:val="27"/>
          <w:szCs w:val="27"/>
        </w:rPr>
        <w:t xml:space="preserve"> является субъектом ответственности по </w:t>
      </w:r>
      <w:r w:rsidRPr="004B745F" w:rsidR="006B4F2C">
        <w:rPr>
          <w:rFonts w:ascii="Times New Roman" w:hAnsi="Times New Roman" w:cs="Times New Roman"/>
          <w:sz w:val="27"/>
          <w:szCs w:val="27"/>
        </w:rPr>
        <w:t>ч.</w:t>
      </w:r>
      <w:r w:rsidRPr="004B745F" w:rsidR="00131C99">
        <w:rPr>
          <w:rFonts w:ascii="Times New Roman" w:hAnsi="Times New Roman" w:cs="Times New Roman"/>
          <w:sz w:val="27"/>
          <w:szCs w:val="27"/>
        </w:rPr>
        <w:t>4</w:t>
      </w:r>
      <w:r w:rsidRPr="004B745F" w:rsidR="006B4F2C">
        <w:rPr>
          <w:rFonts w:ascii="Times New Roman" w:hAnsi="Times New Roman" w:cs="Times New Roman"/>
          <w:sz w:val="27"/>
          <w:szCs w:val="27"/>
        </w:rPr>
        <w:t xml:space="preserve"> </w:t>
      </w:r>
      <w:hyperlink r:id="rId6" w:anchor="/document/12125267/entry/15332" w:history="1">
        <w:r w:rsidRPr="004B745F">
          <w:rPr>
            <w:rFonts w:ascii="Times New Roman" w:hAnsi="Times New Roman" w:cs="Times New Roman"/>
            <w:sz w:val="27"/>
            <w:szCs w:val="27"/>
          </w:rPr>
          <w:t>ст. 15.33</w:t>
        </w:r>
      </w:hyperlink>
      <w:r w:rsidRPr="004B745F" w:rsidR="002C0872">
        <w:rPr>
          <w:rFonts w:ascii="Times New Roman" w:hAnsi="Times New Roman" w:cs="Times New Roman"/>
          <w:sz w:val="27"/>
          <w:szCs w:val="27"/>
        </w:rPr>
        <w:t xml:space="preserve"> КоАП РФ</w:t>
      </w:r>
      <w:r w:rsidRPr="004B745F" w:rsidR="008A0BE7">
        <w:rPr>
          <w:rFonts w:ascii="Times New Roman" w:hAnsi="Times New Roman" w:cs="Times New Roman"/>
          <w:sz w:val="27"/>
          <w:szCs w:val="27"/>
        </w:rPr>
        <w:t>, поскольку согласно выписке ЕГРЮЛ, на момент совершения правонарушения он</w:t>
      </w:r>
      <w:r w:rsidRPr="004B745F" w:rsidR="00414620">
        <w:rPr>
          <w:rFonts w:ascii="Times New Roman" w:hAnsi="Times New Roman" w:cs="Times New Roman"/>
          <w:sz w:val="27"/>
          <w:szCs w:val="27"/>
        </w:rPr>
        <w:t>а</w:t>
      </w:r>
      <w:r w:rsidRPr="004B745F" w:rsidR="008A0BE7">
        <w:rPr>
          <w:rFonts w:ascii="Times New Roman" w:hAnsi="Times New Roman" w:cs="Times New Roman"/>
          <w:sz w:val="27"/>
          <w:szCs w:val="27"/>
        </w:rPr>
        <w:t xml:space="preserve"> являл</w:t>
      </w:r>
      <w:r w:rsidRPr="004B745F" w:rsidR="00414620">
        <w:rPr>
          <w:rFonts w:ascii="Times New Roman" w:hAnsi="Times New Roman" w:cs="Times New Roman"/>
          <w:sz w:val="27"/>
          <w:szCs w:val="27"/>
        </w:rPr>
        <w:t>ась</w:t>
      </w:r>
      <w:r w:rsidRPr="004B745F" w:rsidR="008A0BE7">
        <w:rPr>
          <w:rFonts w:ascii="Times New Roman" w:hAnsi="Times New Roman" w:cs="Times New Roman"/>
          <w:sz w:val="27"/>
          <w:szCs w:val="27"/>
        </w:rPr>
        <w:t xml:space="preserve"> директором Общества с ограниченной ответственностью «</w:t>
      </w:r>
      <w:r w:rsidRPr="004B745F">
        <w:rPr>
          <w:rFonts w:ascii="Times New Roman" w:hAnsi="Times New Roman" w:cs="Times New Roman"/>
          <w:sz w:val="27"/>
          <w:szCs w:val="27"/>
        </w:rPr>
        <w:t>НАИМЕНОВАНИЕ</w:t>
      </w:r>
      <w:r w:rsidRPr="004B745F" w:rsidR="008A0BE7">
        <w:rPr>
          <w:rFonts w:ascii="Times New Roman" w:hAnsi="Times New Roman" w:cs="Times New Roman"/>
          <w:sz w:val="27"/>
          <w:szCs w:val="27"/>
        </w:rPr>
        <w:t xml:space="preserve">». </w:t>
      </w:r>
      <w:r w:rsidRPr="004B745F" w:rsidR="000E4BA1">
        <w:rPr>
          <w:rFonts w:ascii="Times New Roman" w:hAnsi="Times New Roman" w:cs="Times New Roman"/>
          <w:sz w:val="27"/>
          <w:szCs w:val="27"/>
        </w:rPr>
        <w:t xml:space="preserve"> </w:t>
      </w:r>
    </w:p>
    <w:p w:rsidR="006D6E3B" w:rsidRPr="004B745F" w:rsidP="004C02A5">
      <w:pPr>
        <w:autoSpaceDE w:val="0"/>
        <w:autoSpaceDN w:val="0"/>
        <w:adjustRightInd w:val="0"/>
        <w:spacing w:after="0" w:line="240" w:lineRule="auto"/>
        <w:ind w:firstLine="737"/>
        <w:jc w:val="both"/>
        <w:rPr>
          <w:rFonts w:ascii="Times New Roman" w:hAnsi="Times New Roman" w:cs="Times New Roman"/>
          <w:sz w:val="27"/>
          <w:szCs w:val="27"/>
        </w:rPr>
      </w:pPr>
      <w:r w:rsidRPr="004B745F">
        <w:rPr>
          <w:rFonts w:ascii="Times New Roman" w:hAnsi="Times New Roman" w:cs="Times New Roman"/>
          <w:sz w:val="27"/>
          <w:szCs w:val="27"/>
        </w:rPr>
        <w:t>В</w:t>
      </w:r>
      <w:r w:rsidRPr="004B745F" w:rsidR="00840846">
        <w:rPr>
          <w:rFonts w:ascii="Times New Roman" w:hAnsi="Times New Roman" w:cs="Times New Roman"/>
          <w:sz w:val="27"/>
          <w:szCs w:val="27"/>
        </w:rPr>
        <w:t xml:space="preserve">ина </w:t>
      </w:r>
      <w:r w:rsidRPr="004B745F" w:rsidR="009F1E9E">
        <w:rPr>
          <w:rFonts w:ascii="Times New Roman" w:eastAsia="Times New Roman" w:hAnsi="Times New Roman" w:cs="Times New Roman"/>
          <w:sz w:val="27"/>
          <w:szCs w:val="27"/>
          <w:lang w:eastAsia="ru-RU"/>
        </w:rPr>
        <w:t>Пашкульской Н.В.</w:t>
      </w:r>
      <w:r w:rsidRPr="004B745F" w:rsidR="00091EBF">
        <w:rPr>
          <w:rFonts w:ascii="Times New Roman" w:hAnsi="Times New Roman" w:cs="Times New Roman"/>
          <w:sz w:val="27"/>
          <w:szCs w:val="27"/>
        </w:rPr>
        <w:t xml:space="preserve"> </w:t>
      </w:r>
      <w:r w:rsidRPr="004B745F" w:rsidR="00840846">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4B745F" w:rsidR="00840846">
          <w:rPr>
            <w:rFonts w:ascii="Times New Roman" w:hAnsi="Times New Roman" w:cs="Times New Roman"/>
            <w:sz w:val="27"/>
            <w:szCs w:val="27"/>
          </w:rPr>
          <w:t xml:space="preserve"> </w:t>
        </w:r>
        <w:r w:rsidRPr="004B745F" w:rsidR="00D97632">
          <w:rPr>
            <w:rFonts w:ascii="Times New Roman" w:hAnsi="Times New Roman" w:cs="Times New Roman"/>
            <w:sz w:val="27"/>
            <w:szCs w:val="27"/>
          </w:rPr>
          <w:t xml:space="preserve">ч. </w:t>
        </w:r>
        <w:r w:rsidRPr="004B745F" w:rsidR="00131C99">
          <w:rPr>
            <w:rFonts w:ascii="Times New Roman" w:hAnsi="Times New Roman" w:cs="Times New Roman"/>
            <w:sz w:val="27"/>
            <w:szCs w:val="27"/>
          </w:rPr>
          <w:t>4</w:t>
        </w:r>
        <w:r w:rsidRPr="004B745F" w:rsidR="00D97632">
          <w:rPr>
            <w:rFonts w:ascii="Times New Roman" w:hAnsi="Times New Roman" w:cs="Times New Roman"/>
            <w:sz w:val="27"/>
            <w:szCs w:val="27"/>
          </w:rPr>
          <w:t xml:space="preserve"> </w:t>
        </w:r>
        <w:r w:rsidRPr="004B745F" w:rsidR="00840846">
          <w:rPr>
            <w:rFonts w:ascii="Times New Roman" w:hAnsi="Times New Roman" w:cs="Times New Roman"/>
            <w:sz w:val="27"/>
            <w:szCs w:val="27"/>
          </w:rPr>
          <w:t>ст. 15.33</w:t>
        </w:r>
      </w:hyperlink>
      <w:r w:rsidRPr="004B745F" w:rsidR="00607A49">
        <w:rPr>
          <w:rFonts w:ascii="Times New Roman" w:hAnsi="Times New Roman" w:cs="Times New Roman"/>
          <w:sz w:val="27"/>
          <w:szCs w:val="27"/>
        </w:rPr>
        <w:t xml:space="preserve"> КоАП РФ</w:t>
      </w:r>
      <w:r w:rsidRPr="004B745F" w:rsidR="005C145D">
        <w:rPr>
          <w:rFonts w:ascii="Times New Roman" w:hAnsi="Times New Roman" w:cs="Times New Roman"/>
          <w:sz w:val="27"/>
          <w:szCs w:val="27"/>
        </w:rPr>
        <w:t xml:space="preserve"> подтверждается </w:t>
      </w:r>
      <w:r w:rsidRPr="004B745F" w:rsidR="001D01C4">
        <w:rPr>
          <w:rFonts w:ascii="Times New Roman" w:hAnsi="Times New Roman" w:cs="Times New Roman"/>
          <w:sz w:val="27"/>
          <w:szCs w:val="27"/>
        </w:rPr>
        <w:t>п</w:t>
      </w:r>
      <w:r w:rsidRPr="004B745F" w:rsidR="00D97632">
        <w:rPr>
          <w:rFonts w:ascii="Times New Roman" w:hAnsi="Times New Roman" w:cs="Times New Roman"/>
          <w:sz w:val="27"/>
          <w:szCs w:val="27"/>
        </w:rPr>
        <w:t>рот</w:t>
      </w:r>
      <w:r w:rsidRPr="004B745F" w:rsidR="001D01C4">
        <w:rPr>
          <w:rFonts w:ascii="Times New Roman" w:hAnsi="Times New Roman" w:cs="Times New Roman"/>
          <w:sz w:val="27"/>
          <w:szCs w:val="27"/>
        </w:rPr>
        <w:t>о</w:t>
      </w:r>
      <w:r w:rsidRPr="004B745F" w:rsidR="00D97632">
        <w:rPr>
          <w:rFonts w:ascii="Times New Roman" w:hAnsi="Times New Roman" w:cs="Times New Roman"/>
          <w:sz w:val="27"/>
          <w:szCs w:val="27"/>
        </w:rPr>
        <w:t>коло</w:t>
      </w:r>
      <w:r w:rsidRPr="004B745F" w:rsidR="007F037A">
        <w:rPr>
          <w:rFonts w:ascii="Times New Roman" w:hAnsi="Times New Roman" w:cs="Times New Roman"/>
          <w:sz w:val="27"/>
          <w:szCs w:val="27"/>
        </w:rPr>
        <w:t>м</w:t>
      </w:r>
      <w:r w:rsidRPr="004B745F" w:rsidR="008B038F">
        <w:rPr>
          <w:rFonts w:ascii="Times New Roman" w:hAnsi="Times New Roman" w:cs="Times New Roman"/>
          <w:sz w:val="27"/>
          <w:szCs w:val="27"/>
        </w:rPr>
        <w:t xml:space="preserve"> об административном правонарушении</w:t>
      </w:r>
      <w:r w:rsidRPr="004B745F" w:rsidR="007F037A">
        <w:rPr>
          <w:rFonts w:ascii="Times New Roman" w:hAnsi="Times New Roman" w:cs="Times New Roman"/>
          <w:sz w:val="27"/>
          <w:szCs w:val="27"/>
        </w:rPr>
        <w:t xml:space="preserve"> № </w:t>
      </w:r>
      <w:r w:rsidRPr="004B745F" w:rsidR="00BA4119">
        <w:rPr>
          <w:rFonts w:ascii="Times New Roman" w:hAnsi="Times New Roman" w:cs="Times New Roman"/>
          <w:sz w:val="27"/>
          <w:szCs w:val="27"/>
        </w:rPr>
        <w:t>1109416 от 05.11.2025</w:t>
      </w:r>
      <w:r w:rsidRPr="004B745F" w:rsidR="008B038F">
        <w:rPr>
          <w:rFonts w:ascii="Times New Roman" w:hAnsi="Times New Roman" w:cs="Times New Roman"/>
          <w:sz w:val="27"/>
          <w:szCs w:val="27"/>
        </w:rPr>
        <w:t xml:space="preserve"> года</w:t>
      </w:r>
      <w:r w:rsidRPr="004B745F" w:rsidR="002C0872">
        <w:rPr>
          <w:rFonts w:ascii="Times New Roman" w:hAnsi="Times New Roman" w:cs="Times New Roman"/>
          <w:sz w:val="27"/>
          <w:szCs w:val="27"/>
        </w:rPr>
        <w:t xml:space="preserve">, </w:t>
      </w:r>
      <w:r w:rsidRPr="004B745F" w:rsidR="008A0BE7">
        <w:rPr>
          <w:rFonts w:ascii="Times New Roman" w:hAnsi="Times New Roman" w:cs="Times New Roman"/>
          <w:sz w:val="27"/>
          <w:szCs w:val="27"/>
        </w:rPr>
        <w:t xml:space="preserve">копией отчета об отслеживании отправлений, </w:t>
      </w:r>
      <w:r w:rsidRPr="004B745F" w:rsidR="00BA4119">
        <w:rPr>
          <w:rFonts w:ascii="Times New Roman" w:hAnsi="Times New Roman" w:cs="Times New Roman"/>
          <w:sz w:val="27"/>
          <w:szCs w:val="27"/>
        </w:rPr>
        <w:t xml:space="preserve">копией извещения о вызове должностного лица № 940154 от 03.10.2025г., копией </w:t>
      </w:r>
      <w:r w:rsidRPr="004B745F" w:rsidR="008A0BE7">
        <w:rPr>
          <w:rFonts w:ascii="Times New Roman" w:hAnsi="Times New Roman" w:cs="Times New Roman"/>
          <w:sz w:val="27"/>
          <w:szCs w:val="27"/>
        </w:rPr>
        <w:t>требования о предоставлении сведений и документов, копией Акта камеральной проверки</w:t>
      </w:r>
      <w:r w:rsidRPr="004B745F" w:rsidR="002C0872">
        <w:rPr>
          <w:rFonts w:ascii="Times New Roman" w:hAnsi="Times New Roman" w:cs="Times New Roman"/>
          <w:sz w:val="27"/>
          <w:szCs w:val="27"/>
        </w:rPr>
        <w:t>,</w:t>
      </w:r>
      <w:r w:rsidRPr="004B745F" w:rsidR="00EA3EB4">
        <w:rPr>
          <w:rFonts w:ascii="Times New Roman" w:hAnsi="Times New Roman" w:cs="Times New Roman"/>
          <w:sz w:val="27"/>
          <w:szCs w:val="27"/>
        </w:rPr>
        <w:t xml:space="preserve"> </w:t>
      </w:r>
      <w:r w:rsidRPr="004B745F" w:rsidR="00BA4119">
        <w:rPr>
          <w:rFonts w:ascii="Times New Roman" w:hAnsi="Times New Roman" w:cs="Times New Roman"/>
          <w:sz w:val="27"/>
          <w:szCs w:val="27"/>
        </w:rPr>
        <w:t xml:space="preserve">копией материалов проверки о выявлении правонарушений, </w:t>
      </w:r>
      <w:r w:rsidRPr="004B745F" w:rsidR="008A0BE7">
        <w:rPr>
          <w:rFonts w:ascii="Times New Roman" w:hAnsi="Times New Roman" w:cs="Times New Roman"/>
          <w:sz w:val="27"/>
          <w:szCs w:val="27"/>
        </w:rPr>
        <w:t xml:space="preserve">а также </w:t>
      </w:r>
      <w:r w:rsidRPr="004B745F" w:rsidR="00F27B5D">
        <w:rPr>
          <w:rFonts w:ascii="Times New Roman" w:hAnsi="Times New Roman" w:cs="Times New Roman"/>
          <w:sz w:val="27"/>
          <w:szCs w:val="27"/>
        </w:rPr>
        <w:t>выпиской из ЕГРЮЛ.</w:t>
      </w:r>
    </w:p>
    <w:p w:rsidR="00474CEC" w:rsidRPr="004B745F" w:rsidP="004C02A5">
      <w:pPr>
        <w:pStyle w:val="s1"/>
        <w:shd w:val="clear" w:color="auto" w:fill="FFFFFF"/>
        <w:spacing w:before="0" w:beforeAutospacing="0" w:after="0" w:afterAutospacing="0"/>
        <w:ind w:firstLine="737"/>
        <w:jc w:val="both"/>
        <w:rPr>
          <w:sz w:val="27"/>
          <w:szCs w:val="27"/>
        </w:rPr>
      </w:pPr>
      <w:r w:rsidRPr="004B745F">
        <w:rPr>
          <w:sz w:val="27"/>
          <w:szCs w:val="27"/>
        </w:rPr>
        <w:t xml:space="preserve">Протокол об административном правонарушении составлен в соответствии со </w:t>
      </w:r>
      <w:hyperlink r:id="rId7" w:history="1">
        <w:r w:rsidRPr="004B745F">
          <w:rPr>
            <w:sz w:val="27"/>
            <w:szCs w:val="27"/>
          </w:rPr>
          <w:t>ст. 28.2</w:t>
        </w:r>
      </w:hyperlink>
      <w:r w:rsidRPr="004B745F">
        <w:rPr>
          <w:sz w:val="27"/>
          <w:szCs w:val="27"/>
        </w:rPr>
        <w:t xml:space="preserve"> КоАП РФ, в нем отражены все сведения, необходимые для разрешения дела.</w:t>
      </w:r>
    </w:p>
    <w:p w:rsidR="006B2F92" w:rsidRPr="004B745F" w:rsidP="004C02A5">
      <w:pPr>
        <w:pStyle w:val="s1"/>
        <w:shd w:val="clear" w:color="auto" w:fill="FFFFFF"/>
        <w:spacing w:before="0" w:beforeAutospacing="0" w:after="0" w:afterAutospacing="0"/>
        <w:ind w:firstLine="737"/>
        <w:jc w:val="both"/>
        <w:rPr>
          <w:sz w:val="27"/>
          <w:szCs w:val="27"/>
        </w:rPr>
      </w:pPr>
      <w:r w:rsidRPr="004B745F">
        <w:rPr>
          <w:sz w:val="27"/>
          <w:szCs w:val="27"/>
        </w:rPr>
        <w:t xml:space="preserve">Представленные по делу доказательства являются допустимыми и достаточными для установления вины </w:t>
      </w:r>
      <w:r w:rsidRPr="004B745F" w:rsidR="009F1E9E">
        <w:rPr>
          <w:sz w:val="27"/>
          <w:szCs w:val="27"/>
        </w:rPr>
        <w:t>Пашкульской Н.В.</w:t>
      </w:r>
      <w:r w:rsidRPr="004B745F" w:rsidR="00D13672">
        <w:rPr>
          <w:sz w:val="27"/>
          <w:szCs w:val="27"/>
        </w:rPr>
        <w:t xml:space="preserve"> </w:t>
      </w:r>
      <w:r w:rsidRPr="004B745F">
        <w:rPr>
          <w:sz w:val="27"/>
          <w:szCs w:val="27"/>
        </w:rPr>
        <w:t>в совершении административного пра</w:t>
      </w:r>
      <w:r w:rsidRPr="004B745F">
        <w:rPr>
          <w:sz w:val="27"/>
          <w:szCs w:val="27"/>
        </w:rPr>
        <w:t xml:space="preserve">вонарушения, предусмотренного </w:t>
      </w:r>
      <w:r w:rsidRPr="004B745F" w:rsidR="00AB5D5B">
        <w:rPr>
          <w:sz w:val="27"/>
          <w:szCs w:val="27"/>
        </w:rPr>
        <w:t>ч.</w:t>
      </w:r>
      <w:r w:rsidRPr="004B745F" w:rsidR="00131C99">
        <w:rPr>
          <w:sz w:val="27"/>
          <w:szCs w:val="27"/>
        </w:rPr>
        <w:t>4</w:t>
      </w:r>
      <w:hyperlink r:id="rId8" w:history="1">
        <w:r w:rsidRPr="004B745F">
          <w:rPr>
            <w:sz w:val="27"/>
            <w:szCs w:val="27"/>
          </w:rPr>
          <w:t xml:space="preserve"> ст.15.33</w:t>
        </w:r>
      </w:hyperlink>
      <w:r w:rsidRPr="004B745F">
        <w:rPr>
          <w:sz w:val="27"/>
          <w:szCs w:val="27"/>
        </w:rPr>
        <w:t xml:space="preserve"> КоАП РФ.</w:t>
      </w:r>
    </w:p>
    <w:p w:rsidR="006B2F92" w:rsidRPr="004B745F" w:rsidP="004C02A5">
      <w:pPr>
        <w:pStyle w:val="s1"/>
        <w:shd w:val="clear" w:color="auto" w:fill="FFFFFF"/>
        <w:spacing w:before="0" w:beforeAutospacing="0" w:after="0" w:afterAutospacing="0"/>
        <w:ind w:firstLine="737"/>
        <w:jc w:val="both"/>
        <w:rPr>
          <w:sz w:val="27"/>
          <w:szCs w:val="27"/>
        </w:rPr>
      </w:pPr>
      <w:r w:rsidRPr="004B745F">
        <w:rPr>
          <w:sz w:val="27"/>
          <w:szCs w:val="27"/>
        </w:rPr>
        <w:t xml:space="preserve">Таким образом, судья полагает, что вина </w:t>
      </w:r>
      <w:r w:rsidRPr="004B745F" w:rsidR="009F1E9E">
        <w:rPr>
          <w:sz w:val="27"/>
          <w:szCs w:val="27"/>
        </w:rPr>
        <w:t>Пашкульской Н.В.</w:t>
      </w:r>
      <w:r w:rsidRPr="004B745F" w:rsidR="00D13672">
        <w:rPr>
          <w:sz w:val="27"/>
          <w:szCs w:val="27"/>
        </w:rPr>
        <w:t xml:space="preserve"> </w:t>
      </w:r>
      <w:r w:rsidRPr="004B745F">
        <w:rPr>
          <w:sz w:val="27"/>
          <w:szCs w:val="27"/>
        </w:rPr>
        <w:t>в совершении админис</w:t>
      </w:r>
      <w:r w:rsidRPr="004B745F">
        <w:rPr>
          <w:sz w:val="27"/>
          <w:szCs w:val="27"/>
        </w:rPr>
        <w:t xml:space="preserve">тративного правонарушения, предусмотренного </w:t>
      </w:r>
      <w:r w:rsidRPr="004B745F" w:rsidR="002A00DD">
        <w:rPr>
          <w:sz w:val="27"/>
          <w:szCs w:val="27"/>
        </w:rPr>
        <w:t>ч.</w:t>
      </w:r>
      <w:r w:rsidRPr="004B745F" w:rsidR="00131C99">
        <w:rPr>
          <w:sz w:val="27"/>
          <w:szCs w:val="27"/>
        </w:rPr>
        <w:t>4</w:t>
      </w:r>
      <w:hyperlink r:id="rId8" w:history="1">
        <w:r w:rsidRPr="004B745F" w:rsidR="002A00DD">
          <w:rPr>
            <w:sz w:val="27"/>
            <w:szCs w:val="27"/>
          </w:rPr>
          <w:t xml:space="preserve"> ст.15.33</w:t>
        </w:r>
      </w:hyperlink>
      <w:r w:rsidRPr="004B745F" w:rsidR="002A00DD">
        <w:rPr>
          <w:sz w:val="27"/>
          <w:szCs w:val="27"/>
        </w:rPr>
        <w:t xml:space="preserve"> </w:t>
      </w:r>
      <w:r w:rsidRPr="004B745F">
        <w:rPr>
          <w:sz w:val="27"/>
          <w:szCs w:val="27"/>
        </w:rPr>
        <w:t xml:space="preserve">КоАП РФ, доказана и нашла свое подтверждение в ходе производства по делу об административном правонарушении. </w:t>
      </w:r>
    </w:p>
    <w:p w:rsidR="008B28E3" w:rsidRPr="004B745F" w:rsidP="004C02A5">
      <w:pPr>
        <w:pStyle w:val="s1"/>
        <w:shd w:val="clear" w:color="auto" w:fill="FFFFFF"/>
        <w:spacing w:before="0" w:beforeAutospacing="0" w:after="0" w:afterAutospacing="0"/>
        <w:ind w:firstLine="737"/>
        <w:jc w:val="both"/>
        <w:rPr>
          <w:sz w:val="27"/>
          <w:szCs w:val="27"/>
        </w:rPr>
      </w:pPr>
      <w:r w:rsidRPr="004B745F">
        <w:rPr>
          <w:sz w:val="27"/>
          <w:szCs w:val="27"/>
        </w:rPr>
        <w:t xml:space="preserve">При таких обстоятельствах, суд приходит к выводу о доказанности вины </w:t>
      </w:r>
      <w:r w:rsidRPr="004B745F" w:rsidR="009F1E9E">
        <w:rPr>
          <w:sz w:val="27"/>
          <w:szCs w:val="27"/>
        </w:rPr>
        <w:t>Пашкульской Н.В.</w:t>
      </w:r>
      <w:r w:rsidRPr="004B745F">
        <w:rPr>
          <w:sz w:val="27"/>
          <w:szCs w:val="27"/>
        </w:rPr>
        <w:t xml:space="preserve"> и квалифицирует </w:t>
      </w:r>
      <w:r w:rsidRPr="004B745F">
        <w:rPr>
          <w:sz w:val="27"/>
          <w:szCs w:val="27"/>
        </w:rPr>
        <w:t>е</w:t>
      </w:r>
      <w:r w:rsidRPr="004B745F" w:rsidR="009F1E9E">
        <w:rPr>
          <w:sz w:val="27"/>
          <w:szCs w:val="27"/>
        </w:rPr>
        <w:t>ё</w:t>
      </w:r>
      <w:r w:rsidRPr="004B745F">
        <w:rPr>
          <w:sz w:val="27"/>
          <w:szCs w:val="27"/>
        </w:rPr>
        <w:t xml:space="preserve"> действия по ч. 4 ст. 15.33 КоАП Российской Федерации,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w:t>
      </w:r>
      <w:r w:rsidRPr="004B745F">
        <w:rPr>
          <w:sz w:val="27"/>
          <w:szCs w:val="27"/>
        </w:rPr>
        <w:t xml:space="preserve">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w:t>
      </w:r>
      <w:r w:rsidRPr="004B745F">
        <w:rPr>
          <w:sz w:val="27"/>
          <w:szCs w:val="27"/>
        </w:rPr>
        <w:t>исчисления и выплаты страхового обеспечения по обя</w:t>
      </w:r>
      <w:r w:rsidRPr="004B745F">
        <w:rPr>
          <w:sz w:val="27"/>
          <w:szCs w:val="27"/>
        </w:rPr>
        <w:t>зательному социальному страхованию на случай временной нетрудоспособности.</w:t>
      </w:r>
    </w:p>
    <w:p w:rsidR="00C217D8" w:rsidRPr="004B745F" w:rsidP="004C02A5">
      <w:pPr>
        <w:pStyle w:val="s1"/>
        <w:shd w:val="clear" w:color="auto" w:fill="FFFFFF"/>
        <w:spacing w:before="0" w:beforeAutospacing="0" w:after="0" w:afterAutospacing="0"/>
        <w:ind w:firstLine="737"/>
        <w:jc w:val="both"/>
        <w:rPr>
          <w:rFonts w:eastAsia="Calibri"/>
          <w:sz w:val="27"/>
          <w:szCs w:val="27"/>
        </w:rPr>
      </w:pPr>
      <w:r w:rsidRPr="004B745F">
        <w:rPr>
          <w:rFonts w:eastAsia="Calibri"/>
          <w:sz w:val="27"/>
          <w:szCs w:val="27"/>
        </w:rPr>
        <w:t xml:space="preserve">Обстоятельством, смягчающим ответственность </w:t>
      </w:r>
      <w:r w:rsidRPr="004B745F" w:rsidR="009F1E9E">
        <w:rPr>
          <w:sz w:val="27"/>
          <w:szCs w:val="27"/>
        </w:rPr>
        <w:t>Пашкульской Н.В.</w:t>
      </w:r>
      <w:r w:rsidRPr="004B745F">
        <w:rPr>
          <w:rFonts w:eastAsia="Calibri"/>
          <w:sz w:val="27"/>
          <w:szCs w:val="27"/>
        </w:rPr>
        <w:t xml:space="preserve"> мировым судьей не установлено.      </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 xml:space="preserve">Обстоятельств, отягчающих административную ответственность </w:t>
      </w:r>
      <w:r w:rsidRPr="004B745F">
        <w:rPr>
          <w:rFonts w:ascii="Times New Roman" w:eastAsia="Calibri" w:hAnsi="Times New Roman" w:cs="Times New Roman"/>
          <w:sz w:val="27"/>
          <w:szCs w:val="27"/>
        </w:rPr>
        <w:br/>
      </w:r>
      <w:r w:rsidRPr="004B745F" w:rsidR="009F1E9E">
        <w:rPr>
          <w:rFonts w:ascii="Times New Roman" w:eastAsia="Times New Roman" w:hAnsi="Times New Roman" w:cs="Times New Roman"/>
          <w:sz w:val="27"/>
          <w:szCs w:val="27"/>
          <w:lang w:eastAsia="ru-RU"/>
        </w:rPr>
        <w:t>Пашкульской Н.В.</w:t>
      </w:r>
      <w:r w:rsidRPr="004B745F">
        <w:rPr>
          <w:rFonts w:ascii="Times New Roman" w:eastAsia="Calibri" w:hAnsi="Times New Roman" w:cs="Times New Roman"/>
          <w:sz w:val="27"/>
          <w:szCs w:val="27"/>
        </w:rPr>
        <w:t xml:space="preserve"> в соот</w:t>
      </w:r>
      <w:r w:rsidRPr="004B745F">
        <w:rPr>
          <w:rFonts w:ascii="Times New Roman" w:eastAsia="Calibri" w:hAnsi="Times New Roman" w:cs="Times New Roman"/>
          <w:sz w:val="27"/>
          <w:szCs w:val="27"/>
        </w:rPr>
        <w:t xml:space="preserve">ветствии со ст.4.3 КоАП РФ, мировым судьей не установлено.    </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w:t>
      </w:r>
      <w:r w:rsidRPr="004B745F">
        <w:rPr>
          <w:rFonts w:ascii="Times New Roman" w:eastAsia="Calibri" w:hAnsi="Times New Roman" w:cs="Times New Roman"/>
          <w:sz w:val="27"/>
          <w:szCs w:val="27"/>
        </w:rPr>
        <w:t xml:space="preserve">и применяется в целях предупреждения совершения новых правонарушений, как самим правонарушителем, так и другими лицами. </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 xml:space="preserve">В соответствии с ч. 2 ст.4.1 КоАП РФ, учитывая характер совершенного административного правонарушения, </w:t>
      </w:r>
      <w:r w:rsidRPr="004B745F" w:rsidR="008B28E3">
        <w:rPr>
          <w:rFonts w:ascii="Times New Roman" w:eastAsia="Calibri" w:hAnsi="Times New Roman" w:cs="Times New Roman"/>
          <w:sz w:val="27"/>
          <w:szCs w:val="27"/>
        </w:rPr>
        <w:t>и обстоятельства его совершения, в том числе фактическое предоставление сведений после истечения срока, личность виновно</w:t>
      </w:r>
      <w:r w:rsidRPr="004B745F" w:rsidR="009F1E9E">
        <w:rPr>
          <w:rFonts w:ascii="Times New Roman" w:eastAsia="Calibri" w:hAnsi="Times New Roman" w:cs="Times New Roman"/>
          <w:sz w:val="27"/>
          <w:szCs w:val="27"/>
        </w:rPr>
        <w:t>й</w:t>
      </w:r>
      <w:r w:rsidRPr="004B745F" w:rsidR="008B28E3">
        <w:rPr>
          <w:rFonts w:ascii="Times New Roman" w:eastAsia="Calibri" w:hAnsi="Times New Roman" w:cs="Times New Roman"/>
          <w:sz w:val="27"/>
          <w:szCs w:val="27"/>
        </w:rPr>
        <w:t>,</w:t>
      </w:r>
      <w:r w:rsidRPr="004B745F">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4B745F" w:rsidR="009F1E9E">
        <w:rPr>
          <w:rFonts w:ascii="Times New Roman" w:eastAsia="Times New Roman" w:hAnsi="Times New Roman" w:cs="Times New Roman"/>
          <w:sz w:val="27"/>
          <w:szCs w:val="27"/>
          <w:lang w:eastAsia="ru-RU"/>
        </w:rPr>
        <w:t>Пашкульской Н.В.</w:t>
      </w:r>
      <w:r w:rsidRPr="004B745F">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ходе осуществ</w:t>
      </w:r>
      <w:r w:rsidRPr="004B745F">
        <w:rPr>
          <w:rFonts w:ascii="Times New Roman" w:eastAsia="Calibri" w:hAnsi="Times New Roman" w:cs="Times New Roman"/>
          <w:sz w:val="27"/>
          <w:szCs w:val="27"/>
        </w:rPr>
        <w:t>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w:t>
      </w:r>
      <w:r w:rsidRPr="004B745F">
        <w:rPr>
          <w:rFonts w:ascii="Times New Roman" w:eastAsia="Calibri" w:hAnsi="Times New Roman" w:cs="Times New Roman"/>
          <w:sz w:val="27"/>
          <w:szCs w:val="27"/>
        </w:rPr>
        <w:t xml:space="preserve">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w:t>
      </w:r>
      <w:r w:rsidRPr="004B745F">
        <w:rPr>
          <w:rFonts w:ascii="Times New Roman" w:eastAsia="Calibri" w:hAnsi="Times New Roman" w:cs="Times New Roman"/>
          <w:sz w:val="27"/>
          <w:szCs w:val="27"/>
        </w:rPr>
        <w:t>стью 2 настоящей статьи.</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w:t>
      </w:r>
      <w:r w:rsidRPr="004B745F">
        <w:rPr>
          <w:rFonts w:ascii="Times New Roman" w:eastAsia="Calibri" w:hAnsi="Times New Roman" w:cs="Times New Roman"/>
          <w:sz w:val="27"/>
          <w:szCs w:val="27"/>
        </w:rPr>
        <w:t>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w:t>
      </w:r>
      <w:r w:rsidRPr="004B745F">
        <w:rPr>
          <w:rFonts w:ascii="Times New Roman" w:eastAsia="Calibri" w:hAnsi="Times New Roman" w:cs="Times New Roman"/>
          <w:sz w:val="27"/>
          <w:szCs w:val="27"/>
        </w:rPr>
        <w:t>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w:t>
      </w:r>
      <w:r w:rsidRPr="004B745F">
        <w:rPr>
          <w:rFonts w:ascii="Times New Roman" w:eastAsia="Calibri" w:hAnsi="Times New Roman" w:cs="Times New Roman"/>
          <w:sz w:val="27"/>
          <w:szCs w:val="27"/>
        </w:rPr>
        <w:t>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Государственный контроль (надзор), муниц</w:t>
      </w:r>
      <w:r w:rsidRPr="004B745F">
        <w:rPr>
          <w:rFonts w:ascii="Times New Roman" w:eastAsia="Calibri" w:hAnsi="Times New Roman" w:cs="Times New Roman"/>
          <w:sz w:val="27"/>
          <w:szCs w:val="27"/>
        </w:rPr>
        <w:t>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Принимая во внимание, что правон</w:t>
      </w:r>
      <w:r w:rsidRPr="004B745F">
        <w:rPr>
          <w:rFonts w:ascii="Times New Roman" w:eastAsia="Calibri" w:hAnsi="Times New Roman" w:cs="Times New Roman"/>
          <w:sz w:val="27"/>
          <w:szCs w:val="27"/>
        </w:rPr>
        <w:t xml:space="preserve">арушение </w:t>
      </w:r>
      <w:r w:rsidRPr="004B745F" w:rsidR="009F1E9E">
        <w:rPr>
          <w:rFonts w:ascii="Times New Roman" w:eastAsia="Times New Roman" w:hAnsi="Times New Roman" w:cs="Times New Roman"/>
          <w:sz w:val="27"/>
          <w:szCs w:val="27"/>
          <w:lang w:eastAsia="ru-RU"/>
        </w:rPr>
        <w:t>Пашкульской Н.В.</w:t>
      </w:r>
      <w:r w:rsidRPr="004B745F">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w:t>
      </w:r>
      <w:r w:rsidRPr="004B745F">
        <w:rPr>
          <w:rFonts w:ascii="Times New Roman" w:eastAsia="Calibri" w:hAnsi="Times New Roman" w:cs="Times New Roman"/>
          <w:sz w:val="27"/>
          <w:szCs w:val="27"/>
        </w:rPr>
        <w:t xml:space="preserve">ьств, предусмотренных ч. 2 ст. 3.4 КоАП РФ, и с учетом положений ч. 1 ст. 4.1.1 КоАП РФ, судья приходит к выводу, что назначенный </w:t>
      </w:r>
      <w:r w:rsidRPr="004B745F" w:rsidR="009F1E9E">
        <w:rPr>
          <w:rFonts w:ascii="Times New Roman" w:eastAsia="Times New Roman" w:hAnsi="Times New Roman" w:cs="Times New Roman"/>
          <w:sz w:val="27"/>
          <w:szCs w:val="27"/>
          <w:lang w:eastAsia="ru-RU"/>
        </w:rPr>
        <w:t>Пашкульской Н.В.</w:t>
      </w:r>
      <w:r w:rsidRPr="004B745F">
        <w:rPr>
          <w:rFonts w:ascii="Times New Roman" w:eastAsia="Calibri" w:hAnsi="Times New Roman" w:cs="Times New Roman"/>
          <w:sz w:val="27"/>
          <w:szCs w:val="27"/>
        </w:rPr>
        <w:t xml:space="preserve"> штраф подлежит замене на предупреждение.</w:t>
      </w:r>
    </w:p>
    <w:p w:rsidR="00C217D8"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Статьей 3 ст. 4.1.1 КоАП РФ предусмотрено, что в случае замены админ</w:t>
      </w:r>
      <w:r w:rsidRPr="004B745F">
        <w:rPr>
          <w:rFonts w:ascii="Times New Roman" w:eastAsia="Calibri" w:hAnsi="Times New Roman" w:cs="Times New Roman"/>
          <w:sz w:val="27"/>
          <w:szCs w:val="27"/>
        </w:rPr>
        <w:t>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w:t>
      </w:r>
      <w:r w:rsidRPr="004B745F">
        <w:rPr>
          <w:rFonts w:ascii="Times New Roman" w:eastAsia="Calibri" w:hAnsi="Times New Roman" w:cs="Times New Roman"/>
          <w:sz w:val="27"/>
          <w:szCs w:val="27"/>
        </w:rPr>
        <w:t>шениях, не применяется.</w:t>
      </w:r>
    </w:p>
    <w:p w:rsidR="00745DCC" w:rsidRPr="004B745F" w:rsidP="004C02A5">
      <w:pPr>
        <w:pStyle w:val="s1"/>
        <w:shd w:val="clear" w:color="auto" w:fill="FFFFFF"/>
        <w:spacing w:before="0" w:beforeAutospacing="0" w:after="0" w:afterAutospacing="0"/>
        <w:ind w:firstLine="737"/>
        <w:jc w:val="both"/>
        <w:rPr>
          <w:sz w:val="27"/>
          <w:szCs w:val="27"/>
        </w:rPr>
      </w:pPr>
      <w:r w:rsidRPr="004B745F">
        <w:rPr>
          <w:sz w:val="27"/>
          <w:szCs w:val="27"/>
        </w:rPr>
        <w:t xml:space="preserve">На основании изложенного, и руководствуясь ст. ст. </w:t>
      </w:r>
      <w:r w:rsidRPr="004B745F" w:rsidR="00933A65">
        <w:rPr>
          <w:sz w:val="27"/>
          <w:szCs w:val="27"/>
        </w:rPr>
        <w:t>15</w:t>
      </w:r>
      <w:r w:rsidRPr="004B745F">
        <w:rPr>
          <w:sz w:val="27"/>
          <w:szCs w:val="27"/>
        </w:rPr>
        <w:t>.</w:t>
      </w:r>
      <w:r w:rsidRPr="004B745F" w:rsidR="00933A65">
        <w:rPr>
          <w:sz w:val="27"/>
          <w:szCs w:val="27"/>
        </w:rPr>
        <w:t>33</w:t>
      </w:r>
      <w:r w:rsidRPr="004B745F">
        <w:rPr>
          <w:sz w:val="27"/>
          <w:szCs w:val="27"/>
        </w:rPr>
        <w:t xml:space="preserve"> ч. </w:t>
      </w:r>
      <w:r w:rsidRPr="004B745F" w:rsidR="00131C99">
        <w:rPr>
          <w:sz w:val="27"/>
          <w:szCs w:val="27"/>
        </w:rPr>
        <w:t>4</w:t>
      </w:r>
      <w:r w:rsidRPr="004B745F">
        <w:rPr>
          <w:sz w:val="27"/>
          <w:szCs w:val="27"/>
        </w:rPr>
        <w:t>,  29.</w:t>
      </w:r>
      <w:r w:rsidRPr="004B745F" w:rsidR="008B28E3">
        <w:rPr>
          <w:sz w:val="27"/>
          <w:szCs w:val="27"/>
        </w:rPr>
        <w:t>9 – 29.11</w:t>
      </w:r>
      <w:r w:rsidRPr="004B745F" w:rsidR="00C217D8">
        <w:rPr>
          <w:sz w:val="27"/>
          <w:szCs w:val="27"/>
        </w:rPr>
        <w:t>,</w:t>
      </w:r>
      <w:r w:rsidRPr="004B745F">
        <w:rPr>
          <w:sz w:val="27"/>
          <w:szCs w:val="27"/>
        </w:rPr>
        <w:t xml:space="preserve"> </w:t>
      </w:r>
      <w:r w:rsidRPr="004B745F" w:rsidR="00C217D8">
        <w:rPr>
          <w:rFonts w:eastAsia="Calibri"/>
          <w:sz w:val="27"/>
          <w:szCs w:val="27"/>
        </w:rPr>
        <w:t xml:space="preserve">ч. 1 ст.4.1.1 </w:t>
      </w:r>
      <w:r w:rsidRPr="004B745F">
        <w:rPr>
          <w:sz w:val="27"/>
          <w:szCs w:val="27"/>
        </w:rPr>
        <w:t>КоАП РФ, мировой судья</w:t>
      </w:r>
    </w:p>
    <w:p w:rsidR="00C217D8" w:rsidRPr="004B745F" w:rsidP="004C02A5">
      <w:pPr>
        <w:pStyle w:val="s1"/>
        <w:shd w:val="clear" w:color="auto" w:fill="FFFFFF"/>
        <w:spacing w:before="0" w:beforeAutospacing="0" w:after="0" w:afterAutospacing="0"/>
        <w:ind w:firstLine="737"/>
        <w:jc w:val="both"/>
        <w:rPr>
          <w:sz w:val="27"/>
          <w:szCs w:val="27"/>
        </w:rPr>
      </w:pPr>
    </w:p>
    <w:p w:rsidR="006B2F92" w:rsidRPr="004B745F" w:rsidP="004C02A5">
      <w:pPr>
        <w:pStyle w:val="s1"/>
        <w:shd w:val="clear" w:color="auto" w:fill="FFFFFF"/>
        <w:spacing w:before="0" w:beforeAutospacing="0" w:after="0" w:afterAutospacing="0"/>
        <w:ind w:firstLine="737"/>
        <w:jc w:val="center"/>
        <w:rPr>
          <w:sz w:val="27"/>
          <w:szCs w:val="27"/>
        </w:rPr>
      </w:pPr>
      <w:r w:rsidRPr="004B745F">
        <w:rPr>
          <w:sz w:val="27"/>
          <w:szCs w:val="27"/>
        </w:rPr>
        <w:t>постановил:</w:t>
      </w:r>
    </w:p>
    <w:p w:rsidR="00E06A33"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hAnsi="Times New Roman" w:cs="Times New Roman"/>
          <w:b/>
          <w:sz w:val="27"/>
          <w:szCs w:val="27"/>
        </w:rPr>
        <w:t>должностно</w:t>
      </w:r>
      <w:r w:rsidRPr="004B745F">
        <w:rPr>
          <w:rFonts w:ascii="Times New Roman" w:hAnsi="Times New Roman" w:cs="Times New Roman"/>
          <w:b/>
          <w:sz w:val="27"/>
          <w:szCs w:val="27"/>
        </w:rPr>
        <w:t>е</w:t>
      </w:r>
      <w:r w:rsidRPr="004B745F">
        <w:rPr>
          <w:rFonts w:ascii="Times New Roman" w:hAnsi="Times New Roman" w:cs="Times New Roman"/>
          <w:b/>
          <w:sz w:val="27"/>
          <w:szCs w:val="27"/>
        </w:rPr>
        <w:t xml:space="preserve"> лиц</w:t>
      </w:r>
      <w:r w:rsidRPr="004B745F">
        <w:rPr>
          <w:rFonts w:ascii="Times New Roman" w:hAnsi="Times New Roman" w:cs="Times New Roman"/>
          <w:b/>
          <w:sz w:val="27"/>
          <w:szCs w:val="27"/>
        </w:rPr>
        <w:t>о</w:t>
      </w:r>
      <w:r w:rsidRPr="004B745F">
        <w:rPr>
          <w:rFonts w:ascii="Times New Roman" w:hAnsi="Times New Roman" w:cs="Times New Roman"/>
          <w:sz w:val="27"/>
          <w:szCs w:val="27"/>
        </w:rPr>
        <w:t xml:space="preserve"> – ДОЛЖНОСТЬ</w:t>
      </w:r>
      <w:r w:rsidRPr="004B745F" w:rsidR="004E5B5F">
        <w:rPr>
          <w:rFonts w:ascii="Times New Roman" w:hAnsi="Times New Roman" w:cs="Times New Roman"/>
          <w:sz w:val="27"/>
          <w:szCs w:val="27"/>
        </w:rPr>
        <w:t xml:space="preserve"> </w:t>
      </w:r>
      <w:r w:rsidRPr="004B745F" w:rsidR="004E5B5F">
        <w:rPr>
          <w:rFonts w:ascii="Times New Roman" w:hAnsi="Times New Roman" w:cs="Times New Roman"/>
          <w:b/>
          <w:sz w:val="27"/>
          <w:szCs w:val="27"/>
        </w:rPr>
        <w:t>Пашкульск</w:t>
      </w:r>
      <w:r w:rsidRPr="004B745F" w:rsidR="006106BF">
        <w:rPr>
          <w:rFonts w:ascii="Times New Roman" w:hAnsi="Times New Roman" w:cs="Times New Roman"/>
          <w:b/>
          <w:sz w:val="27"/>
          <w:szCs w:val="27"/>
        </w:rPr>
        <w:t>ую</w:t>
      </w:r>
      <w:r w:rsidRPr="004B745F" w:rsidR="004E5B5F">
        <w:rPr>
          <w:rFonts w:ascii="Times New Roman" w:hAnsi="Times New Roman" w:cs="Times New Roman"/>
          <w:b/>
          <w:sz w:val="27"/>
          <w:szCs w:val="27"/>
        </w:rPr>
        <w:t xml:space="preserve"> </w:t>
      </w:r>
      <w:r w:rsidRPr="004B745F">
        <w:rPr>
          <w:rFonts w:ascii="Times New Roman" w:hAnsi="Times New Roman" w:cs="Times New Roman"/>
          <w:b/>
          <w:sz w:val="27"/>
          <w:szCs w:val="27"/>
        </w:rPr>
        <w:t>Н.В., ДАТА</w:t>
      </w:r>
      <w:r w:rsidRPr="004B745F">
        <w:rPr>
          <w:sz w:val="27"/>
          <w:szCs w:val="27"/>
        </w:rPr>
        <w:t xml:space="preserve"> </w:t>
      </w:r>
      <w:r w:rsidRPr="004B745F">
        <w:rPr>
          <w:rFonts w:ascii="Times New Roman" w:hAnsi="Times New Roman" w:cs="Times New Roman"/>
          <w:sz w:val="27"/>
          <w:szCs w:val="27"/>
        </w:rPr>
        <w:t>года рождения</w:t>
      </w:r>
      <w:r w:rsidRPr="004B745F">
        <w:rPr>
          <w:sz w:val="27"/>
          <w:szCs w:val="27"/>
        </w:rPr>
        <w:t>,</w:t>
      </w:r>
      <w:r w:rsidRPr="004B745F">
        <w:rPr>
          <w:sz w:val="27"/>
          <w:szCs w:val="27"/>
        </w:rPr>
        <w:t xml:space="preserve"> </w:t>
      </w:r>
      <w:r w:rsidRPr="004B745F">
        <w:rPr>
          <w:rFonts w:ascii="Times New Roman" w:hAnsi="Times New Roman" w:cs="Times New Roman"/>
          <w:sz w:val="27"/>
          <w:szCs w:val="27"/>
        </w:rPr>
        <w:t>признать виновн</w:t>
      </w:r>
      <w:r w:rsidRPr="004B745F" w:rsidR="004E5B5F">
        <w:rPr>
          <w:rFonts w:ascii="Times New Roman" w:hAnsi="Times New Roman" w:cs="Times New Roman"/>
          <w:sz w:val="27"/>
          <w:szCs w:val="27"/>
        </w:rPr>
        <w:t>ой</w:t>
      </w:r>
      <w:r w:rsidRPr="004B745F">
        <w:rPr>
          <w:rFonts w:ascii="Times New Roman" w:hAnsi="Times New Roman" w:cs="Times New Roman"/>
          <w:sz w:val="27"/>
          <w:szCs w:val="27"/>
        </w:rPr>
        <w:t xml:space="preserve"> в совершении административного правонарушения, предусмотренного ч.</w:t>
      </w:r>
      <w:r w:rsidRPr="004B745F" w:rsidR="00131C99">
        <w:rPr>
          <w:rFonts w:ascii="Times New Roman" w:hAnsi="Times New Roman" w:cs="Times New Roman"/>
          <w:sz w:val="27"/>
          <w:szCs w:val="27"/>
        </w:rPr>
        <w:t>4</w:t>
      </w:r>
      <w:r w:rsidRPr="004B745F">
        <w:rPr>
          <w:rFonts w:ascii="Times New Roman" w:hAnsi="Times New Roman" w:cs="Times New Roman"/>
          <w:sz w:val="27"/>
          <w:szCs w:val="27"/>
        </w:rPr>
        <w:t xml:space="preserve"> ст.15.33 КоАП РФ, </w:t>
      </w:r>
      <w:r w:rsidRPr="004B745F">
        <w:rPr>
          <w:rFonts w:ascii="Times New Roman" w:eastAsia="Calibri" w:hAnsi="Times New Roman" w:cs="Times New Roman"/>
          <w:sz w:val="27"/>
          <w:szCs w:val="27"/>
        </w:rPr>
        <w:t xml:space="preserve">и объявить </w:t>
      </w:r>
      <w:r w:rsidRPr="004B745F">
        <w:rPr>
          <w:rFonts w:ascii="Times New Roman" w:eastAsia="Calibri" w:hAnsi="Times New Roman" w:cs="Times New Roman"/>
          <w:sz w:val="27"/>
          <w:szCs w:val="27"/>
        </w:rPr>
        <w:t>е</w:t>
      </w:r>
      <w:r w:rsidRPr="004B745F" w:rsidR="004E5B5F">
        <w:rPr>
          <w:rFonts w:ascii="Times New Roman" w:eastAsia="Calibri" w:hAnsi="Times New Roman" w:cs="Times New Roman"/>
          <w:sz w:val="27"/>
          <w:szCs w:val="27"/>
        </w:rPr>
        <w:t xml:space="preserve">й </w:t>
      </w:r>
      <w:r w:rsidRPr="004B745F">
        <w:rPr>
          <w:rFonts w:ascii="Times New Roman" w:eastAsia="Calibri" w:hAnsi="Times New Roman" w:cs="Times New Roman"/>
          <w:sz w:val="27"/>
          <w:szCs w:val="27"/>
        </w:rPr>
        <w:t>предупреждение.</w:t>
      </w:r>
    </w:p>
    <w:p w:rsidR="00E06A33" w:rsidRPr="004B745F" w:rsidP="004C02A5">
      <w:pPr>
        <w:spacing w:after="0" w:line="240" w:lineRule="auto"/>
        <w:ind w:firstLine="737"/>
        <w:jc w:val="both"/>
        <w:rPr>
          <w:rFonts w:ascii="Times New Roman" w:eastAsia="Calibri" w:hAnsi="Times New Roman" w:cs="Times New Roman"/>
          <w:sz w:val="27"/>
          <w:szCs w:val="27"/>
        </w:rPr>
      </w:pPr>
      <w:r w:rsidRPr="004B745F">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w:t>
      </w:r>
      <w:r w:rsidRPr="004B745F">
        <w:rPr>
          <w:rFonts w:ascii="Times New Roman" w:eastAsia="Calibri" w:hAnsi="Times New Roman" w:cs="Times New Roman"/>
          <w:sz w:val="27"/>
          <w:szCs w:val="27"/>
        </w:rPr>
        <w:t>Крым через мирового судью судебного участка № 54 Красногвардейского судебного район</w:t>
      </w:r>
      <w:r w:rsidRPr="004B745F" w:rsidR="004E5B5F">
        <w:rPr>
          <w:rFonts w:ascii="Times New Roman" w:eastAsia="Calibri" w:hAnsi="Times New Roman" w:cs="Times New Roman"/>
          <w:sz w:val="27"/>
          <w:szCs w:val="27"/>
        </w:rPr>
        <w:t>а Республики Крым в течение 10 дней</w:t>
      </w:r>
      <w:r w:rsidRPr="004B745F">
        <w:rPr>
          <w:rFonts w:ascii="Times New Roman" w:eastAsia="Calibri" w:hAnsi="Times New Roman" w:cs="Times New Roman"/>
          <w:sz w:val="27"/>
          <w:szCs w:val="27"/>
        </w:rPr>
        <w:t xml:space="preserve"> со дня получения копии постановления.</w:t>
      </w:r>
    </w:p>
    <w:p w:rsidR="00E06A33" w:rsidRPr="004B745F" w:rsidP="004C02A5">
      <w:pPr>
        <w:spacing w:after="0" w:line="240" w:lineRule="auto"/>
        <w:ind w:firstLine="737"/>
        <w:jc w:val="both"/>
        <w:rPr>
          <w:rFonts w:ascii="Times New Roman" w:eastAsia="Calibri" w:hAnsi="Times New Roman" w:cs="Times New Roman"/>
          <w:sz w:val="20"/>
          <w:szCs w:val="20"/>
        </w:rPr>
      </w:pPr>
    </w:p>
    <w:p w:rsidR="006B2F92" w:rsidRPr="004B745F" w:rsidP="004C02A5">
      <w:pPr>
        <w:spacing w:after="0" w:line="240" w:lineRule="auto"/>
        <w:ind w:firstLine="737"/>
        <w:jc w:val="both"/>
        <w:rPr>
          <w:rFonts w:ascii="Times New Roman" w:hAnsi="Times New Roman" w:cs="Times New Roman"/>
          <w:sz w:val="27"/>
          <w:szCs w:val="27"/>
        </w:rPr>
      </w:pPr>
      <w:r w:rsidRPr="004B745F">
        <w:rPr>
          <w:rFonts w:ascii="Times New Roman" w:eastAsia="Calibri" w:hAnsi="Times New Roman" w:cs="Times New Roman"/>
          <w:sz w:val="27"/>
          <w:szCs w:val="27"/>
        </w:rPr>
        <w:t>Мировой судья</w:t>
      </w:r>
      <w:r w:rsidRPr="004B745F">
        <w:rPr>
          <w:rFonts w:ascii="Times New Roman" w:eastAsia="Calibri" w:hAnsi="Times New Roman" w:cs="Times New Roman"/>
          <w:sz w:val="27"/>
          <w:szCs w:val="27"/>
        </w:rPr>
        <w:tab/>
      </w:r>
      <w:r w:rsidRPr="004B745F">
        <w:rPr>
          <w:rFonts w:ascii="Times New Roman" w:eastAsia="Calibri" w:hAnsi="Times New Roman" w:cs="Times New Roman"/>
          <w:sz w:val="27"/>
          <w:szCs w:val="27"/>
        </w:rPr>
        <w:tab/>
      </w:r>
      <w:r w:rsidRPr="004B745F">
        <w:rPr>
          <w:rFonts w:ascii="Times New Roman" w:eastAsia="Calibri" w:hAnsi="Times New Roman" w:cs="Times New Roman"/>
          <w:sz w:val="27"/>
          <w:szCs w:val="27"/>
        </w:rPr>
        <w:tab/>
        <w:t xml:space="preserve">                              </w:t>
      </w:r>
      <w:r w:rsidRPr="004B745F">
        <w:rPr>
          <w:rFonts w:ascii="Times New Roman" w:eastAsia="Calibri" w:hAnsi="Times New Roman" w:cs="Times New Roman"/>
          <w:sz w:val="27"/>
          <w:szCs w:val="27"/>
        </w:rPr>
        <w:tab/>
      </w:r>
      <w:r w:rsidRPr="004B745F">
        <w:rPr>
          <w:rFonts w:ascii="Times New Roman" w:eastAsia="Calibri" w:hAnsi="Times New Roman" w:cs="Times New Roman"/>
          <w:sz w:val="27"/>
          <w:szCs w:val="27"/>
        </w:rPr>
        <w:tab/>
        <w:t xml:space="preserve">        И.В. Чернецкая</w:t>
      </w:r>
    </w:p>
    <w:sectPr w:rsidSect="004C6E40">
      <w:pgSz w:w="11906" w:h="16838"/>
      <w:pgMar w:top="127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17BF"/>
    <w:rsid w:val="000C5FE0"/>
    <w:rsid w:val="000D046D"/>
    <w:rsid w:val="000D409F"/>
    <w:rsid w:val="000D63FB"/>
    <w:rsid w:val="000E23E1"/>
    <w:rsid w:val="000E4BA1"/>
    <w:rsid w:val="000E743B"/>
    <w:rsid w:val="000F45CF"/>
    <w:rsid w:val="000F7431"/>
    <w:rsid w:val="001024EA"/>
    <w:rsid w:val="00102B7B"/>
    <w:rsid w:val="00106CED"/>
    <w:rsid w:val="0011476A"/>
    <w:rsid w:val="00121B5B"/>
    <w:rsid w:val="00131BBB"/>
    <w:rsid w:val="00131C99"/>
    <w:rsid w:val="00132B3A"/>
    <w:rsid w:val="00156888"/>
    <w:rsid w:val="001857E9"/>
    <w:rsid w:val="00186A00"/>
    <w:rsid w:val="001B6CB4"/>
    <w:rsid w:val="001B6E2A"/>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429C6"/>
    <w:rsid w:val="00253108"/>
    <w:rsid w:val="00261414"/>
    <w:rsid w:val="00292371"/>
    <w:rsid w:val="002933F7"/>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4620"/>
    <w:rsid w:val="00416CC8"/>
    <w:rsid w:val="004332EB"/>
    <w:rsid w:val="004350F1"/>
    <w:rsid w:val="004361C9"/>
    <w:rsid w:val="0046204C"/>
    <w:rsid w:val="00474CEC"/>
    <w:rsid w:val="004763EF"/>
    <w:rsid w:val="00484B6B"/>
    <w:rsid w:val="0049412F"/>
    <w:rsid w:val="004A12EF"/>
    <w:rsid w:val="004A1E8E"/>
    <w:rsid w:val="004B3579"/>
    <w:rsid w:val="004B38ED"/>
    <w:rsid w:val="004B745F"/>
    <w:rsid w:val="004C02A5"/>
    <w:rsid w:val="004C1B3F"/>
    <w:rsid w:val="004C62DA"/>
    <w:rsid w:val="004C6E40"/>
    <w:rsid w:val="004D2856"/>
    <w:rsid w:val="004D3C59"/>
    <w:rsid w:val="004D4742"/>
    <w:rsid w:val="004E2939"/>
    <w:rsid w:val="004E3AE6"/>
    <w:rsid w:val="004E3DBF"/>
    <w:rsid w:val="004E5B5F"/>
    <w:rsid w:val="005007C9"/>
    <w:rsid w:val="0052596B"/>
    <w:rsid w:val="005274CE"/>
    <w:rsid w:val="00532034"/>
    <w:rsid w:val="005341C0"/>
    <w:rsid w:val="00540ED3"/>
    <w:rsid w:val="00541EF5"/>
    <w:rsid w:val="00544A09"/>
    <w:rsid w:val="00571524"/>
    <w:rsid w:val="005727D2"/>
    <w:rsid w:val="00575885"/>
    <w:rsid w:val="00585D81"/>
    <w:rsid w:val="005933AA"/>
    <w:rsid w:val="00593B5D"/>
    <w:rsid w:val="005A2DC7"/>
    <w:rsid w:val="005A3B5B"/>
    <w:rsid w:val="005A3E42"/>
    <w:rsid w:val="005A5010"/>
    <w:rsid w:val="005C145D"/>
    <w:rsid w:val="005C2874"/>
    <w:rsid w:val="005D1698"/>
    <w:rsid w:val="0060082C"/>
    <w:rsid w:val="006030D5"/>
    <w:rsid w:val="00607A49"/>
    <w:rsid w:val="006106BF"/>
    <w:rsid w:val="006108B0"/>
    <w:rsid w:val="00610E3A"/>
    <w:rsid w:val="00615FBD"/>
    <w:rsid w:val="006167CB"/>
    <w:rsid w:val="006236D2"/>
    <w:rsid w:val="00623E90"/>
    <w:rsid w:val="00624F10"/>
    <w:rsid w:val="006308C6"/>
    <w:rsid w:val="0063331D"/>
    <w:rsid w:val="00634824"/>
    <w:rsid w:val="00634F73"/>
    <w:rsid w:val="00644CAE"/>
    <w:rsid w:val="006560A6"/>
    <w:rsid w:val="006616C3"/>
    <w:rsid w:val="00675DB3"/>
    <w:rsid w:val="00680275"/>
    <w:rsid w:val="00680876"/>
    <w:rsid w:val="00684C54"/>
    <w:rsid w:val="0069335E"/>
    <w:rsid w:val="006A1DB8"/>
    <w:rsid w:val="006A513C"/>
    <w:rsid w:val="006B2F92"/>
    <w:rsid w:val="006B4F2C"/>
    <w:rsid w:val="006B5387"/>
    <w:rsid w:val="006C530C"/>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E4DC0"/>
    <w:rsid w:val="007F037A"/>
    <w:rsid w:val="007F3014"/>
    <w:rsid w:val="00804272"/>
    <w:rsid w:val="0080757B"/>
    <w:rsid w:val="008158FA"/>
    <w:rsid w:val="00815A96"/>
    <w:rsid w:val="00830293"/>
    <w:rsid w:val="00831C1E"/>
    <w:rsid w:val="00835C3B"/>
    <w:rsid w:val="00840846"/>
    <w:rsid w:val="00852AFD"/>
    <w:rsid w:val="008563E2"/>
    <w:rsid w:val="00856EBE"/>
    <w:rsid w:val="00862546"/>
    <w:rsid w:val="008732A4"/>
    <w:rsid w:val="008813F0"/>
    <w:rsid w:val="008829F4"/>
    <w:rsid w:val="00894EDC"/>
    <w:rsid w:val="008A0BE7"/>
    <w:rsid w:val="008A694A"/>
    <w:rsid w:val="008B038F"/>
    <w:rsid w:val="008B28E3"/>
    <w:rsid w:val="008B4145"/>
    <w:rsid w:val="008C5B95"/>
    <w:rsid w:val="008D4120"/>
    <w:rsid w:val="008E1639"/>
    <w:rsid w:val="008E53A9"/>
    <w:rsid w:val="008F1371"/>
    <w:rsid w:val="008F2E94"/>
    <w:rsid w:val="00901CF2"/>
    <w:rsid w:val="00902E02"/>
    <w:rsid w:val="0090317D"/>
    <w:rsid w:val="00912E2F"/>
    <w:rsid w:val="00921389"/>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1E9E"/>
    <w:rsid w:val="009F4CD7"/>
    <w:rsid w:val="00A05031"/>
    <w:rsid w:val="00A05A67"/>
    <w:rsid w:val="00A1343E"/>
    <w:rsid w:val="00A232AA"/>
    <w:rsid w:val="00A25573"/>
    <w:rsid w:val="00A33D12"/>
    <w:rsid w:val="00A34265"/>
    <w:rsid w:val="00A35D0F"/>
    <w:rsid w:val="00A4108B"/>
    <w:rsid w:val="00A45B47"/>
    <w:rsid w:val="00A47A3F"/>
    <w:rsid w:val="00A51CEA"/>
    <w:rsid w:val="00A60F70"/>
    <w:rsid w:val="00A6311A"/>
    <w:rsid w:val="00A64889"/>
    <w:rsid w:val="00A6550A"/>
    <w:rsid w:val="00A668E5"/>
    <w:rsid w:val="00A71740"/>
    <w:rsid w:val="00A71E34"/>
    <w:rsid w:val="00A77CC5"/>
    <w:rsid w:val="00A8202D"/>
    <w:rsid w:val="00A87EFF"/>
    <w:rsid w:val="00A93D71"/>
    <w:rsid w:val="00AA2EBF"/>
    <w:rsid w:val="00AA3D15"/>
    <w:rsid w:val="00AB5D5B"/>
    <w:rsid w:val="00AB702C"/>
    <w:rsid w:val="00AF2716"/>
    <w:rsid w:val="00B0377A"/>
    <w:rsid w:val="00B108E5"/>
    <w:rsid w:val="00B120C0"/>
    <w:rsid w:val="00B13482"/>
    <w:rsid w:val="00B219FF"/>
    <w:rsid w:val="00B25B1B"/>
    <w:rsid w:val="00B2795A"/>
    <w:rsid w:val="00B37067"/>
    <w:rsid w:val="00B40B30"/>
    <w:rsid w:val="00B6496F"/>
    <w:rsid w:val="00B65D93"/>
    <w:rsid w:val="00B65EE1"/>
    <w:rsid w:val="00B67AFE"/>
    <w:rsid w:val="00B67F84"/>
    <w:rsid w:val="00B76389"/>
    <w:rsid w:val="00B95B5F"/>
    <w:rsid w:val="00BA4119"/>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2050D"/>
    <w:rsid w:val="00E24044"/>
    <w:rsid w:val="00E2503D"/>
    <w:rsid w:val="00E35215"/>
    <w:rsid w:val="00E419B2"/>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4557"/>
    <w:rsid w:val="00F1130E"/>
    <w:rsid w:val="00F15443"/>
    <w:rsid w:val="00F27B5D"/>
    <w:rsid w:val="00F31E8B"/>
    <w:rsid w:val="00F47D48"/>
    <w:rsid w:val="00F50F6B"/>
    <w:rsid w:val="00F60E72"/>
    <w:rsid w:val="00F615CC"/>
    <w:rsid w:val="00F70FC2"/>
    <w:rsid w:val="00F73BA7"/>
    <w:rsid w:val="00F81BF7"/>
    <w:rsid w:val="00F8431F"/>
    <w:rsid w:val="00F85149"/>
    <w:rsid w:val="00F864E3"/>
    <w:rsid w:val="00FB394B"/>
    <w:rsid w:val="00FB68DF"/>
    <w:rsid w:val="00FC20DF"/>
    <w:rsid w:val="00FD5B48"/>
    <w:rsid w:val="00FE257E"/>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A"/>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761EA-C7C0-4596-A185-AD45254E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