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377247" w:rsidP="006A513C">
      <w:pPr>
        <w:tabs>
          <w:tab w:val="left" w:pos="7920"/>
        </w:tabs>
        <w:spacing w:after="0" w:line="240" w:lineRule="auto"/>
        <w:jc w:val="right"/>
        <w:rPr>
          <w:rFonts w:ascii="Times New Roman" w:eastAsia="Calibri" w:hAnsi="Times New Roman" w:cs="Times New Roman"/>
          <w:sz w:val="27"/>
          <w:szCs w:val="27"/>
        </w:rPr>
      </w:pPr>
      <w:r w:rsidRPr="00377247">
        <w:rPr>
          <w:rFonts w:ascii="Times New Roman" w:eastAsia="Calibri" w:hAnsi="Times New Roman" w:cs="Times New Roman"/>
          <w:sz w:val="27"/>
          <w:szCs w:val="27"/>
        </w:rPr>
        <w:t>Дело № 5-54-</w:t>
      </w:r>
      <w:r w:rsidRPr="00377247" w:rsidR="00765ACD">
        <w:rPr>
          <w:rFonts w:ascii="Times New Roman" w:eastAsia="Calibri" w:hAnsi="Times New Roman" w:cs="Times New Roman"/>
          <w:sz w:val="27"/>
          <w:szCs w:val="27"/>
        </w:rPr>
        <w:t>454</w:t>
      </w:r>
      <w:r w:rsidRPr="00377247">
        <w:rPr>
          <w:rFonts w:ascii="Times New Roman" w:eastAsia="Calibri" w:hAnsi="Times New Roman" w:cs="Times New Roman"/>
          <w:sz w:val="27"/>
          <w:szCs w:val="27"/>
        </w:rPr>
        <w:t>/202</w:t>
      </w:r>
      <w:r w:rsidRPr="00377247" w:rsidR="00F04F66">
        <w:rPr>
          <w:rFonts w:ascii="Times New Roman" w:eastAsia="Calibri" w:hAnsi="Times New Roman" w:cs="Times New Roman"/>
          <w:sz w:val="27"/>
          <w:szCs w:val="27"/>
        </w:rPr>
        <w:t>5</w:t>
      </w:r>
    </w:p>
    <w:p w:rsidR="006A513C" w:rsidRPr="00377247" w:rsidP="006A513C">
      <w:pPr>
        <w:tabs>
          <w:tab w:val="left" w:pos="7920"/>
        </w:tabs>
        <w:spacing w:after="0" w:line="240" w:lineRule="auto"/>
        <w:jc w:val="right"/>
        <w:rPr>
          <w:rFonts w:ascii="Times New Roman" w:eastAsia="Calibri" w:hAnsi="Times New Roman" w:cs="Times New Roman"/>
          <w:sz w:val="27"/>
          <w:szCs w:val="27"/>
        </w:rPr>
      </w:pPr>
      <w:r w:rsidRPr="00377247">
        <w:rPr>
          <w:rFonts w:ascii="Times New Roman" w:eastAsia="Calibri" w:hAnsi="Times New Roman" w:cs="Times New Roman"/>
          <w:sz w:val="27"/>
          <w:szCs w:val="27"/>
        </w:rPr>
        <w:t>91MS00</w:t>
      </w:r>
      <w:r w:rsidRPr="00377247">
        <w:rPr>
          <w:rFonts w:ascii="Times New Roman" w:eastAsia="Calibri" w:hAnsi="Times New Roman" w:cs="Times New Roman"/>
          <w:sz w:val="27"/>
          <w:szCs w:val="27"/>
        </w:rPr>
        <w:t>5</w:t>
      </w:r>
      <w:r w:rsidRPr="00377247" w:rsidR="002C727E">
        <w:rPr>
          <w:rFonts w:ascii="Times New Roman" w:eastAsia="Calibri" w:hAnsi="Times New Roman" w:cs="Times New Roman"/>
          <w:sz w:val="27"/>
          <w:szCs w:val="27"/>
        </w:rPr>
        <w:t>4</w:t>
      </w:r>
      <w:r w:rsidRPr="00377247">
        <w:rPr>
          <w:rFonts w:ascii="Times New Roman" w:eastAsia="Calibri" w:hAnsi="Times New Roman" w:cs="Times New Roman"/>
          <w:sz w:val="27"/>
          <w:szCs w:val="27"/>
        </w:rPr>
        <w:t>-01-202</w:t>
      </w:r>
      <w:r w:rsidRPr="00377247" w:rsidR="00F04F66">
        <w:rPr>
          <w:rFonts w:ascii="Times New Roman" w:eastAsia="Calibri" w:hAnsi="Times New Roman" w:cs="Times New Roman"/>
          <w:sz w:val="27"/>
          <w:szCs w:val="27"/>
        </w:rPr>
        <w:t>5</w:t>
      </w:r>
      <w:r w:rsidRPr="00377247">
        <w:rPr>
          <w:rFonts w:ascii="Times New Roman" w:eastAsia="Calibri" w:hAnsi="Times New Roman" w:cs="Times New Roman"/>
          <w:sz w:val="27"/>
          <w:szCs w:val="27"/>
        </w:rPr>
        <w:t>-00</w:t>
      </w:r>
      <w:r w:rsidRPr="00377247" w:rsidR="00765ACD">
        <w:rPr>
          <w:rFonts w:ascii="Times New Roman" w:eastAsia="Calibri" w:hAnsi="Times New Roman" w:cs="Times New Roman"/>
          <w:sz w:val="27"/>
          <w:szCs w:val="27"/>
        </w:rPr>
        <w:t>2357-40</w:t>
      </w:r>
    </w:p>
    <w:p w:rsidR="006A513C" w:rsidRPr="00377247" w:rsidP="006A513C">
      <w:pPr>
        <w:tabs>
          <w:tab w:val="left" w:pos="7920"/>
        </w:tabs>
        <w:spacing w:after="0" w:line="240" w:lineRule="auto"/>
        <w:jc w:val="center"/>
        <w:rPr>
          <w:rFonts w:ascii="Times New Roman" w:eastAsia="Calibri" w:hAnsi="Times New Roman" w:cs="Times New Roman"/>
          <w:sz w:val="27"/>
          <w:szCs w:val="27"/>
        </w:rPr>
      </w:pPr>
    </w:p>
    <w:p w:rsidR="006A513C" w:rsidRPr="00377247" w:rsidP="006A513C">
      <w:pPr>
        <w:tabs>
          <w:tab w:val="left" w:pos="7920"/>
        </w:tabs>
        <w:spacing w:after="0" w:line="240" w:lineRule="auto"/>
        <w:jc w:val="center"/>
        <w:rPr>
          <w:rFonts w:ascii="Times New Roman" w:eastAsia="Calibri" w:hAnsi="Times New Roman" w:cs="Times New Roman"/>
          <w:sz w:val="27"/>
          <w:szCs w:val="27"/>
        </w:rPr>
      </w:pPr>
      <w:r w:rsidRPr="00377247">
        <w:rPr>
          <w:rFonts w:ascii="Times New Roman" w:eastAsia="Calibri" w:hAnsi="Times New Roman" w:cs="Times New Roman"/>
          <w:sz w:val="27"/>
          <w:szCs w:val="27"/>
        </w:rPr>
        <w:t>ПОСТАНОВЛЕНИЕ</w:t>
      </w:r>
    </w:p>
    <w:p w:rsidR="00D90579" w:rsidRPr="00377247"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377247">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377247"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377247"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377247">
        <w:rPr>
          <w:rFonts w:ascii="Times New Roman" w:eastAsia="Times New Roman" w:hAnsi="Times New Roman" w:cs="Times New Roman"/>
          <w:bCs/>
          <w:spacing w:val="9"/>
          <w:sz w:val="24"/>
          <w:szCs w:val="24"/>
          <w:lang w:eastAsia="ru-RU"/>
        </w:rPr>
        <w:t>ул.</w:t>
      </w:r>
      <w:r w:rsidRPr="00377247" w:rsidR="00D90579">
        <w:rPr>
          <w:rFonts w:ascii="Times New Roman" w:eastAsia="Times New Roman" w:hAnsi="Times New Roman" w:cs="Times New Roman"/>
          <w:bCs/>
          <w:spacing w:val="9"/>
          <w:sz w:val="24"/>
          <w:szCs w:val="24"/>
          <w:lang w:eastAsia="ru-RU"/>
        </w:rPr>
        <w:t xml:space="preserve"> </w:t>
      </w:r>
      <w:r w:rsidRPr="00377247">
        <w:rPr>
          <w:rFonts w:ascii="Times New Roman" w:eastAsia="Times New Roman" w:hAnsi="Times New Roman" w:cs="Times New Roman"/>
          <w:bCs/>
          <w:spacing w:val="9"/>
          <w:sz w:val="24"/>
          <w:szCs w:val="24"/>
          <w:lang w:eastAsia="ru-RU"/>
        </w:rPr>
        <w:t>Титова, д.</w:t>
      </w:r>
      <w:r w:rsidRPr="00377247">
        <w:rPr>
          <w:rFonts w:ascii="Times New Roman" w:eastAsia="Times New Roman" w:hAnsi="Times New Roman" w:cs="Times New Roman"/>
          <w:bCs/>
          <w:spacing w:val="9"/>
          <w:sz w:val="24"/>
          <w:szCs w:val="24"/>
          <w:lang w:eastAsia="ru-RU"/>
        </w:rPr>
        <w:t>60,</w:t>
      </w:r>
      <w:r w:rsidRPr="00377247">
        <w:rPr>
          <w:rFonts w:ascii="Times New Roman" w:eastAsia="Times New Roman" w:hAnsi="Times New Roman" w:cs="Times New Roman"/>
          <w:iCs/>
          <w:sz w:val="24"/>
          <w:szCs w:val="24"/>
          <w:lang w:eastAsia="ru-RU"/>
        </w:rPr>
        <w:t xml:space="preserve"> тел.: (36556) 2-18-28,</w:t>
      </w:r>
      <w:r w:rsidRPr="00377247" w:rsidR="00C217D8">
        <w:rPr>
          <w:rFonts w:ascii="Times New Roman" w:eastAsia="Times New Roman" w:hAnsi="Times New Roman" w:cs="Times New Roman"/>
          <w:iCs/>
          <w:sz w:val="24"/>
          <w:szCs w:val="24"/>
          <w:lang w:eastAsia="ru-RU"/>
        </w:rPr>
        <w:t xml:space="preserve"> </w:t>
      </w:r>
      <w:r w:rsidRPr="00377247">
        <w:rPr>
          <w:rFonts w:ascii="Times New Roman" w:eastAsia="Times New Roman" w:hAnsi="Times New Roman" w:cs="Times New Roman"/>
          <w:iCs/>
          <w:sz w:val="24"/>
          <w:szCs w:val="24"/>
          <w:lang w:eastAsia="ru-RU"/>
        </w:rPr>
        <w:t>е-</w:t>
      </w:r>
      <w:r w:rsidRPr="00377247">
        <w:rPr>
          <w:rFonts w:ascii="Times New Roman" w:eastAsia="Times New Roman" w:hAnsi="Times New Roman" w:cs="Times New Roman"/>
          <w:iCs/>
          <w:sz w:val="24"/>
          <w:szCs w:val="24"/>
          <w:lang w:val="en-US" w:eastAsia="ru-RU"/>
        </w:rPr>
        <w:t>mail</w:t>
      </w:r>
      <w:r w:rsidRPr="00377247">
        <w:rPr>
          <w:rFonts w:ascii="Times New Roman" w:eastAsia="Times New Roman" w:hAnsi="Times New Roman" w:cs="Times New Roman"/>
          <w:iCs/>
          <w:sz w:val="24"/>
          <w:szCs w:val="24"/>
          <w:lang w:eastAsia="ru-RU"/>
        </w:rPr>
        <w:t>:</w:t>
      </w:r>
      <w:r w:rsidRPr="00377247" w:rsidR="00E640EB">
        <w:rPr>
          <w:rFonts w:ascii="Times New Roman" w:eastAsia="Times New Roman" w:hAnsi="Times New Roman" w:cs="Times New Roman"/>
          <w:iCs/>
          <w:sz w:val="24"/>
          <w:szCs w:val="24"/>
          <w:lang w:eastAsia="ru-RU"/>
        </w:rPr>
        <w:t xml:space="preserve"> </w:t>
      </w:r>
      <w:hyperlink r:id="rId5" w:history="1">
        <w:r w:rsidRPr="00377247" w:rsidR="00F27B5D">
          <w:rPr>
            <w:rStyle w:val="Hyperlink"/>
            <w:rFonts w:ascii="Times New Roman" w:eastAsia="Times New Roman" w:hAnsi="Times New Roman" w:cs="Times New Roman"/>
            <w:color w:val="auto"/>
            <w:sz w:val="24"/>
            <w:szCs w:val="24"/>
            <w:lang w:val="en-US" w:eastAsia="ru-RU"/>
          </w:rPr>
          <w:t>ms</w:t>
        </w:r>
        <w:r w:rsidRPr="00377247" w:rsidR="00F27B5D">
          <w:rPr>
            <w:rStyle w:val="Hyperlink"/>
            <w:rFonts w:ascii="Times New Roman" w:eastAsia="Times New Roman" w:hAnsi="Times New Roman" w:cs="Times New Roman"/>
            <w:color w:val="auto"/>
            <w:sz w:val="24"/>
            <w:szCs w:val="24"/>
            <w:lang w:eastAsia="ru-RU"/>
          </w:rPr>
          <w:t>54@</w:t>
        </w:r>
        <w:r w:rsidRPr="00377247" w:rsidR="00F27B5D">
          <w:rPr>
            <w:rStyle w:val="Hyperlink"/>
            <w:rFonts w:ascii="Times New Roman" w:eastAsia="Times New Roman" w:hAnsi="Times New Roman" w:cs="Times New Roman"/>
            <w:color w:val="auto"/>
            <w:sz w:val="24"/>
            <w:szCs w:val="24"/>
            <w:lang w:val="en-US" w:eastAsia="ru-RU"/>
          </w:rPr>
          <w:t>must</w:t>
        </w:r>
        <w:r w:rsidRPr="00377247" w:rsidR="00F27B5D">
          <w:rPr>
            <w:rStyle w:val="Hyperlink"/>
            <w:rFonts w:ascii="Times New Roman" w:eastAsia="Times New Roman" w:hAnsi="Times New Roman" w:cs="Times New Roman"/>
            <w:color w:val="auto"/>
            <w:sz w:val="24"/>
            <w:szCs w:val="24"/>
            <w:lang w:eastAsia="ru-RU"/>
          </w:rPr>
          <w:t>.</w:t>
        </w:r>
        <w:r w:rsidRPr="00377247" w:rsidR="00F27B5D">
          <w:rPr>
            <w:rStyle w:val="Hyperlink"/>
            <w:rFonts w:ascii="Times New Roman" w:eastAsia="Times New Roman" w:hAnsi="Times New Roman" w:cs="Times New Roman"/>
            <w:color w:val="auto"/>
            <w:sz w:val="24"/>
            <w:szCs w:val="24"/>
            <w:lang w:val="en-US" w:eastAsia="ru-RU"/>
          </w:rPr>
          <w:t>rk</w:t>
        </w:r>
        <w:r w:rsidRPr="00377247" w:rsidR="00F27B5D">
          <w:rPr>
            <w:rStyle w:val="Hyperlink"/>
            <w:rFonts w:ascii="Times New Roman" w:eastAsia="Times New Roman" w:hAnsi="Times New Roman" w:cs="Times New Roman"/>
            <w:color w:val="auto"/>
            <w:sz w:val="24"/>
            <w:szCs w:val="24"/>
            <w:lang w:eastAsia="ru-RU"/>
          </w:rPr>
          <w:t>.</w:t>
        </w:r>
        <w:r w:rsidRPr="00377247" w:rsidR="00F27B5D">
          <w:rPr>
            <w:rStyle w:val="Hyperlink"/>
            <w:rFonts w:ascii="Times New Roman" w:eastAsia="Times New Roman" w:hAnsi="Times New Roman" w:cs="Times New Roman"/>
            <w:color w:val="auto"/>
            <w:sz w:val="24"/>
            <w:szCs w:val="24"/>
            <w:lang w:val="en-US" w:eastAsia="ru-RU"/>
          </w:rPr>
          <w:t>gov</w:t>
        </w:r>
        <w:r w:rsidRPr="00377247" w:rsidR="00F27B5D">
          <w:rPr>
            <w:rStyle w:val="Hyperlink"/>
            <w:rFonts w:ascii="Times New Roman" w:eastAsia="Times New Roman" w:hAnsi="Times New Roman" w:cs="Times New Roman"/>
            <w:color w:val="auto"/>
            <w:sz w:val="24"/>
            <w:szCs w:val="24"/>
            <w:lang w:eastAsia="ru-RU"/>
          </w:rPr>
          <w:t>.</w:t>
        </w:r>
        <w:r w:rsidRPr="00377247" w:rsidR="00F27B5D">
          <w:rPr>
            <w:rStyle w:val="Hyperlink"/>
            <w:rFonts w:ascii="Times New Roman" w:eastAsia="Times New Roman" w:hAnsi="Times New Roman" w:cs="Times New Roman"/>
            <w:color w:val="auto"/>
            <w:sz w:val="24"/>
            <w:szCs w:val="24"/>
            <w:lang w:val="en-US" w:eastAsia="ru-RU"/>
          </w:rPr>
          <w:t>ru</w:t>
        </w:r>
      </w:hyperlink>
      <w:r w:rsidRPr="00377247">
        <w:rPr>
          <w:rFonts w:ascii="Times New Roman" w:eastAsia="Times New Roman" w:hAnsi="Times New Roman" w:cs="Times New Roman"/>
          <w:bCs/>
          <w:spacing w:val="9"/>
          <w:sz w:val="24"/>
          <w:szCs w:val="24"/>
          <w:lang w:eastAsia="ru-RU"/>
        </w:rPr>
        <w:t>)</w:t>
      </w:r>
    </w:p>
    <w:p w:rsidR="00F27B5D" w:rsidRPr="00377247"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377247"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377247"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377247" w:rsidP="008563E2">
      <w:pPr>
        <w:tabs>
          <w:tab w:val="left" w:pos="7920"/>
        </w:tabs>
        <w:spacing w:after="0" w:line="240" w:lineRule="auto"/>
        <w:jc w:val="center"/>
        <w:rPr>
          <w:rFonts w:ascii="Times New Roman" w:eastAsia="Calibri" w:hAnsi="Times New Roman" w:cs="Times New Roman"/>
          <w:sz w:val="27"/>
          <w:szCs w:val="27"/>
        </w:rPr>
      </w:pPr>
      <w:r w:rsidRPr="00377247">
        <w:rPr>
          <w:rFonts w:ascii="Times New Roman" w:eastAsia="Calibri" w:hAnsi="Times New Roman" w:cs="Times New Roman"/>
          <w:sz w:val="27"/>
          <w:szCs w:val="27"/>
        </w:rPr>
        <w:t xml:space="preserve">  </w:t>
      </w:r>
      <w:r w:rsidRPr="00377247" w:rsidR="00C217D8">
        <w:rPr>
          <w:rFonts w:ascii="Times New Roman" w:eastAsia="Calibri" w:hAnsi="Times New Roman" w:cs="Times New Roman"/>
          <w:sz w:val="27"/>
          <w:szCs w:val="27"/>
        </w:rPr>
        <w:t xml:space="preserve">      </w:t>
      </w:r>
      <w:r w:rsidRPr="00377247" w:rsidR="00844792">
        <w:rPr>
          <w:rFonts w:ascii="Times New Roman" w:eastAsia="Calibri" w:hAnsi="Times New Roman" w:cs="Times New Roman"/>
          <w:sz w:val="27"/>
          <w:szCs w:val="27"/>
        </w:rPr>
        <w:t xml:space="preserve"> </w:t>
      </w:r>
      <w:r w:rsidRPr="00377247" w:rsidR="00765ACD">
        <w:rPr>
          <w:rFonts w:ascii="Times New Roman" w:eastAsia="Calibri" w:hAnsi="Times New Roman" w:cs="Times New Roman"/>
          <w:sz w:val="27"/>
          <w:szCs w:val="27"/>
        </w:rPr>
        <w:t>17 декабря</w:t>
      </w:r>
      <w:r w:rsidRPr="00377247" w:rsidR="00F04F66">
        <w:rPr>
          <w:rFonts w:ascii="Times New Roman" w:eastAsia="Calibri" w:hAnsi="Times New Roman" w:cs="Times New Roman"/>
          <w:sz w:val="27"/>
          <w:szCs w:val="27"/>
        </w:rPr>
        <w:t xml:space="preserve"> 2025</w:t>
      </w:r>
      <w:r w:rsidRPr="00377247">
        <w:rPr>
          <w:rFonts w:ascii="Times New Roman" w:eastAsia="Calibri" w:hAnsi="Times New Roman" w:cs="Times New Roman"/>
          <w:sz w:val="27"/>
          <w:szCs w:val="27"/>
        </w:rPr>
        <w:t xml:space="preserve"> года                                             </w:t>
      </w:r>
      <w:r w:rsidRPr="00377247" w:rsidR="00457E4A">
        <w:rPr>
          <w:rFonts w:ascii="Times New Roman" w:eastAsia="Calibri" w:hAnsi="Times New Roman" w:cs="Times New Roman"/>
          <w:sz w:val="27"/>
          <w:szCs w:val="27"/>
        </w:rPr>
        <w:t xml:space="preserve">     </w:t>
      </w:r>
      <w:r w:rsidRPr="00377247" w:rsidR="002122DC">
        <w:rPr>
          <w:rFonts w:ascii="Times New Roman" w:eastAsia="Calibri" w:hAnsi="Times New Roman" w:cs="Times New Roman"/>
          <w:sz w:val="27"/>
          <w:szCs w:val="27"/>
        </w:rPr>
        <w:t xml:space="preserve">      </w:t>
      </w:r>
      <w:r w:rsidRPr="00377247" w:rsidR="004D78E5">
        <w:rPr>
          <w:rFonts w:ascii="Times New Roman" w:eastAsia="Calibri" w:hAnsi="Times New Roman" w:cs="Times New Roman"/>
          <w:sz w:val="27"/>
          <w:szCs w:val="27"/>
        </w:rPr>
        <w:t xml:space="preserve"> </w:t>
      </w:r>
      <w:r w:rsidRPr="00377247">
        <w:rPr>
          <w:rFonts w:ascii="Times New Roman" w:eastAsia="Calibri" w:hAnsi="Times New Roman" w:cs="Times New Roman"/>
          <w:sz w:val="27"/>
          <w:szCs w:val="27"/>
        </w:rPr>
        <w:t>пгт. Красногвардейское</w:t>
      </w:r>
    </w:p>
    <w:p w:rsidR="004D2856" w:rsidRPr="00377247" w:rsidP="008563E2">
      <w:pPr>
        <w:spacing w:after="0" w:line="240" w:lineRule="auto"/>
        <w:ind w:firstLine="708"/>
        <w:jc w:val="both"/>
        <w:rPr>
          <w:rFonts w:ascii="Times New Roman" w:hAnsi="Times New Roman" w:cs="Times New Roman"/>
          <w:sz w:val="27"/>
          <w:szCs w:val="27"/>
        </w:rPr>
      </w:pPr>
      <w:r w:rsidRPr="00377247">
        <w:rPr>
          <w:rFonts w:ascii="Times New Roman" w:hAnsi="Times New Roman" w:cs="Times New Roman"/>
          <w:sz w:val="27"/>
          <w:szCs w:val="27"/>
        </w:rPr>
        <w:t xml:space="preserve"> </w:t>
      </w:r>
    </w:p>
    <w:p w:rsidR="004D2856" w:rsidRPr="00377247" w:rsidP="008563E2">
      <w:pPr>
        <w:spacing w:after="0" w:line="240" w:lineRule="auto"/>
        <w:ind w:firstLine="708"/>
        <w:jc w:val="both"/>
        <w:rPr>
          <w:rFonts w:ascii="Times New Roman" w:hAnsi="Times New Roman" w:cs="Times New Roman"/>
          <w:sz w:val="27"/>
          <w:szCs w:val="27"/>
        </w:rPr>
      </w:pPr>
      <w:r w:rsidRPr="00377247">
        <w:rPr>
          <w:rFonts w:ascii="Times New Roman" w:hAnsi="Times New Roman" w:cs="Times New Roman"/>
          <w:sz w:val="27"/>
          <w:szCs w:val="27"/>
        </w:rPr>
        <w:t>Мировой судья судебного участка №54</w:t>
      </w:r>
      <w:r w:rsidRPr="00377247">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377247" w:rsidP="008563E2">
      <w:pPr>
        <w:spacing w:after="0" w:line="240" w:lineRule="auto"/>
        <w:ind w:firstLine="708"/>
        <w:jc w:val="both"/>
        <w:rPr>
          <w:rFonts w:ascii="Times New Roman" w:hAnsi="Times New Roman" w:cs="Times New Roman"/>
          <w:sz w:val="27"/>
          <w:szCs w:val="27"/>
        </w:rPr>
      </w:pPr>
      <w:r w:rsidRPr="00377247">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377247" w:rsidR="00027FAE">
        <w:rPr>
          <w:rFonts w:ascii="Times New Roman" w:hAnsi="Times New Roman" w:cs="Times New Roman"/>
          <w:sz w:val="27"/>
          <w:szCs w:val="27"/>
        </w:rPr>
        <w:t xml:space="preserve">ч.2 </w:t>
      </w:r>
      <w:r w:rsidRPr="00377247">
        <w:rPr>
          <w:rFonts w:ascii="Times New Roman" w:hAnsi="Times New Roman" w:cs="Times New Roman"/>
          <w:sz w:val="27"/>
          <w:szCs w:val="27"/>
        </w:rPr>
        <w:t xml:space="preserve">ст.15.33 КоАП РФ, </w:t>
      </w:r>
      <w:r w:rsidRPr="00377247" w:rsidR="006A513C">
        <w:rPr>
          <w:rFonts w:ascii="Times New Roman" w:hAnsi="Times New Roman" w:cs="Times New Roman"/>
          <w:sz w:val="27"/>
          <w:szCs w:val="27"/>
        </w:rPr>
        <w:t>в отношении</w:t>
      </w:r>
      <w:r w:rsidRPr="00377247">
        <w:rPr>
          <w:rFonts w:ascii="Times New Roman" w:hAnsi="Times New Roman" w:cs="Times New Roman"/>
          <w:sz w:val="27"/>
          <w:szCs w:val="27"/>
        </w:rPr>
        <w:t>:</w:t>
      </w:r>
      <w:r w:rsidRPr="00377247" w:rsidR="006A513C">
        <w:rPr>
          <w:rFonts w:ascii="Times New Roman" w:hAnsi="Times New Roman" w:cs="Times New Roman"/>
          <w:sz w:val="27"/>
          <w:szCs w:val="27"/>
        </w:rPr>
        <w:t xml:space="preserve"> </w:t>
      </w:r>
    </w:p>
    <w:p w:rsidR="00E72402" w:rsidRPr="00377247" w:rsidP="00E72402">
      <w:pPr>
        <w:spacing w:after="0" w:line="240" w:lineRule="auto"/>
        <w:ind w:firstLine="708"/>
        <w:jc w:val="both"/>
        <w:rPr>
          <w:rFonts w:ascii="Times New Roman" w:eastAsia="Calibri" w:hAnsi="Times New Roman" w:cs="Times New Roman"/>
          <w:sz w:val="27"/>
          <w:szCs w:val="27"/>
        </w:rPr>
      </w:pPr>
      <w:r w:rsidRPr="00377247">
        <w:rPr>
          <w:rFonts w:ascii="Times New Roman" w:eastAsia="Calibri" w:hAnsi="Times New Roman" w:cs="Times New Roman"/>
          <w:b/>
          <w:sz w:val="27"/>
          <w:szCs w:val="27"/>
        </w:rPr>
        <w:t>должностного лица</w:t>
      </w:r>
      <w:r w:rsidRPr="00377247" w:rsidR="00844792">
        <w:rPr>
          <w:rFonts w:ascii="Times New Roman" w:eastAsia="Calibri" w:hAnsi="Times New Roman" w:cs="Times New Roman"/>
          <w:b/>
          <w:sz w:val="27"/>
          <w:szCs w:val="27"/>
        </w:rPr>
        <w:t xml:space="preserve">: </w:t>
      </w:r>
      <w:r w:rsidRPr="00377247">
        <w:rPr>
          <w:rFonts w:ascii="Times New Roman" w:eastAsia="Calibri" w:hAnsi="Times New Roman" w:cs="Times New Roman"/>
          <w:sz w:val="27"/>
          <w:szCs w:val="27"/>
        </w:rPr>
        <w:t>ДОЛЖНОСТЬ</w:t>
      </w:r>
      <w:r w:rsidRPr="00377247" w:rsidR="00844792">
        <w:rPr>
          <w:rFonts w:ascii="Times New Roman" w:eastAsia="Calibri" w:hAnsi="Times New Roman" w:cs="Times New Roman"/>
          <w:sz w:val="27"/>
          <w:szCs w:val="27"/>
        </w:rPr>
        <w:t xml:space="preserve"> – </w:t>
      </w:r>
      <w:r w:rsidRPr="00377247" w:rsidR="00765ACD">
        <w:rPr>
          <w:rFonts w:ascii="Times New Roman" w:eastAsia="Calibri" w:hAnsi="Times New Roman" w:cs="Times New Roman"/>
          <w:b/>
          <w:sz w:val="27"/>
          <w:szCs w:val="27"/>
        </w:rPr>
        <w:t>Слухаевского</w:t>
      </w:r>
      <w:r w:rsidRPr="00377247" w:rsidR="00765ACD">
        <w:rPr>
          <w:rFonts w:ascii="Times New Roman" w:eastAsia="Calibri" w:hAnsi="Times New Roman" w:cs="Times New Roman"/>
          <w:b/>
          <w:sz w:val="27"/>
          <w:szCs w:val="27"/>
        </w:rPr>
        <w:t xml:space="preserve"> </w:t>
      </w:r>
      <w:r w:rsidRPr="00377247">
        <w:rPr>
          <w:rFonts w:ascii="Times New Roman" w:eastAsia="Calibri" w:hAnsi="Times New Roman" w:cs="Times New Roman"/>
          <w:b/>
          <w:sz w:val="27"/>
          <w:szCs w:val="27"/>
        </w:rPr>
        <w:t xml:space="preserve">А.Г., </w:t>
      </w:r>
      <w:r w:rsidRPr="00377247">
        <w:rPr>
          <w:rFonts w:ascii="Times New Roman" w:hAnsi="Times New Roman" w:cs="Times New Roman"/>
          <w:sz w:val="27"/>
          <w:szCs w:val="27"/>
        </w:rPr>
        <w:t>ДАННЫЕ О ЛИЧНОСТИ</w:t>
      </w:r>
      <w:r w:rsidRPr="00377247">
        <w:rPr>
          <w:rFonts w:ascii="Times New Roman" w:eastAsia="Calibri" w:hAnsi="Times New Roman" w:cs="Times New Roman"/>
          <w:sz w:val="27"/>
          <w:szCs w:val="27"/>
        </w:rPr>
        <w:t>, адрес организации: ДАТА</w:t>
      </w:r>
      <w:r w:rsidRPr="00377247" w:rsidR="00765ACD">
        <w:rPr>
          <w:rFonts w:ascii="Times New Roman" w:eastAsia="Calibri" w:hAnsi="Times New Roman" w:cs="Times New Roman"/>
          <w:sz w:val="27"/>
          <w:szCs w:val="27"/>
        </w:rPr>
        <w:t>.</w:t>
      </w:r>
    </w:p>
    <w:p w:rsidR="00E72402" w:rsidRPr="00377247" w:rsidP="00E72402">
      <w:pPr>
        <w:spacing w:after="0" w:line="240" w:lineRule="auto"/>
        <w:ind w:firstLine="708"/>
        <w:jc w:val="both"/>
        <w:rPr>
          <w:rFonts w:ascii="Times New Roman" w:eastAsia="Calibri" w:hAnsi="Times New Roman" w:cs="Times New Roman"/>
          <w:sz w:val="27"/>
          <w:szCs w:val="27"/>
        </w:rPr>
      </w:pPr>
    </w:p>
    <w:p w:rsidR="00C760EE" w:rsidRPr="00377247" w:rsidP="008563E2">
      <w:pPr>
        <w:spacing w:after="0" w:line="240" w:lineRule="auto"/>
        <w:jc w:val="center"/>
        <w:rPr>
          <w:rFonts w:ascii="Times New Roman" w:hAnsi="Times New Roman" w:cs="Times New Roman"/>
          <w:sz w:val="27"/>
          <w:szCs w:val="27"/>
        </w:rPr>
      </w:pPr>
      <w:r w:rsidRPr="00377247">
        <w:rPr>
          <w:rFonts w:ascii="Times New Roman" w:hAnsi="Times New Roman" w:cs="Times New Roman"/>
          <w:sz w:val="27"/>
          <w:szCs w:val="27"/>
        </w:rPr>
        <w:t>установил:</w:t>
      </w:r>
    </w:p>
    <w:p w:rsidR="00D44F3B" w:rsidRPr="00377247" w:rsidP="00E72402">
      <w:pPr>
        <w:autoSpaceDE w:val="0"/>
        <w:autoSpaceDN w:val="0"/>
        <w:adjustRightInd w:val="0"/>
        <w:spacing w:after="0" w:line="240" w:lineRule="auto"/>
        <w:ind w:firstLine="708"/>
        <w:jc w:val="both"/>
        <w:rPr>
          <w:rFonts w:ascii="Times New Roman" w:hAnsi="Times New Roman" w:cs="Times New Roman"/>
          <w:sz w:val="27"/>
          <w:szCs w:val="27"/>
        </w:rPr>
      </w:pPr>
      <w:r w:rsidRPr="00377247">
        <w:rPr>
          <w:rFonts w:ascii="Times New Roman" w:eastAsia="Times New Roman" w:hAnsi="Times New Roman" w:cs="Times New Roman"/>
          <w:sz w:val="27"/>
          <w:szCs w:val="27"/>
          <w:lang w:eastAsia="ru-RU"/>
        </w:rPr>
        <w:t>Слухаевский А.Г.</w:t>
      </w:r>
      <w:r w:rsidRPr="00377247" w:rsidR="00E72402">
        <w:rPr>
          <w:rFonts w:ascii="Times New Roman" w:eastAsia="Times New Roman" w:hAnsi="Times New Roman" w:cs="Times New Roman"/>
          <w:sz w:val="27"/>
          <w:szCs w:val="27"/>
          <w:lang w:eastAsia="ru-RU"/>
        </w:rPr>
        <w:t xml:space="preserve">,  </w:t>
      </w:r>
      <w:r w:rsidRPr="00377247" w:rsidR="00E72402">
        <w:rPr>
          <w:rFonts w:ascii="Times New Roman" w:eastAsia="Times New Roman" w:hAnsi="Times New Roman" w:cs="Times New Roman"/>
          <w:sz w:val="27"/>
          <w:szCs w:val="27"/>
          <w:lang w:eastAsia="ru-RU"/>
        </w:rPr>
        <w:t>являясь</w:t>
      </w:r>
      <w:r w:rsidRPr="00377247" w:rsidR="00E72402">
        <w:rPr>
          <w:rFonts w:ascii="Times New Roman" w:eastAsia="Times New Roman" w:hAnsi="Times New Roman" w:cs="Times New Roman"/>
          <w:sz w:val="27"/>
          <w:szCs w:val="27"/>
          <w:lang w:eastAsia="ru-RU"/>
        </w:rPr>
        <w:t xml:space="preserve"> </w:t>
      </w:r>
      <w:r w:rsidRPr="00377247">
        <w:rPr>
          <w:rFonts w:ascii="Times New Roman" w:eastAsia="Calibri" w:hAnsi="Times New Roman" w:cs="Times New Roman"/>
          <w:sz w:val="27"/>
          <w:szCs w:val="27"/>
        </w:rPr>
        <w:t>ДОЛЖНОСТЬ</w:t>
      </w:r>
      <w:r w:rsidRPr="00377247" w:rsidR="00E72402">
        <w:rPr>
          <w:rFonts w:ascii="Times New Roman" w:eastAsia="Calibri" w:hAnsi="Times New Roman" w:cs="Times New Roman"/>
          <w:sz w:val="27"/>
          <w:szCs w:val="27"/>
        </w:rPr>
        <w:t xml:space="preserve">, юридический адрес: </w:t>
      </w:r>
      <w:r w:rsidRPr="00377247">
        <w:rPr>
          <w:rFonts w:ascii="Times New Roman" w:eastAsia="Calibri" w:hAnsi="Times New Roman" w:cs="Times New Roman"/>
          <w:sz w:val="27"/>
          <w:szCs w:val="27"/>
        </w:rPr>
        <w:t>АДРЕС</w:t>
      </w:r>
      <w:r w:rsidRPr="00377247" w:rsidR="00E72402">
        <w:rPr>
          <w:rFonts w:ascii="Times New Roman" w:eastAsia="Times New Roman" w:hAnsi="Times New Roman" w:cs="Times New Roman"/>
          <w:sz w:val="27"/>
          <w:szCs w:val="27"/>
          <w:lang w:eastAsia="ru-RU"/>
        </w:rPr>
        <w:t>,</w:t>
      </w:r>
      <w:r w:rsidRPr="00377247" w:rsidR="00FB68DF">
        <w:rPr>
          <w:rFonts w:ascii="Times New Roman" w:hAnsi="Times New Roman" w:cs="Times New Roman"/>
          <w:sz w:val="27"/>
          <w:szCs w:val="27"/>
        </w:rPr>
        <w:t xml:space="preserve"> нарушил</w:t>
      </w:r>
      <w:r w:rsidRPr="00377247"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377247"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377247" w:rsidR="004E3AE6">
        <w:rPr>
          <w:rFonts w:ascii="Times New Roman" w:hAnsi="Times New Roman" w:cs="Times New Roman"/>
          <w:sz w:val="27"/>
          <w:szCs w:val="27"/>
        </w:rPr>
        <w:t xml:space="preserve">, а именно: Форма </w:t>
      </w:r>
      <w:r w:rsidRPr="00377247" w:rsidR="00E43D63">
        <w:rPr>
          <w:rFonts w:ascii="Times New Roman" w:hAnsi="Times New Roman" w:cs="Times New Roman"/>
          <w:sz w:val="27"/>
          <w:szCs w:val="27"/>
        </w:rPr>
        <w:t xml:space="preserve">ЕФС-1 за </w:t>
      </w:r>
      <w:r w:rsidRPr="00377247" w:rsidR="00844792">
        <w:rPr>
          <w:rFonts w:ascii="Times New Roman" w:hAnsi="Times New Roman" w:cs="Times New Roman"/>
          <w:sz w:val="27"/>
          <w:szCs w:val="27"/>
        </w:rPr>
        <w:t xml:space="preserve">полугодие </w:t>
      </w:r>
      <w:r w:rsidRPr="00377247" w:rsidR="00461BF7">
        <w:rPr>
          <w:rFonts w:ascii="Times New Roman" w:hAnsi="Times New Roman" w:cs="Times New Roman"/>
          <w:sz w:val="27"/>
          <w:szCs w:val="27"/>
        </w:rPr>
        <w:t>202</w:t>
      </w:r>
      <w:r w:rsidRPr="00377247" w:rsidR="00844792">
        <w:rPr>
          <w:rFonts w:ascii="Times New Roman" w:hAnsi="Times New Roman" w:cs="Times New Roman"/>
          <w:sz w:val="27"/>
          <w:szCs w:val="27"/>
        </w:rPr>
        <w:t>5</w:t>
      </w:r>
      <w:r w:rsidRPr="00377247" w:rsidR="006A513C">
        <w:rPr>
          <w:rFonts w:ascii="Times New Roman" w:hAnsi="Times New Roman" w:cs="Times New Roman"/>
          <w:sz w:val="27"/>
          <w:szCs w:val="27"/>
        </w:rPr>
        <w:t>г</w:t>
      </w:r>
      <w:r w:rsidRPr="00377247" w:rsidR="00461BF7">
        <w:rPr>
          <w:rFonts w:ascii="Times New Roman" w:hAnsi="Times New Roman" w:cs="Times New Roman"/>
          <w:sz w:val="27"/>
          <w:szCs w:val="27"/>
        </w:rPr>
        <w:t>.</w:t>
      </w:r>
      <w:r w:rsidRPr="00377247" w:rsidR="006A513C">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r w:rsidRPr="00377247" w:rsidR="00C365B4">
        <w:rPr>
          <w:rFonts w:ascii="Times New Roman" w:hAnsi="Times New Roman" w:cs="Times New Roman"/>
          <w:sz w:val="27"/>
          <w:szCs w:val="27"/>
        </w:rPr>
        <w:t xml:space="preserve"> Отчет должен быть предоставлен до </w:t>
      </w:r>
      <w:r w:rsidRPr="00377247" w:rsidR="00942BE7">
        <w:rPr>
          <w:rFonts w:ascii="Times New Roman" w:hAnsi="Times New Roman" w:cs="Times New Roman"/>
          <w:sz w:val="27"/>
          <w:szCs w:val="27"/>
        </w:rPr>
        <w:t>2</w:t>
      </w:r>
      <w:r w:rsidRPr="00377247" w:rsidR="00844792">
        <w:rPr>
          <w:rFonts w:ascii="Times New Roman" w:hAnsi="Times New Roman" w:cs="Times New Roman"/>
          <w:sz w:val="27"/>
          <w:szCs w:val="27"/>
        </w:rPr>
        <w:t>5</w:t>
      </w:r>
      <w:r w:rsidRPr="00377247" w:rsidR="00942BE7">
        <w:rPr>
          <w:rFonts w:ascii="Times New Roman" w:hAnsi="Times New Roman" w:cs="Times New Roman"/>
          <w:sz w:val="27"/>
          <w:szCs w:val="27"/>
        </w:rPr>
        <w:t>.0</w:t>
      </w:r>
      <w:r w:rsidRPr="00377247" w:rsidR="00A97398">
        <w:rPr>
          <w:rFonts w:ascii="Times New Roman" w:hAnsi="Times New Roman" w:cs="Times New Roman"/>
          <w:sz w:val="27"/>
          <w:szCs w:val="27"/>
        </w:rPr>
        <w:t>7</w:t>
      </w:r>
      <w:r w:rsidRPr="00377247" w:rsidR="00C365B4">
        <w:rPr>
          <w:rFonts w:ascii="Times New Roman" w:hAnsi="Times New Roman" w:cs="Times New Roman"/>
          <w:sz w:val="27"/>
          <w:szCs w:val="27"/>
        </w:rPr>
        <w:t>.202</w:t>
      </w:r>
      <w:r w:rsidRPr="00377247" w:rsidR="00942BE7">
        <w:rPr>
          <w:rFonts w:ascii="Times New Roman" w:hAnsi="Times New Roman" w:cs="Times New Roman"/>
          <w:sz w:val="27"/>
          <w:szCs w:val="27"/>
        </w:rPr>
        <w:t>5</w:t>
      </w:r>
      <w:r w:rsidRPr="00377247" w:rsidR="00C365B4">
        <w:rPr>
          <w:rFonts w:ascii="Times New Roman" w:hAnsi="Times New Roman" w:cs="Times New Roman"/>
          <w:sz w:val="27"/>
          <w:szCs w:val="27"/>
        </w:rPr>
        <w:t xml:space="preserve"> года, фактически предоставлен </w:t>
      </w:r>
      <w:r w:rsidRPr="00377247">
        <w:rPr>
          <w:rFonts w:ascii="Times New Roman" w:hAnsi="Times New Roman" w:cs="Times New Roman"/>
          <w:sz w:val="27"/>
          <w:szCs w:val="27"/>
        </w:rPr>
        <w:t>13.10</w:t>
      </w:r>
      <w:r w:rsidRPr="00377247" w:rsidR="00844792">
        <w:rPr>
          <w:rFonts w:ascii="Times New Roman" w:hAnsi="Times New Roman" w:cs="Times New Roman"/>
          <w:sz w:val="27"/>
          <w:szCs w:val="27"/>
        </w:rPr>
        <w:t>.</w:t>
      </w:r>
      <w:r w:rsidRPr="00377247" w:rsidR="00E72402">
        <w:rPr>
          <w:rFonts w:ascii="Times New Roman" w:hAnsi="Times New Roman" w:cs="Times New Roman"/>
          <w:sz w:val="27"/>
          <w:szCs w:val="27"/>
        </w:rPr>
        <w:t xml:space="preserve">2025 </w:t>
      </w:r>
      <w:r w:rsidRPr="00377247" w:rsidR="00C365B4">
        <w:rPr>
          <w:rFonts w:ascii="Times New Roman" w:hAnsi="Times New Roman" w:cs="Times New Roman"/>
          <w:sz w:val="27"/>
          <w:szCs w:val="27"/>
        </w:rPr>
        <w:t>года.</w:t>
      </w:r>
    </w:p>
    <w:p w:rsidR="004E3AE6" w:rsidRPr="00377247" w:rsidP="004E3AE6">
      <w:pPr>
        <w:autoSpaceDE w:val="0"/>
        <w:autoSpaceDN w:val="0"/>
        <w:adjustRightInd w:val="0"/>
        <w:spacing w:after="0" w:line="240" w:lineRule="auto"/>
        <w:ind w:firstLine="708"/>
        <w:jc w:val="both"/>
        <w:rPr>
          <w:rFonts w:ascii="Times New Roman" w:hAnsi="Times New Roman" w:cs="Times New Roman"/>
          <w:sz w:val="27"/>
          <w:szCs w:val="27"/>
        </w:rPr>
      </w:pPr>
      <w:r w:rsidRPr="00377247">
        <w:rPr>
          <w:rFonts w:ascii="Times New Roman" w:hAnsi="Times New Roman" w:cs="Times New Roman"/>
          <w:sz w:val="27"/>
          <w:szCs w:val="27"/>
        </w:rPr>
        <w:t xml:space="preserve">Время совершения правонарушения </w:t>
      </w:r>
      <w:r w:rsidRPr="00377247" w:rsidR="00844792">
        <w:rPr>
          <w:rFonts w:ascii="Times New Roman" w:hAnsi="Times New Roman" w:cs="Times New Roman"/>
          <w:sz w:val="27"/>
          <w:szCs w:val="27"/>
        </w:rPr>
        <w:t>26.0</w:t>
      </w:r>
      <w:r w:rsidRPr="00377247" w:rsidR="00A97398">
        <w:rPr>
          <w:rFonts w:ascii="Times New Roman" w:hAnsi="Times New Roman" w:cs="Times New Roman"/>
          <w:sz w:val="27"/>
          <w:szCs w:val="27"/>
        </w:rPr>
        <w:t>7</w:t>
      </w:r>
      <w:r w:rsidRPr="00377247" w:rsidR="00942BE7">
        <w:rPr>
          <w:rFonts w:ascii="Times New Roman" w:hAnsi="Times New Roman" w:cs="Times New Roman"/>
          <w:sz w:val="27"/>
          <w:szCs w:val="27"/>
        </w:rPr>
        <w:t>.2025</w:t>
      </w:r>
      <w:r w:rsidRPr="00377247">
        <w:rPr>
          <w:rFonts w:ascii="Times New Roman" w:hAnsi="Times New Roman" w:cs="Times New Roman"/>
          <w:sz w:val="27"/>
          <w:szCs w:val="27"/>
        </w:rPr>
        <w:t xml:space="preserve"> года.</w:t>
      </w:r>
    </w:p>
    <w:p w:rsidR="004E3AE6" w:rsidRPr="00377247" w:rsidP="004E3AE6">
      <w:pPr>
        <w:autoSpaceDE w:val="0"/>
        <w:autoSpaceDN w:val="0"/>
        <w:adjustRightInd w:val="0"/>
        <w:spacing w:after="0" w:line="240" w:lineRule="auto"/>
        <w:ind w:firstLine="708"/>
        <w:jc w:val="both"/>
        <w:rPr>
          <w:rFonts w:ascii="Times New Roman" w:hAnsi="Times New Roman" w:cs="Times New Roman"/>
          <w:sz w:val="27"/>
          <w:szCs w:val="27"/>
        </w:rPr>
      </w:pPr>
      <w:r w:rsidRPr="00377247">
        <w:rPr>
          <w:rFonts w:ascii="Times New Roman" w:hAnsi="Times New Roman" w:cs="Times New Roman"/>
          <w:sz w:val="27"/>
          <w:szCs w:val="27"/>
        </w:rPr>
        <w:t xml:space="preserve">Место совершения правонарушения: адрес организации: </w:t>
      </w:r>
      <w:r w:rsidRPr="00377247">
        <w:rPr>
          <w:rFonts w:ascii="Times New Roman" w:eastAsia="Calibri" w:hAnsi="Times New Roman" w:cs="Times New Roman"/>
          <w:sz w:val="27"/>
          <w:szCs w:val="27"/>
        </w:rPr>
        <w:t>АДРЕС</w:t>
      </w:r>
      <w:r w:rsidRPr="00377247" w:rsidR="00765ACD">
        <w:rPr>
          <w:rFonts w:ascii="Times New Roman" w:eastAsia="Calibri" w:hAnsi="Times New Roman" w:cs="Times New Roman"/>
          <w:sz w:val="27"/>
          <w:szCs w:val="27"/>
        </w:rPr>
        <w:t>.</w:t>
      </w:r>
    </w:p>
    <w:p w:rsidR="00844792" w:rsidRPr="00377247" w:rsidP="00844792">
      <w:pPr>
        <w:spacing w:after="0" w:line="240"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 xml:space="preserve">В судебное заседание </w:t>
      </w:r>
      <w:r w:rsidRPr="00377247" w:rsidR="00765ACD">
        <w:rPr>
          <w:rFonts w:ascii="Times New Roman" w:eastAsia="Times New Roman" w:hAnsi="Times New Roman" w:cs="Times New Roman"/>
          <w:sz w:val="27"/>
          <w:szCs w:val="27"/>
          <w:lang w:eastAsia="ru-RU"/>
        </w:rPr>
        <w:t xml:space="preserve">Слухаевский А.Г. не явился, </w:t>
      </w:r>
      <w:r w:rsidRPr="00377247">
        <w:rPr>
          <w:rFonts w:ascii="Times New Roman" w:eastAsia="Calibri" w:hAnsi="Times New Roman" w:cs="Times New Roman"/>
          <w:sz w:val="27"/>
          <w:szCs w:val="27"/>
        </w:rPr>
        <w:t>о времени и месте рассмотрения дела извеща</w:t>
      </w:r>
      <w:r w:rsidRPr="00377247">
        <w:rPr>
          <w:rFonts w:ascii="Times New Roman" w:eastAsia="Calibri" w:hAnsi="Times New Roman" w:cs="Times New Roman"/>
          <w:sz w:val="27"/>
          <w:szCs w:val="27"/>
        </w:rPr>
        <w:t>л</w:t>
      </w:r>
      <w:r w:rsidRPr="00377247" w:rsidR="00765ACD">
        <w:rPr>
          <w:rFonts w:ascii="Times New Roman" w:eastAsia="Calibri" w:hAnsi="Times New Roman" w:cs="Times New Roman"/>
          <w:sz w:val="27"/>
          <w:szCs w:val="27"/>
        </w:rPr>
        <w:t>ся</w:t>
      </w:r>
      <w:r w:rsidRPr="00377247">
        <w:rPr>
          <w:rFonts w:ascii="Times New Roman" w:eastAsia="Calibri" w:hAnsi="Times New Roman" w:cs="Times New Roman"/>
          <w:sz w:val="27"/>
          <w:szCs w:val="27"/>
        </w:rPr>
        <w:t xml:space="preserve"> надлежащим образом, </w:t>
      </w:r>
      <w:r w:rsidRPr="00377247" w:rsidR="005406BB">
        <w:rPr>
          <w:rFonts w:ascii="Times New Roman" w:eastAsia="Calibri" w:hAnsi="Times New Roman" w:cs="Times New Roman"/>
          <w:sz w:val="27"/>
          <w:szCs w:val="27"/>
        </w:rPr>
        <w:t>однако почтовая корреспонденция</w:t>
      </w:r>
      <w:r w:rsidRPr="00377247">
        <w:rPr>
          <w:rFonts w:ascii="Times New Roman" w:eastAsia="Calibri" w:hAnsi="Times New Roman" w:cs="Times New Roman"/>
          <w:sz w:val="27"/>
          <w:szCs w:val="27"/>
        </w:rPr>
        <w:t xml:space="preserve"> вернулись с отметкой «Истек срок хранения». Ходатайств об отложении рассмотрения дела мировому судье от </w:t>
      </w:r>
      <w:r w:rsidRPr="00377247" w:rsidR="00765ACD">
        <w:rPr>
          <w:rFonts w:ascii="Times New Roman" w:eastAsia="Times New Roman" w:hAnsi="Times New Roman" w:cs="Times New Roman"/>
          <w:sz w:val="27"/>
          <w:szCs w:val="27"/>
          <w:lang w:eastAsia="ru-RU"/>
        </w:rPr>
        <w:t>Слухаевского А.Г.</w:t>
      </w:r>
      <w:r w:rsidRPr="00377247">
        <w:rPr>
          <w:rFonts w:ascii="Times New Roman" w:eastAsia="Calibri" w:hAnsi="Times New Roman" w:cs="Times New Roman"/>
          <w:sz w:val="27"/>
          <w:szCs w:val="27"/>
        </w:rPr>
        <w:t xml:space="preserve"> не поступало.</w:t>
      </w:r>
    </w:p>
    <w:p w:rsidR="00844792" w:rsidRPr="00377247" w:rsidP="00844792">
      <w:pPr>
        <w:spacing w:after="0" w:line="240"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w:t>
      </w:r>
      <w:r w:rsidRPr="00377247">
        <w:rPr>
          <w:rFonts w:ascii="Times New Roman" w:eastAsia="Calibri" w:hAnsi="Times New Roman" w:cs="Times New Roman"/>
          <w:sz w:val="27"/>
          <w:szCs w:val="27"/>
        </w:rPr>
        <w:t>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w:t>
      </w:r>
      <w:r w:rsidRPr="00377247">
        <w:rPr>
          <w:rFonts w:ascii="Times New Roman" w:eastAsia="Calibri" w:hAnsi="Times New Roman" w:cs="Times New Roman"/>
          <w:sz w:val="27"/>
          <w:szCs w:val="27"/>
        </w:rPr>
        <w:t xml:space="preserve">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w:t>
      </w:r>
      <w:r w:rsidRPr="00377247">
        <w:rPr>
          <w:rFonts w:ascii="Times New Roman" w:eastAsia="Calibri" w:hAnsi="Times New Roman" w:cs="Times New Roman"/>
          <w:sz w:val="27"/>
          <w:szCs w:val="27"/>
        </w:rPr>
        <w:t>вручения хранения и возврата почтовых отправлений разряда «Судебное», утвержденных приказом ФГУ</w:t>
      </w:r>
      <w:r w:rsidRPr="00377247">
        <w:rPr>
          <w:rFonts w:ascii="Times New Roman" w:eastAsia="Calibri" w:hAnsi="Times New Roman" w:cs="Times New Roman"/>
          <w:sz w:val="27"/>
          <w:szCs w:val="27"/>
        </w:rPr>
        <w:t>П «Почта России» от 31 августа 2005 года №343.</w:t>
      </w:r>
    </w:p>
    <w:p w:rsidR="00844792" w:rsidRPr="00377247" w:rsidP="00844792">
      <w:pPr>
        <w:spacing w:after="0" w:line="240"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 xml:space="preserve">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w:t>
      </w:r>
      <w:r w:rsidRPr="00377247">
        <w:rPr>
          <w:rFonts w:ascii="Times New Roman" w:eastAsia="Calibri" w:hAnsi="Times New Roman" w:cs="Times New Roman"/>
          <w:sz w:val="27"/>
          <w:szCs w:val="27"/>
        </w:rPr>
        <w:t>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844792" w:rsidRPr="00377247" w:rsidP="00844792">
      <w:pPr>
        <w:spacing w:after="0" w:line="240" w:lineRule="auto"/>
        <w:ind w:firstLine="708"/>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 xml:space="preserve">В связи с изложенным, судья признает причины неявки </w:t>
      </w:r>
      <w:r w:rsidRPr="00377247" w:rsidR="00765ACD">
        <w:rPr>
          <w:rFonts w:ascii="Times New Roman" w:eastAsia="Times New Roman" w:hAnsi="Times New Roman" w:cs="Times New Roman"/>
          <w:sz w:val="27"/>
          <w:szCs w:val="27"/>
          <w:lang w:eastAsia="ru-RU"/>
        </w:rPr>
        <w:t>Слухаевского А.Г.</w:t>
      </w:r>
      <w:r w:rsidRPr="00377247">
        <w:rPr>
          <w:rFonts w:ascii="Times New Roman" w:eastAsia="Calibri" w:hAnsi="Times New Roman" w:cs="Times New Roman"/>
          <w:sz w:val="27"/>
          <w:szCs w:val="27"/>
        </w:rPr>
        <w:t xml:space="preserve"> </w:t>
      </w:r>
      <w:r w:rsidRPr="00377247">
        <w:rPr>
          <w:rFonts w:ascii="Times New Roman" w:eastAsia="Calibri" w:hAnsi="Times New Roman" w:cs="Times New Roman"/>
          <w:sz w:val="27"/>
          <w:szCs w:val="27"/>
        </w:rPr>
        <w:t xml:space="preserve">в судебное заседание неуважительными и полагает возможным рассмотреть данное дело в </w:t>
      </w:r>
      <w:r w:rsidRPr="00377247">
        <w:rPr>
          <w:rFonts w:ascii="Times New Roman" w:eastAsia="Calibri" w:hAnsi="Times New Roman" w:cs="Times New Roman"/>
          <w:sz w:val="27"/>
          <w:szCs w:val="27"/>
        </w:rPr>
        <w:t>е</w:t>
      </w:r>
      <w:r w:rsidRPr="00377247" w:rsidR="00765ACD">
        <w:rPr>
          <w:rFonts w:ascii="Times New Roman" w:eastAsia="Calibri" w:hAnsi="Times New Roman" w:cs="Times New Roman"/>
          <w:sz w:val="27"/>
          <w:szCs w:val="27"/>
        </w:rPr>
        <w:t>го</w:t>
      </w:r>
      <w:r w:rsidRPr="00377247">
        <w:rPr>
          <w:rFonts w:ascii="Times New Roman" w:eastAsia="Calibri" w:hAnsi="Times New Roman" w:cs="Times New Roman"/>
          <w:sz w:val="27"/>
          <w:szCs w:val="27"/>
        </w:rPr>
        <w:t xml:space="preserve"> отсутствие. Явка лица, в отношении которого ведется производство об административном правонарушении, не признана судом обязательной. </w:t>
      </w:r>
    </w:p>
    <w:p w:rsidR="00844792" w:rsidRPr="00377247" w:rsidP="00844792">
      <w:pPr>
        <w:spacing w:after="0" w:line="240" w:lineRule="auto"/>
        <w:ind w:firstLine="708"/>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Данные, содержащиеся в протоколе о</w:t>
      </w:r>
      <w:r w:rsidRPr="00377247">
        <w:rPr>
          <w:rFonts w:ascii="Times New Roman" w:eastAsia="Calibri" w:hAnsi="Times New Roman" w:cs="Times New Roman"/>
          <w:sz w:val="27"/>
          <w:szCs w:val="27"/>
        </w:rPr>
        <w:t>б административном правонарушении и материалах к нему, являются достаточными для рассмотрения дела об административном правонарушении по существу.</w:t>
      </w:r>
    </w:p>
    <w:p w:rsidR="00844792" w:rsidRPr="00377247" w:rsidP="00844792">
      <w:pPr>
        <w:autoSpaceDE w:val="0"/>
        <w:autoSpaceDN w:val="0"/>
        <w:adjustRightInd w:val="0"/>
        <w:spacing w:after="0" w:line="240" w:lineRule="auto"/>
        <w:ind w:firstLine="708"/>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к выводу о том, </w:t>
      </w:r>
      <w:r w:rsidRPr="00377247">
        <w:rPr>
          <w:rFonts w:ascii="Times New Roman" w:eastAsia="Calibri" w:hAnsi="Times New Roman" w:cs="Times New Roman"/>
          <w:sz w:val="27"/>
          <w:szCs w:val="27"/>
        </w:rPr>
        <w:t xml:space="preserve">что вина </w:t>
      </w:r>
      <w:r w:rsidRPr="00377247" w:rsidR="00765ACD">
        <w:rPr>
          <w:rFonts w:ascii="Times New Roman" w:eastAsia="Times New Roman" w:hAnsi="Times New Roman" w:cs="Times New Roman"/>
          <w:sz w:val="27"/>
          <w:szCs w:val="27"/>
          <w:lang w:eastAsia="ru-RU"/>
        </w:rPr>
        <w:t>Слухаевского А.Г.</w:t>
      </w:r>
      <w:r w:rsidRPr="00377247">
        <w:rPr>
          <w:rFonts w:ascii="Times New Roman" w:eastAsia="Calibri" w:hAnsi="Times New Roman" w:cs="Times New Roman"/>
          <w:sz w:val="27"/>
          <w:szCs w:val="27"/>
        </w:rPr>
        <w:t>, в совершении административного правонарушения, предусмотренного ч.</w:t>
      </w:r>
      <w:r w:rsidRPr="00377247" w:rsidR="00A97398">
        <w:rPr>
          <w:rFonts w:ascii="Times New Roman" w:eastAsia="Calibri" w:hAnsi="Times New Roman" w:cs="Times New Roman"/>
          <w:sz w:val="27"/>
          <w:szCs w:val="27"/>
        </w:rPr>
        <w:t>2</w:t>
      </w:r>
      <w:r w:rsidRPr="00377247">
        <w:rPr>
          <w:rFonts w:ascii="Times New Roman" w:eastAsia="Calibri" w:hAnsi="Times New Roman" w:cs="Times New Roman"/>
          <w:sz w:val="27"/>
          <w:szCs w:val="27"/>
        </w:rPr>
        <w:t xml:space="preserve"> ст.15.</w:t>
      </w:r>
      <w:r w:rsidRPr="00377247" w:rsidR="00A97398">
        <w:rPr>
          <w:rFonts w:ascii="Times New Roman" w:eastAsia="Calibri" w:hAnsi="Times New Roman" w:cs="Times New Roman"/>
          <w:sz w:val="27"/>
          <w:szCs w:val="27"/>
        </w:rPr>
        <w:t>33</w:t>
      </w:r>
      <w:r w:rsidRPr="00377247">
        <w:rPr>
          <w:rFonts w:ascii="Times New Roman" w:eastAsia="Calibri" w:hAnsi="Times New Roman" w:cs="Times New Roman"/>
          <w:sz w:val="27"/>
          <w:szCs w:val="27"/>
        </w:rPr>
        <w:t xml:space="preserve"> КоАП РФ, доказана и нашла свое подтверждение в ходе производства по делу об административном правонарушении.</w:t>
      </w:r>
    </w:p>
    <w:p w:rsidR="001C4265" w:rsidRPr="00377247" w:rsidP="008563E2">
      <w:pPr>
        <w:autoSpaceDE w:val="0"/>
        <w:autoSpaceDN w:val="0"/>
        <w:adjustRightInd w:val="0"/>
        <w:spacing w:after="0" w:line="240" w:lineRule="auto"/>
        <w:ind w:firstLine="540"/>
        <w:jc w:val="both"/>
        <w:rPr>
          <w:rFonts w:ascii="Times New Roman" w:hAnsi="Times New Roman" w:cs="Times New Roman"/>
          <w:sz w:val="27"/>
          <w:szCs w:val="27"/>
        </w:rPr>
      </w:pPr>
      <w:r w:rsidRPr="00377247">
        <w:rPr>
          <w:rFonts w:ascii="Times New Roman" w:hAnsi="Times New Roman" w:cs="Times New Roman"/>
          <w:sz w:val="27"/>
          <w:szCs w:val="27"/>
        </w:rPr>
        <w:t>В силу</w:t>
      </w:r>
      <w:r w:rsidRPr="00377247" w:rsidR="005727D2">
        <w:rPr>
          <w:rFonts w:ascii="Times New Roman" w:hAnsi="Times New Roman" w:cs="Times New Roman"/>
          <w:sz w:val="27"/>
          <w:szCs w:val="27"/>
        </w:rPr>
        <w:t xml:space="preserve"> </w:t>
      </w:r>
      <w:r w:rsidRPr="00377247" w:rsidR="006A513C">
        <w:rPr>
          <w:rFonts w:ascii="Times New Roman" w:hAnsi="Times New Roman" w:cs="Times New Roman"/>
          <w:sz w:val="27"/>
          <w:szCs w:val="27"/>
        </w:rPr>
        <w:t>ч.</w:t>
      </w:r>
      <w:r w:rsidRPr="00377247">
        <w:rPr>
          <w:rFonts w:ascii="Times New Roman" w:hAnsi="Times New Roman" w:cs="Times New Roman"/>
          <w:sz w:val="27"/>
          <w:szCs w:val="27"/>
        </w:rPr>
        <w:t>2</w:t>
      </w:r>
      <w:r w:rsidRPr="00377247" w:rsidR="0009613C">
        <w:rPr>
          <w:rFonts w:ascii="Times New Roman" w:hAnsi="Times New Roman" w:cs="Times New Roman"/>
          <w:sz w:val="27"/>
          <w:szCs w:val="27"/>
        </w:rPr>
        <w:t xml:space="preserve"> </w:t>
      </w:r>
      <w:hyperlink r:id="rId6" w:anchor="/document/12125267/entry/15332" w:history="1">
        <w:r w:rsidRPr="00377247">
          <w:rPr>
            <w:rFonts w:ascii="Times New Roman" w:hAnsi="Times New Roman" w:cs="Times New Roman"/>
            <w:sz w:val="27"/>
            <w:szCs w:val="27"/>
          </w:rPr>
          <w:t>ст. 15.33</w:t>
        </w:r>
      </w:hyperlink>
      <w:r w:rsidRPr="00377247">
        <w:rPr>
          <w:rFonts w:ascii="Times New Roman" w:hAnsi="Times New Roman" w:cs="Times New Roman"/>
          <w:sz w:val="27"/>
          <w:szCs w:val="27"/>
        </w:rPr>
        <w:t xml:space="preserve"> КоАП РФ </w:t>
      </w:r>
      <w:r w:rsidRPr="00377247" w:rsidR="008F2E94">
        <w:rPr>
          <w:rFonts w:ascii="Times New Roman" w:hAnsi="Times New Roman" w:cs="Times New Roman"/>
          <w:sz w:val="27"/>
          <w:szCs w:val="27"/>
        </w:rPr>
        <w:t>н</w:t>
      </w:r>
      <w:r w:rsidRPr="00377247">
        <w:rPr>
          <w:rFonts w:ascii="Times New Roman" w:hAnsi="Times New Roman" w:cs="Times New Roman"/>
          <w:sz w:val="27"/>
          <w:szCs w:val="27"/>
        </w:rPr>
        <w:t>арушение установленных</w:t>
      </w:r>
      <w:r w:rsidRPr="00377247">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w:t>
      </w:r>
      <w:r w:rsidRPr="00377247">
        <w:rPr>
          <w:rFonts w:ascii="Times New Roman" w:hAnsi="Times New Roman" w:cs="Times New Roman"/>
          <w:sz w:val="27"/>
          <w:szCs w:val="27"/>
        </w:rPr>
        <w:t>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647F8" w:rsidRPr="00377247" w:rsidP="008563E2">
      <w:pPr>
        <w:autoSpaceDE w:val="0"/>
        <w:autoSpaceDN w:val="0"/>
        <w:adjustRightInd w:val="0"/>
        <w:spacing w:after="0" w:line="240" w:lineRule="auto"/>
        <w:ind w:firstLine="540"/>
        <w:jc w:val="both"/>
        <w:rPr>
          <w:rFonts w:ascii="Times New Roman" w:hAnsi="Times New Roman" w:cs="Times New Roman"/>
          <w:sz w:val="27"/>
          <w:szCs w:val="27"/>
        </w:rPr>
      </w:pPr>
      <w:r w:rsidRPr="00377247">
        <w:rPr>
          <w:rFonts w:ascii="Times New Roman" w:hAnsi="Times New Roman" w:cs="Times New Roman"/>
          <w:sz w:val="27"/>
          <w:szCs w:val="27"/>
        </w:rPr>
        <w:t>Согласно ст.</w:t>
      </w:r>
      <w:r w:rsidRPr="00377247" w:rsidR="00E72402">
        <w:rPr>
          <w:rFonts w:ascii="Times New Roman" w:hAnsi="Times New Roman" w:cs="Times New Roman"/>
          <w:sz w:val="27"/>
          <w:szCs w:val="27"/>
        </w:rPr>
        <w:t xml:space="preserve"> </w:t>
      </w:r>
      <w:r w:rsidRPr="00377247">
        <w:rPr>
          <w:rFonts w:ascii="Times New Roman" w:hAnsi="Times New Roman" w:cs="Times New Roman"/>
          <w:sz w:val="27"/>
          <w:szCs w:val="27"/>
        </w:rPr>
        <w:t>24 Федеральног</w:t>
      </w:r>
      <w:r w:rsidRPr="00377247" w:rsidR="002122DC">
        <w:rPr>
          <w:rFonts w:ascii="Times New Roman" w:hAnsi="Times New Roman" w:cs="Times New Roman"/>
          <w:sz w:val="27"/>
          <w:szCs w:val="27"/>
        </w:rPr>
        <w:t>о закона от 24.07.1998 № 125-ФЗ</w:t>
      </w:r>
      <w:r w:rsidRPr="00377247">
        <w:rPr>
          <w:rFonts w:ascii="Times New Roman" w:hAnsi="Times New Roman" w:cs="Times New Roman"/>
          <w:sz w:val="27"/>
          <w:szCs w:val="27"/>
        </w:rPr>
        <w:t xml:space="preserve"> предусмотрена обязанность страхователя </w:t>
      </w:r>
      <w:r w:rsidRPr="00377247" w:rsidR="002122DC">
        <w:rPr>
          <w:rFonts w:ascii="Times New Roman" w:hAnsi="Times New Roman" w:cs="Times New Roman"/>
          <w:sz w:val="27"/>
          <w:szCs w:val="27"/>
        </w:rPr>
        <w:t>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C3962" w:rsidRPr="00377247" w:rsidP="008563E2">
      <w:pPr>
        <w:autoSpaceDE w:val="0"/>
        <w:autoSpaceDN w:val="0"/>
        <w:adjustRightInd w:val="0"/>
        <w:spacing w:after="0" w:line="240" w:lineRule="auto"/>
        <w:ind w:firstLine="540"/>
        <w:jc w:val="both"/>
        <w:rPr>
          <w:rFonts w:ascii="Times New Roman" w:hAnsi="Times New Roman" w:cs="Times New Roman"/>
          <w:sz w:val="27"/>
          <w:szCs w:val="27"/>
        </w:rPr>
      </w:pPr>
      <w:r w:rsidRPr="00377247">
        <w:rPr>
          <w:rFonts w:ascii="Times New Roman" w:hAnsi="Times New Roman" w:cs="Times New Roman"/>
          <w:sz w:val="27"/>
          <w:szCs w:val="27"/>
        </w:rPr>
        <w:t>С</w:t>
      </w:r>
      <w:r w:rsidRPr="00377247" w:rsidR="00F04557">
        <w:rPr>
          <w:rFonts w:ascii="Times New Roman" w:hAnsi="Times New Roman" w:cs="Times New Roman"/>
          <w:sz w:val="27"/>
          <w:szCs w:val="27"/>
        </w:rPr>
        <w:t xml:space="preserve">рок предоставления </w:t>
      </w:r>
      <w:r w:rsidRPr="00377247" w:rsidR="0021267E">
        <w:rPr>
          <w:rFonts w:ascii="Times New Roman" w:hAnsi="Times New Roman" w:cs="Times New Roman"/>
          <w:sz w:val="27"/>
          <w:szCs w:val="27"/>
        </w:rPr>
        <w:t>Форма ЕФС-1 за полугодие 2025г.</w:t>
      </w:r>
      <w:r w:rsidRPr="00377247" w:rsidR="002122DC">
        <w:rPr>
          <w:rFonts w:ascii="Times New Roman" w:hAnsi="Times New Roman" w:cs="Times New Roman"/>
          <w:sz w:val="27"/>
          <w:szCs w:val="27"/>
        </w:rPr>
        <w:t xml:space="preserve"> </w:t>
      </w:r>
      <w:r w:rsidRPr="00377247" w:rsidR="004332EB">
        <w:rPr>
          <w:rFonts w:ascii="Times New Roman" w:hAnsi="Times New Roman" w:cs="Times New Roman"/>
          <w:sz w:val="27"/>
          <w:szCs w:val="27"/>
        </w:rPr>
        <w:t>в электронной форме</w:t>
      </w:r>
      <w:r w:rsidRPr="00377247" w:rsidR="005933AA">
        <w:rPr>
          <w:rFonts w:ascii="Times New Roman" w:hAnsi="Times New Roman" w:cs="Times New Roman"/>
          <w:sz w:val="27"/>
          <w:szCs w:val="27"/>
        </w:rPr>
        <w:t xml:space="preserve"> не позднее </w:t>
      </w:r>
      <w:r w:rsidRPr="00377247" w:rsidR="00942BE7">
        <w:rPr>
          <w:rFonts w:ascii="Times New Roman" w:hAnsi="Times New Roman" w:cs="Times New Roman"/>
          <w:sz w:val="27"/>
          <w:szCs w:val="27"/>
        </w:rPr>
        <w:t>2</w:t>
      </w:r>
      <w:r w:rsidRPr="00377247" w:rsidR="0021267E">
        <w:rPr>
          <w:rFonts w:ascii="Times New Roman" w:hAnsi="Times New Roman" w:cs="Times New Roman"/>
          <w:sz w:val="27"/>
          <w:szCs w:val="27"/>
        </w:rPr>
        <w:t>5</w:t>
      </w:r>
      <w:r w:rsidRPr="00377247" w:rsidR="00942BE7">
        <w:rPr>
          <w:rFonts w:ascii="Times New Roman" w:hAnsi="Times New Roman" w:cs="Times New Roman"/>
          <w:sz w:val="27"/>
          <w:szCs w:val="27"/>
        </w:rPr>
        <w:t>.0</w:t>
      </w:r>
      <w:r w:rsidRPr="00377247" w:rsidR="0021267E">
        <w:rPr>
          <w:rFonts w:ascii="Times New Roman" w:hAnsi="Times New Roman" w:cs="Times New Roman"/>
          <w:sz w:val="27"/>
          <w:szCs w:val="27"/>
        </w:rPr>
        <w:t>7</w:t>
      </w:r>
      <w:r w:rsidRPr="00377247" w:rsidR="00942BE7">
        <w:rPr>
          <w:rFonts w:ascii="Times New Roman" w:hAnsi="Times New Roman" w:cs="Times New Roman"/>
          <w:sz w:val="27"/>
          <w:szCs w:val="27"/>
        </w:rPr>
        <w:t>.2025</w:t>
      </w:r>
      <w:r w:rsidRPr="00377247">
        <w:rPr>
          <w:rFonts w:ascii="Times New Roman" w:hAnsi="Times New Roman" w:cs="Times New Roman"/>
          <w:sz w:val="27"/>
          <w:szCs w:val="27"/>
        </w:rPr>
        <w:t xml:space="preserve"> года</w:t>
      </w:r>
      <w:r w:rsidRPr="00377247" w:rsidR="006108B0">
        <w:rPr>
          <w:rFonts w:ascii="Times New Roman" w:hAnsi="Times New Roman" w:cs="Times New Roman"/>
          <w:sz w:val="27"/>
          <w:szCs w:val="27"/>
        </w:rPr>
        <w:t>.</w:t>
      </w:r>
      <w:r w:rsidRPr="00377247" w:rsidR="009A7FDB">
        <w:rPr>
          <w:rFonts w:ascii="Times New Roman" w:hAnsi="Times New Roman" w:cs="Times New Roman"/>
          <w:sz w:val="27"/>
          <w:szCs w:val="27"/>
        </w:rPr>
        <w:t xml:space="preserve"> </w:t>
      </w:r>
      <w:r w:rsidRPr="00377247">
        <w:rPr>
          <w:rFonts w:ascii="Times New Roman" w:hAnsi="Times New Roman" w:cs="Times New Roman"/>
          <w:sz w:val="27"/>
          <w:szCs w:val="27"/>
        </w:rPr>
        <w:t xml:space="preserve">Фактический расчет </w:t>
      </w:r>
      <w:r w:rsidRPr="00377247" w:rsidR="00D67E6A">
        <w:rPr>
          <w:rFonts w:ascii="Times New Roman" w:hAnsi="Times New Roman" w:cs="Times New Roman"/>
          <w:sz w:val="27"/>
          <w:szCs w:val="27"/>
        </w:rPr>
        <w:t xml:space="preserve">представлен </w:t>
      </w:r>
      <w:r w:rsidRPr="00377247" w:rsidR="00765ACD">
        <w:rPr>
          <w:rFonts w:ascii="Times New Roman" w:hAnsi="Times New Roman" w:cs="Times New Roman"/>
          <w:sz w:val="27"/>
          <w:szCs w:val="27"/>
        </w:rPr>
        <w:t>13.10</w:t>
      </w:r>
      <w:r w:rsidRPr="00377247" w:rsidR="00E72402">
        <w:rPr>
          <w:rFonts w:ascii="Times New Roman" w:hAnsi="Times New Roman" w:cs="Times New Roman"/>
          <w:sz w:val="27"/>
          <w:szCs w:val="27"/>
        </w:rPr>
        <w:t>.2025</w:t>
      </w:r>
      <w:r w:rsidRPr="00377247" w:rsidR="00D67E6A">
        <w:rPr>
          <w:rFonts w:ascii="Times New Roman" w:hAnsi="Times New Roman" w:cs="Times New Roman"/>
          <w:sz w:val="27"/>
          <w:szCs w:val="27"/>
        </w:rPr>
        <w:t xml:space="preserve"> г</w:t>
      </w:r>
      <w:r w:rsidRPr="00377247" w:rsidR="004332EB">
        <w:rPr>
          <w:rFonts w:ascii="Times New Roman" w:hAnsi="Times New Roman" w:cs="Times New Roman"/>
          <w:sz w:val="27"/>
          <w:szCs w:val="27"/>
        </w:rPr>
        <w:t>.</w:t>
      </w:r>
    </w:p>
    <w:p w:rsidR="00DF096B" w:rsidRPr="00377247" w:rsidP="008563E2">
      <w:pPr>
        <w:autoSpaceDE w:val="0"/>
        <w:autoSpaceDN w:val="0"/>
        <w:adjustRightInd w:val="0"/>
        <w:spacing w:after="0" w:line="240" w:lineRule="auto"/>
        <w:ind w:firstLine="540"/>
        <w:jc w:val="both"/>
        <w:rPr>
          <w:rFonts w:ascii="Times New Roman" w:hAnsi="Times New Roman" w:cs="Times New Roman"/>
          <w:sz w:val="27"/>
          <w:szCs w:val="27"/>
        </w:rPr>
      </w:pPr>
      <w:r w:rsidRPr="00377247">
        <w:rPr>
          <w:rFonts w:ascii="Times New Roman" w:hAnsi="Times New Roman" w:cs="Times New Roman"/>
          <w:sz w:val="27"/>
          <w:szCs w:val="27"/>
        </w:rPr>
        <w:t xml:space="preserve">В соответствии с примечанием к ст. 15.33 КоАП РФ административная </w:t>
      </w:r>
      <w:r w:rsidRPr="00377247">
        <w:rPr>
          <w:rFonts w:ascii="Times New Roman" w:hAnsi="Times New Roman" w:cs="Times New Roman"/>
          <w:sz w:val="27"/>
          <w:szCs w:val="27"/>
        </w:rPr>
        <w:t>ответственность, установленная в отношении должностных лиц частями 2, 3 и 4 настоящей статьи, применяется к лицам, указанным в статье 2.4</w:t>
      </w:r>
      <w:r w:rsidRPr="00377247" w:rsidR="004D78E5">
        <w:t xml:space="preserve"> </w:t>
      </w:r>
      <w:r w:rsidRPr="00377247" w:rsidR="004D78E5">
        <w:rPr>
          <w:rFonts w:ascii="Times New Roman" w:hAnsi="Times New Roman" w:cs="Times New Roman"/>
          <w:sz w:val="27"/>
          <w:szCs w:val="27"/>
        </w:rPr>
        <w:t>настоящего Кодекса, за исключением граждан, осуществляющих предпринимательскую деятельность без образования юридического лица</w:t>
      </w:r>
      <w:r w:rsidRPr="00377247" w:rsidR="002C0872">
        <w:rPr>
          <w:rFonts w:ascii="Times New Roman" w:hAnsi="Times New Roman" w:cs="Times New Roman"/>
          <w:sz w:val="27"/>
          <w:szCs w:val="27"/>
        </w:rPr>
        <w:t>.</w:t>
      </w:r>
    </w:p>
    <w:p w:rsidR="007416C7" w:rsidRPr="00377247" w:rsidP="008563E2">
      <w:pPr>
        <w:autoSpaceDE w:val="0"/>
        <w:autoSpaceDN w:val="0"/>
        <w:adjustRightInd w:val="0"/>
        <w:spacing w:after="0" w:line="240" w:lineRule="auto"/>
        <w:ind w:firstLine="540"/>
        <w:jc w:val="both"/>
        <w:rPr>
          <w:rFonts w:ascii="Times New Roman" w:hAnsi="Times New Roman" w:cs="Times New Roman"/>
          <w:sz w:val="27"/>
          <w:szCs w:val="27"/>
        </w:rPr>
      </w:pPr>
      <w:r w:rsidRPr="00377247">
        <w:rPr>
          <w:rFonts w:ascii="Times New Roman" w:hAnsi="Times New Roman" w:cs="Times New Roman"/>
          <w:sz w:val="27"/>
          <w:szCs w:val="27"/>
        </w:rPr>
        <w:t>На основании </w:t>
      </w:r>
      <w:hyperlink r:id="rId6" w:anchor="/document/12125267/entry/24" w:history="1">
        <w:r w:rsidRPr="00377247">
          <w:rPr>
            <w:rFonts w:ascii="Times New Roman" w:hAnsi="Times New Roman" w:cs="Times New Roman"/>
            <w:sz w:val="27"/>
            <w:szCs w:val="27"/>
          </w:rPr>
          <w:t>ст. 2.4</w:t>
        </w:r>
      </w:hyperlink>
      <w:r w:rsidRPr="00377247">
        <w:rPr>
          <w:rFonts w:ascii="Times New Roman" w:hAnsi="Times New Roman" w:cs="Times New Roman"/>
          <w:sz w:val="27"/>
          <w:szCs w:val="27"/>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w:t>
      </w:r>
      <w:r w:rsidRPr="00377247">
        <w:rPr>
          <w:rFonts w:ascii="Times New Roman" w:hAnsi="Times New Roman" w:cs="Times New Roman"/>
          <w:sz w:val="27"/>
          <w:szCs w:val="27"/>
        </w:rPr>
        <w:t>ненадлежащим исполнением своих служебных обязанностей.</w:t>
      </w:r>
    </w:p>
    <w:p w:rsidR="007416C7" w:rsidRPr="00377247" w:rsidP="008563E2">
      <w:pPr>
        <w:autoSpaceDE w:val="0"/>
        <w:autoSpaceDN w:val="0"/>
        <w:adjustRightInd w:val="0"/>
        <w:spacing w:after="0" w:line="240" w:lineRule="auto"/>
        <w:ind w:firstLine="540"/>
        <w:jc w:val="both"/>
        <w:rPr>
          <w:rFonts w:ascii="Times New Roman" w:hAnsi="Times New Roman" w:cs="Times New Roman"/>
          <w:sz w:val="27"/>
          <w:szCs w:val="27"/>
        </w:rPr>
      </w:pPr>
      <w:r w:rsidRPr="00377247">
        <w:rPr>
          <w:rFonts w:ascii="Times New Roman" w:hAnsi="Times New Roman" w:cs="Times New Roman"/>
          <w:sz w:val="27"/>
          <w:szCs w:val="27"/>
        </w:rPr>
        <w:t xml:space="preserve">Совершившие административные правонарушения </w:t>
      </w:r>
      <w:r w:rsidRPr="00377247"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377247" w:rsidR="003459EF">
        <w:rPr>
          <w:rFonts w:ascii="Times New Roman" w:hAnsi="Times New Roman" w:cs="Times New Roman"/>
          <w:sz w:val="27"/>
          <w:szCs w:val="27"/>
        </w:rPr>
        <w:t>ьных органов других организаций</w:t>
      </w:r>
      <w:r w:rsidRPr="00377247">
        <w:rPr>
          <w:rFonts w:ascii="Times New Roman" w:hAnsi="Times New Roman" w:cs="Times New Roman"/>
          <w:sz w:val="27"/>
          <w:szCs w:val="27"/>
        </w:rPr>
        <w:t>, не</w:t>
      </w:r>
      <w:r w:rsidRPr="00377247">
        <w:rPr>
          <w:rFonts w:ascii="Times New Roman" w:hAnsi="Times New Roman" w:cs="Times New Roman"/>
          <w:sz w:val="27"/>
          <w:szCs w:val="27"/>
        </w:rPr>
        <w:t>сут административную ответственность как должностные лица (примечание к </w:t>
      </w:r>
      <w:hyperlink r:id="rId6" w:anchor="/document/12125267/entry/24" w:history="1">
        <w:r w:rsidRPr="00377247">
          <w:rPr>
            <w:rFonts w:ascii="Times New Roman" w:hAnsi="Times New Roman" w:cs="Times New Roman"/>
            <w:sz w:val="27"/>
            <w:szCs w:val="27"/>
          </w:rPr>
          <w:t>ст. 2.4</w:t>
        </w:r>
      </w:hyperlink>
      <w:r w:rsidRPr="00377247">
        <w:rPr>
          <w:rFonts w:ascii="Times New Roman" w:hAnsi="Times New Roman" w:cs="Times New Roman"/>
          <w:sz w:val="27"/>
          <w:szCs w:val="27"/>
        </w:rPr>
        <w:t> КоАП РФ).</w:t>
      </w:r>
    </w:p>
    <w:p w:rsidR="00E72402" w:rsidRPr="00377247" w:rsidP="008563E2">
      <w:pPr>
        <w:autoSpaceDE w:val="0"/>
        <w:autoSpaceDN w:val="0"/>
        <w:adjustRightInd w:val="0"/>
        <w:spacing w:after="0" w:line="240" w:lineRule="auto"/>
        <w:ind w:firstLine="540"/>
        <w:jc w:val="both"/>
        <w:rPr>
          <w:rFonts w:ascii="Times New Roman" w:hAnsi="Times New Roman" w:cs="Times New Roman"/>
          <w:sz w:val="27"/>
          <w:szCs w:val="27"/>
        </w:rPr>
      </w:pPr>
      <w:r w:rsidRPr="00377247">
        <w:rPr>
          <w:rFonts w:ascii="Times New Roman" w:hAnsi="Times New Roman" w:cs="Times New Roman"/>
          <w:sz w:val="27"/>
          <w:szCs w:val="27"/>
        </w:rPr>
        <w:t xml:space="preserve">Из материалов дела усматривается, что </w:t>
      </w:r>
      <w:r w:rsidRPr="00377247" w:rsidR="00765ACD">
        <w:rPr>
          <w:rFonts w:ascii="Times New Roman" w:eastAsia="Times New Roman" w:hAnsi="Times New Roman" w:cs="Times New Roman"/>
          <w:sz w:val="27"/>
          <w:szCs w:val="27"/>
          <w:lang w:eastAsia="ru-RU"/>
        </w:rPr>
        <w:t>Слухаевский А.Г.</w:t>
      </w:r>
      <w:r w:rsidRPr="00377247">
        <w:rPr>
          <w:rFonts w:ascii="Times New Roman" w:hAnsi="Times New Roman" w:cs="Times New Roman"/>
          <w:sz w:val="27"/>
          <w:szCs w:val="27"/>
        </w:rPr>
        <w:t xml:space="preserve"> является субъектом ответственности по ч. </w:t>
      </w:r>
      <w:r w:rsidRPr="00377247" w:rsidR="004D78E5">
        <w:rPr>
          <w:rFonts w:ascii="Times New Roman" w:hAnsi="Times New Roman" w:cs="Times New Roman"/>
          <w:sz w:val="27"/>
          <w:szCs w:val="27"/>
        </w:rPr>
        <w:t>2</w:t>
      </w:r>
      <w:r w:rsidRPr="00377247">
        <w:rPr>
          <w:rFonts w:ascii="Times New Roman" w:hAnsi="Times New Roman" w:cs="Times New Roman"/>
          <w:sz w:val="27"/>
          <w:szCs w:val="27"/>
        </w:rPr>
        <w:t xml:space="preserve"> ст. 15.</w:t>
      </w:r>
      <w:r w:rsidRPr="00377247" w:rsidR="004D78E5">
        <w:rPr>
          <w:rFonts w:ascii="Times New Roman" w:hAnsi="Times New Roman" w:cs="Times New Roman"/>
          <w:sz w:val="27"/>
          <w:szCs w:val="27"/>
        </w:rPr>
        <w:t>33</w:t>
      </w:r>
      <w:r w:rsidRPr="00377247">
        <w:rPr>
          <w:rFonts w:ascii="Times New Roman" w:hAnsi="Times New Roman" w:cs="Times New Roman"/>
          <w:sz w:val="27"/>
          <w:szCs w:val="27"/>
        </w:rPr>
        <w:t xml:space="preserve"> КоАП РФ, поскольку согласно выписке из единого государственного реестра юридических лиц, на момент совершения правонарушения </w:t>
      </w:r>
      <w:r w:rsidRPr="00377247">
        <w:rPr>
          <w:rFonts w:ascii="Times New Roman" w:hAnsi="Times New Roman" w:cs="Times New Roman"/>
          <w:sz w:val="27"/>
          <w:szCs w:val="27"/>
        </w:rPr>
        <w:t>он</w:t>
      </w:r>
      <w:r w:rsidRPr="00377247">
        <w:rPr>
          <w:rFonts w:ascii="Times New Roman" w:hAnsi="Times New Roman" w:cs="Times New Roman"/>
          <w:sz w:val="27"/>
          <w:szCs w:val="27"/>
        </w:rPr>
        <w:t xml:space="preserve"> явля</w:t>
      </w:r>
      <w:r w:rsidRPr="00377247">
        <w:rPr>
          <w:rFonts w:ascii="Times New Roman" w:hAnsi="Times New Roman" w:cs="Times New Roman"/>
          <w:sz w:val="27"/>
          <w:szCs w:val="27"/>
        </w:rPr>
        <w:t>л</w:t>
      </w:r>
      <w:r w:rsidRPr="00377247" w:rsidR="00765ACD">
        <w:rPr>
          <w:rFonts w:ascii="Times New Roman" w:hAnsi="Times New Roman" w:cs="Times New Roman"/>
          <w:sz w:val="27"/>
          <w:szCs w:val="27"/>
        </w:rPr>
        <w:t>ся</w:t>
      </w:r>
      <w:r w:rsidRPr="00377247">
        <w:rPr>
          <w:rFonts w:ascii="Times New Roman" w:hAnsi="Times New Roman" w:cs="Times New Roman"/>
          <w:sz w:val="27"/>
          <w:szCs w:val="27"/>
        </w:rPr>
        <w:t xml:space="preserve"> ДОЛЖНОСТЬ</w:t>
      </w:r>
    </w:p>
    <w:p w:rsidR="006D6E3B" w:rsidRPr="00377247" w:rsidP="008563E2">
      <w:pPr>
        <w:autoSpaceDE w:val="0"/>
        <w:autoSpaceDN w:val="0"/>
        <w:adjustRightInd w:val="0"/>
        <w:spacing w:after="0" w:line="240" w:lineRule="auto"/>
        <w:ind w:firstLine="540"/>
        <w:jc w:val="both"/>
        <w:rPr>
          <w:rFonts w:ascii="Times New Roman" w:hAnsi="Times New Roman" w:cs="Times New Roman"/>
          <w:sz w:val="27"/>
          <w:szCs w:val="27"/>
        </w:rPr>
      </w:pPr>
      <w:r w:rsidRPr="00377247">
        <w:rPr>
          <w:rFonts w:ascii="Times New Roman" w:hAnsi="Times New Roman" w:cs="Times New Roman"/>
          <w:sz w:val="27"/>
          <w:szCs w:val="27"/>
        </w:rPr>
        <w:t xml:space="preserve">Таким образом, вина </w:t>
      </w:r>
      <w:r w:rsidRPr="00377247" w:rsidR="006C3466">
        <w:rPr>
          <w:rFonts w:ascii="Times New Roman" w:eastAsia="Times New Roman" w:hAnsi="Times New Roman" w:cs="Times New Roman"/>
          <w:sz w:val="27"/>
          <w:szCs w:val="27"/>
          <w:lang w:eastAsia="ru-RU"/>
        </w:rPr>
        <w:t>Слухаевского А.Г.</w:t>
      </w:r>
      <w:r w:rsidRPr="00377247" w:rsidR="00091EBF">
        <w:rPr>
          <w:rFonts w:ascii="Times New Roman" w:hAnsi="Times New Roman" w:cs="Times New Roman"/>
          <w:sz w:val="27"/>
          <w:szCs w:val="27"/>
        </w:rPr>
        <w:t xml:space="preserve"> </w:t>
      </w:r>
      <w:r w:rsidRPr="00377247">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377247">
          <w:rPr>
            <w:rFonts w:ascii="Times New Roman" w:hAnsi="Times New Roman" w:cs="Times New Roman"/>
            <w:sz w:val="27"/>
            <w:szCs w:val="27"/>
          </w:rPr>
          <w:t xml:space="preserve"> </w:t>
        </w:r>
        <w:r w:rsidRPr="00377247" w:rsidR="00D97632">
          <w:rPr>
            <w:rFonts w:ascii="Times New Roman" w:hAnsi="Times New Roman" w:cs="Times New Roman"/>
            <w:sz w:val="27"/>
            <w:szCs w:val="27"/>
          </w:rPr>
          <w:t xml:space="preserve">ч. </w:t>
        </w:r>
        <w:r w:rsidRPr="00377247" w:rsidR="00EC665B">
          <w:rPr>
            <w:rFonts w:ascii="Times New Roman" w:hAnsi="Times New Roman" w:cs="Times New Roman"/>
            <w:sz w:val="27"/>
            <w:szCs w:val="27"/>
          </w:rPr>
          <w:t>2</w:t>
        </w:r>
        <w:r w:rsidRPr="00377247" w:rsidR="00D97632">
          <w:rPr>
            <w:rFonts w:ascii="Times New Roman" w:hAnsi="Times New Roman" w:cs="Times New Roman"/>
            <w:sz w:val="27"/>
            <w:szCs w:val="27"/>
          </w:rPr>
          <w:t xml:space="preserve"> </w:t>
        </w:r>
        <w:r w:rsidRPr="00377247">
          <w:rPr>
            <w:rFonts w:ascii="Times New Roman" w:hAnsi="Times New Roman" w:cs="Times New Roman"/>
            <w:sz w:val="27"/>
            <w:szCs w:val="27"/>
          </w:rPr>
          <w:t>ст. 15.33</w:t>
        </w:r>
      </w:hyperlink>
      <w:r w:rsidRPr="00377247" w:rsidR="00607A49">
        <w:rPr>
          <w:rFonts w:ascii="Times New Roman" w:hAnsi="Times New Roman" w:cs="Times New Roman"/>
          <w:sz w:val="27"/>
          <w:szCs w:val="27"/>
        </w:rPr>
        <w:t xml:space="preserve"> КоАП РФ</w:t>
      </w:r>
      <w:r w:rsidRPr="00377247" w:rsidR="005C145D">
        <w:rPr>
          <w:rFonts w:ascii="Times New Roman" w:hAnsi="Times New Roman" w:cs="Times New Roman"/>
          <w:sz w:val="27"/>
          <w:szCs w:val="27"/>
        </w:rPr>
        <w:t xml:space="preserve"> подтверждается </w:t>
      </w:r>
      <w:r w:rsidRPr="00377247" w:rsidR="001D01C4">
        <w:rPr>
          <w:rFonts w:ascii="Times New Roman" w:hAnsi="Times New Roman" w:cs="Times New Roman"/>
          <w:sz w:val="27"/>
          <w:szCs w:val="27"/>
        </w:rPr>
        <w:t>п</w:t>
      </w:r>
      <w:r w:rsidRPr="00377247" w:rsidR="00D97632">
        <w:rPr>
          <w:rFonts w:ascii="Times New Roman" w:hAnsi="Times New Roman" w:cs="Times New Roman"/>
          <w:sz w:val="27"/>
          <w:szCs w:val="27"/>
        </w:rPr>
        <w:t>рот</w:t>
      </w:r>
      <w:r w:rsidRPr="00377247" w:rsidR="001D01C4">
        <w:rPr>
          <w:rFonts w:ascii="Times New Roman" w:hAnsi="Times New Roman" w:cs="Times New Roman"/>
          <w:sz w:val="27"/>
          <w:szCs w:val="27"/>
        </w:rPr>
        <w:t>о</w:t>
      </w:r>
      <w:r w:rsidRPr="00377247" w:rsidR="00D97632">
        <w:rPr>
          <w:rFonts w:ascii="Times New Roman" w:hAnsi="Times New Roman" w:cs="Times New Roman"/>
          <w:sz w:val="27"/>
          <w:szCs w:val="27"/>
        </w:rPr>
        <w:t>коло</w:t>
      </w:r>
      <w:r w:rsidRPr="00377247" w:rsidR="007F037A">
        <w:rPr>
          <w:rFonts w:ascii="Times New Roman" w:hAnsi="Times New Roman" w:cs="Times New Roman"/>
          <w:sz w:val="27"/>
          <w:szCs w:val="27"/>
        </w:rPr>
        <w:t>м</w:t>
      </w:r>
      <w:r w:rsidRPr="00377247" w:rsidR="008B038F">
        <w:rPr>
          <w:rFonts w:ascii="Times New Roman" w:hAnsi="Times New Roman" w:cs="Times New Roman"/>
          <w:sz w:val="27"/>
          <w:szCs w:val="27"/>
        </w:rPr>
        <w:t xml:space="preserve"> об административном правонарушении</w:t>
      </w:r>
      <w:r w:rsidRPr="00377247" w:rsidR="0021267E">
        <w:rPr>
          <w:rFonts w:ascii="Times New Roman" w:hAnsi="Times New Roman" w:cs="Times New Roman"/>
          <w:sz w:val="27"/>
          <w:szCs w:val="27"/>
        </w:rPr>
        <w:t xml:space="preserve"> №</w:t>
      </w:r>
      <w:r w:rsidRPr="00377247" w:rsidR="00B37228">
        <w:rPr>
          <w:rFonts w:ascii="Times New Roman" w:hAnsi="Times New Roman" w:cs="Times New Roman"/>
          <w:sz w:val="27"/>
          <w:szCs w:val="27"/>
        </w:rPr>
        <w:t>1130740</w:t>
      </w:r>
      <w:r w:rsidRPr="00377247" w:rsidR="00942BE7">
        <w:rPr>
          <w:rFonts w:ascii="Times New Roman" w:hAnsi="Times New Roman" w:cs="Times New Roman"/>
          <w:sz w:val="27"/>
          <w:szCs w:val="27"/>
        </w:rPr>
        <w:t xml:space="preserve"> </w:t>
      </w:r>
      <w:r w:rsidRPr="00377247" w:rsidR="00E72402">
        <w:rPr>
          <w:rFonts w:ascii="Times New Roman" w:hAnsi="Times New Roman" w:cs="Times New Roman"/>
          <w:sz w:val="27"/>
          <w:szCs w:val="27"/>
        </w:rPr>
        <w:t>от</w:t>
      </w:r>
      <w:r w:rsidRPr="00377247" w:rsidR="00E72402">
        <w:rPr>
          <w:rFonts w:ascii="Times New Roman" w:eastAsia="Times New Roman" w:hAnsi="Times New Roman" w:cs="Times New Roman"/>
          <w:sz w:val="27"/>
          <w:szCs w:val="27"/>
          <w:lang w:eastAsia="ru-RU"/>
        </w:rPr>
        <w:t xml:space="preserve"> </w:t>
      </w:r>
      <w:r w:rsidRPr="00377247" w:rsidR="00B37228">
        <w:rPr>
          <w:rFonts w:ascii="Times New Roman" w:hAnsi="Times New Roman" w:cs="Times New Roman"/>
          <w:sz w:val="27"/>
          <w:szCs w:val="27"/>
        </w:rPr>
        <w:t>17.11</w:t>
      </w:r>
      <w:r w:rsidRPr="00377247" w:rsidR="00E72402">
        <w:rPr>
          <w:rFonts w:ascii="Times New Roman" w:hAnsi="Times New Roman" w:cs="Times New Roman"/>
          <w:sz w:val="27"/>
          <w:szCs w:val="27"/>
        </w:rPr>
        <w:t>.2025</w:t>
      </w:r>
      <w:r w:rsidRPr="00377247" w:rsidR="008B038F">
        <w:rPr>
          <w:rFonts w:ascii="Times New Roman" w:hAnsi="Times New Roman" w:cs="Times New Roman"/>
          <w:sz w:val="27"/>
          <w:szCs w:val="27"/>
        </w:rPr>
        <w:t xml:space="preserve"> года</w:t>
      </w:r>
      <w:r w:rsidRPr="00377247" w:rsidR="002C0872">
        <w:rPr>
          <w:rFonts w:ascii="Times New Roman" w:hAnsi="Times New Roman" w:cs="Times New Roman"/>
          <w:sz w:val="27"/>
          <w:szCs w:val="27"/>
        </w:rPr>
        <w:t xml:space="preserve">, </w:t>
      </w:r>
      <w:r w:rsidRPr="00377247" w:rsidR="002122DC">
        <w:rPr>
          <w:rFonts w:ascii="Times New Roman" w:hAnsi="Times New Roman" w:cs="Times New Roman"/>
          <w:sz w:val="27"/>
          <w:szCs w:val="27"/>
        </w:rPr>
        <w:t xml:space="preserve">копией списка почтовых отправлений, копией извещения о вызове должностного лица, </w:t>
      </w:r>
      <w:r w:rsidRPr="00377247" w:rsidR="00F27B5D">
        <w:rPr>
          <w:rFonts w:ascii="Times New Roman" w:hAnsi="Times New Roman" w:cs="Times New Roman"/>
          <w:sz w:val="27"/>
          <w:szCs w:val="27"/>
        </w:rPr>
        <w:t>Форма ЕФС-1</w:t>
      </w:r>
      <w:r w:rsidRPr="00377247" w:rsidR="002C0872">
        <w:rPr>
          <w:rFonts w:ascii="Times New Roman" w:hAnsi="Times New Roman" w:cs="Times New Roman"/>
          <w:sz w:val="27"/>
          <w:szCs w:val="27"/>
        </w:rPr>
        <w:t>,</w:t>
      </w:r>
      <w:r w:rsidRPr="00377247" w:rsidR="00EA3EB4">
        <w:rPr>
          <w:rFonts w:ascii="Times New Roman" w:hAnsi="Times New Roman" w:cs="Times New Roman"/>
          <w:sz w:val="27"/>
          <w:szCs w:val="27"/>
        </w:rPr>
        <w:t xml:space="preserve"> </w:t>
      </w:r>
      <w:r w:rsidRPr="00377247" w:rsidR="00F27B5D">
        <w:rPr>
          <w:rFonts w:ascii="Times New Roman" w:hAnsi="Times New Roman" w:cs="Times New Roman"/>
          <w:sz w:val="27"/>
          <w:szCs w:val="27"/>
        </w:rPr>
        <w:t xml:space="preserve">протоколом о проверке отчетности, </w:t>
      </w:r>
      <w:r w:rsidRPr="00377247" w:rsidR="0021267E">
        <w:rPr>
          <w:rFonts w:ascii="Times New Roman" w:hAnsi="Times New Roman" w:cs="Times New Roman"/>
          <w:sz w:val="27"/>
          <w:szCs w:val="27"/>
        </w:rPr>
        <w:t>отчетом об отслеживании</w:t>
      </w:r>
      <w:r w:rsidRPr="00377247" w:rsidR="00F27B5D">
        <w:rPr>
          <w:rFonts w:ascii="Times New Roman" w:hAnsi="Times New Roman" w:cs="Times New Roman"/>
          <w:sz w:val="27"/>
          <w:szCs w:val="27"/>
        </w:rPr>
        <w:t>, выпиской из ЕГРЮЛ.</w:t>
      </w:r>
    </w:p>
    <w:p w:rsidR="00474CEC" w:rsidRPr="00377247" w:rsidP="008563E2">
      <w:pPr>
        <w:pStyle w:val="s1"/>
        <w:shd w:val="clear" w:color="auto" w:fill="FFFFFF"/>
        <w:spacing w:before="0" w:beforeAutospacing="0" w:after="0" w:afterAutospacing="0"/>
        <w:ind w:firstLine="567"/>
        <w:jc w:val="both"/>
        <w:rPr>
          <w:sz w:val="27"/>
          <w:szCs w:val="27"/>
        </w:rPr>
      </w:pPr>
      <w:r w:rsidRPr="00377247">
        <w:rPr>
          <w:sz w:val="27"/>
          <w:szCs w:val="27"/>
        </w:rPr>
        <w:t xml:space="preserve">Протокол об административном правонарушении составлен в соответствии со </w:t>
      </w:r>
      <w:hyperlink r:id="rId7" w:history="1">
        <w:r w:rsidRPr="00377247">
          <w:rPr>
            <w:sz w:val="27"/>
            <w:szCs w:val="27"/>
          </w:rPr>
          <w:t>ст. 28.2</w:t>
        </w:r>
      </w:hyperlink>
      <w:r w:rsidRPr="00377247">
        <w:rPr>
          <w:sz w:val="27"/>
          <w:szCs w:val="27"/>
        </w:rPr>
        <w:t xml:space="preserve"> КоАП РФ, в нем отражены все сведения, необходимые для разрешения дела.</w:t>
      </w:r>
    </w:p>
    <w:p w:rsidR="006B2F92" w:rsidRPr="00377247" w:rsidP="008563E2">
      <w:pPr>
        <w:pStyle w:val="s1"/>
        <w:shd w:val="clear" w:color="auto" w:fill="FFFFFF"/>
        <w:spacing w:before="0" w:beforeAutospacing="0" w:after="0" w:afterAutospacing="0"/>
        <w:ind w:firstLine="567"/>
        <w:jc w:val="both"/>
        <w:rPr>
          <w:sz w:val="27"/>
          <w:szCs w:val="27"/>
        </w:rPr>
      </w:pPr>
      <w:r w:rsidRPr="00377247">
        <w:rPr>
          <w:sz w:val="27"/>
          <w:szCs w:val="27"/>
        </w:rPr>
        <w:t>Представленные по делу доказательства являются допустимыми и дос</w:t>
      </w:r>
      <w:r w:rsidRPr="00377247" w:rsidR="006C3466">
        <w:rPr>
          <w:sz w:val="27"/>
          <w:szCs w:val="27"/>
        </w:rPr>
        <w:t>таточными для установления вины Слухаевского А.Г.</w:t>
      </w:r>
      <w:r w:rsidRPr="00377247" w:rsidR="00D13672">
        <w:rPr>
          <w:sz w:val="27"/>
          <w:szCs w:val="27"/>
        </w:rPr>
        <w:t xml:space="preserve"> </w:t>
      </w:r>
      <w:r w:rsidRPr="00377247">
        <w:rPr>
          <w:sz w:val="27"/>
          <w:szCs w:val="27"/>
        </w:rPr>
        <w:t xml:space="preserve">в совершении административного правонарушения, предусмотренного </w:t>
      </w:r>
      <w:r w:rsidRPr="00377247" w:rsidR="00AB5D5B">
        <w:rPr>
          <w:sz w:val="27"/>
          <w:szCs w:val="27"/>
        </w:rPr>
        <w:t>ч.</w:t>
      </w:r>
      <w:r w:rsidRPr="00377247" w:rsidR="001F3C94">
        <w:rPr>
          <w:sz w:val="27"/>
          <w:szCs w:val="27"/>
        </w:rPr>
        <w:t>2</w:t>
      </w:r>
      <w:hyperlink r:id="rId8" w:history="1">
        <w:r w:rsidRPr="00377247">
          <w:rPr>
            <w:sz w:val="27"/>
            <w:szCs w:val="27"/>
          </w:rPr>
          <w:t xml:space="preserve"> ст.15.33</w:t>
        </w:r>
      </w:hyperlink>
      <w:r w:rsidRPr="00377247">
        <w:rPr>
          <w:sz w:val="27"/>
          <w:szCs w:val="27"/>
        </w:rPr>
        <w:t xml:space="preserve"> КоАП РФ.</w:t>
      </w:r>
    </w:p>
    <w:p w:rsidR="006B2F92" w:rsidRPr="00377247" w:rsidP="008563E2">
      <w:pPr>
        <w:pStyle w:val="s1"/>
        <w:shd w:val="clear" w:color="auto" w:fill="FFFFFF"/>
        <w:spacing w:before="0" w:beforeAutospacing="0" w:after="0" w:afterAutospacing="0"/>
        <w:ind w:firstLine="567"/>
        <w:jc w:val="both"/>
        <w:rPr>
          <w:sz w:val="27"/>
          <w:szCs w:val="27"/>
        </w:rPr>
      </w:pPr>
      <w:r w:rsidRPr="00377247">
        <w:rPr>
          <w:sz w:val="27"/>
          <w:szCs w:val="27"/>
        </w:rPr>
        <w:t xml:space="preserve">Таким образом, судья полагает, что вина </w:t>
      </w:r>
      <w:r w:rsidRPr="00377247" w:rsidR="006C3466">
        <w:rPr>
          <w:sz w:val="27"/>
          <w:szCs w:val="27"/>
        </w:rPr>
        <w:t>Слухаевского А.Г.</w:t>
      </w:r>
      <w:r w:rsidRPr="00377247" w:rsidR="00AA06CA">
        <w:rPr>
          <w:sz w:val="27"/>
          <w:szCs w:val="27"/>
        </w:rPr>
        <w:t xml:space="preserve"> </w:t>
      </w:r>
      <w:r w:rsidRPr="00377247">
        <w:rPr>
          <w:sz w:val="27"/>
          <w:szCs w:val="27"/>
        </w:rPr>
        <w:t>в совершении административного правонарушения, предусмо</w:t>
      </w:r>
      <w:r w:rsidRPr="00377247">
        <w:rPr>
          <w:sz w:val="27"/>
          <w:szCs w:val="27"/>
        </w:rPr>
        <w:t xml:space="preserve">тренного </w:t>
      </w:r>
      <w:r w:rsidRPr="00377247" w:rsidR="002A00DD">
        <w:rPr>
          <w:sz w:val="27"/>
          <w:szCs w:val="27"/>
        </w:rPr>
        <w:t>ч.</w:t>
      </w:r>
      <w:r w:rsidRPr="00377247" w:rsidR="00F1130E">
        <w:rPr>
          <w:sz w:val="27"/>
          <w:szCs w:val="27"/>
        </w:rPr>
        <w:t>2</w:t>
      </w:r>
      <w:hyperlink r:id="rId8" w:history="1">
        <w:r w:rsidRPr="00377247" w:rsidR="002A00DD">
          <w:rPr>
            <w:sz w:val="27"/>
            <w:szCs w:val="27"/>
          </w:rPr>
          <w:t xml:space="preserve"> ст.15.33</w:t>
        </w:r>
      </w:hyperlink>
      <w:r w:rsidRPr="00377247" w:rsidR="002A00DD">
        <w:rPr>
          <w:sz w:val="27"/>
          <w:szCs w:val="27"/>
        </w:rPr>
        <w:t xml:space="preserve"> </w:t>
      </w:r>
      <w:r w:rsidRPr="00377247">
        <w:rPr>
          <w:sz w:val="27"/>
          <w:szCs w:val="27"/>
        </w:rPr>
        <w:t>КоАП РФ, доказана и нашла свое подтверждение в ходе производства по делу об административном правонарушении</w:t>
      </w:r>
      <w:r w:rsidRPr="00377247">
        <w:rPr>
          <w:sz w:val="27"/>
          <w:szCs w:val="27"/>
        </w:rPr>
        <w:t xml:space="preserve">. </w:t>
      </w:r>
    </w:p>
    <w:p w:rsidR="006B2F92" w:rsidRPr="00377247" w:rsidP="008563E2">
      <w:pPr>
        <w:pStyle w:val="s1"/>
        <w:shd w:val="clear" w:color="auto" w:fill="FFFFFF"/>
        <w:spacing w:before="0" w:beforeAutospacing="0" w:after="0" w:afterAutospacing="0"/>
        <w:ind w:firstLine="567"/>
        <w:jc w:val="both"/>
        <w:rPr>
          <w:sz w:val="27"/>
          <w:szCs w:val="27"/>
        </w:rPr>
      </w:pPr>
      <w:r w:rsidRPr="00377247">
        <w:rPr>
          <w:sz w:val="27"/>
          <w:szCs w:val="27"/>
        </w:rPr>
        <w:t xml:space="preserve"> Действия </w:t>
      </w:r>
      <w:r w:rsidRPr="00377247" w:rsidR="006C3466">
        <w:rPr>
          <w:sz w:val="27"/>
          <w:szCs w:val="27"/>
        </w:rPr>
        <w:t>Слухаевского А.Г.</w:t>
      </w:r>
      <w:r w:rsidRPr="00377247" w:rsidR="002C727E">
        <w:rPr>
          <w:sz w:val="27"/>
          <w:szCs w:val="27"/>
        </w:rPr>
        <w:t xml:space="preserve"> </w:t>
      </w:r>
      <w:r w:rsidRPr="00377247">
        <w:rPr>
          <w:sz w:val="27"/>
          <w:szCs w:val="27"/>
        </w:rPr>
        <w:t>правильно квалифицированы по</w:t>
      </w:r>
      <w:r w:rsidRPr="00377247" w:rsidR="00B65EE1">
        <w:rPr>
          <w:sz w:val="27"/>
          <w:szCs w:val="27"/>
        </w:rPr>
        <w:t xml:space="preserve"> ч.</w:t>
      </w:r>
      <w:r w:rsidRPr="00377247" w:rsidR="00F1130E">
        <w:rPr>
          <w:sz w:val="27"/>
          <w:szCs w:val="27"/>
        </w:rPr>
        <w:t>2</w:t>
      </w:r>
      <w:r w:rsidRPr="00377247">
        <w:rPr>
          <w:sz w:val="27"/>
          <w:szCs w:val="27"/>
        </w:rPr>
        <w:t xml:space="preserve"> </w:t>
      </w:r>
      <w:r w:rsidRPr="00377247" w:rsidR="00377F64">
        <w:rPr>
          <w:sz w:val="27"/>
          <w:szCs w:val="27"/>
        </w:rPr>
        <w:t xml:space="preserve">ст.15.33 </w:t>
      </w:r>
      <w:r w:rsidRPr="00377247">
        <w:rPr>
          <w:sz w:val="27"/>
          <w:szCs w:val="27"/>
        </w:rPr>
        <w:t xml:space="preserve">КоАП РФ, т.к. </w:t>
      </w:r>
      <w:r w:rsidRPr="00377247">
        <w:rPr>
          <w:sz w:val="27"/>
          <w:szCs w:val="27"/>
        </w:rPr>
        <w:t>он</w:t>
      </w:r>
      <w:r w:rsidRPr="00377247" w:rsidR="00D90FAE">
        <w:rPr>
          <w:sz w:val="27"/>
          <w:szCs w:val="27"/>
        </w:rPr>
        <w:t xml:space="preserve"> </w:t>
      </w:r>
      <w:r w:rsidRPr="00377247" w:rsidR="00132B3A">
        <w:rPr>
          <w:sz w:val="27"/>
          <w:szCs w:val="27"/>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377247">
        <w:rPr>
          <w:sz w:val="27"/>
          <w:szCs w:val="27"/>
        </w:rPr>
        <w:t>.</w:t>
      </w:r>
    </w:p>
    <w:p w:rsidR="00E72402" w:rsidRPr="00377247" w:rsidP="00E72402">
      <w:pPr>
        <w:spacing w:after="0" w:line="240" w:lineRule="auto"/>
        <w:ind w:firstLine="708"/>
        <w:jc w:val="both"/>
        <w:rPr>
          <w:rFonts w:ascii="Times New Roman" w:eastAsia="Calibri" w:hAnsi="Times New Roman" w:cs="Times New Roman"/>
          <w:sz w:val="27"/>
          <w:szCs w:val="27"/>
          <w:lang w:eastAsia="ru-RU"/>
        </w:rPr>
      </w:pPr>
      <w:r w:rsidRPr="00377247">
        <w:rPr>
          <w:rFonts w:ascii="Times New Roman" w:eastAsia="Calibri" w:hAnsi="Times New Roman" w:cs="Times New Roman"/>
          <w:sz w:val="27"/>
          <w:szCs w:val="27"/>
          <w:lang w:eastAsia="ru-RU"/>
        </w:rPr>
        <w:t xml:space="preserve">Обстоятельствами, смягчающими административную ответственность </w:t>
      </w:r>
      <w:r w:rsidRPr="00377247" w:rsidR="006C3466">
        <w:rPr>
          <w:rFonts w:ascii="Times New Roman" w:eastAsia="Times New Roman" w:hAnsi="Times New Roman" w:cs="Times New Roman"/>
          <w:sz w:val="27"/>
          <w:szCs w:val="27"/>
          <w:lang w:eastAsia="ru-RU"/>
        </w:rPr>
        <w:t xml:space="preserve">Слухаевского А.Г. </w:t>
      </w:r>
      <w:r w:rsidRPr="00377247">
        <w:rPr>
          <w:rFonts w:ascii="Times New Roman" w:eastAsia="Calibri" w:hAnsi="Times New Roman" w:cs="Times New Roman"/>
          <w:sz w:val="27"/>
          <w:szCs w:val="27"/>
          <w:lang w:eastAsia="ru-RU"/>
        </w:rPr>
        <w:t xml:space="preserve">в соответствии со ст. 4.2 КоАП РФ, мировым судьей признается </w:t>
      </w:r>
      <w:r w:rsidRPr="00377247" w:rsidR="00A97398">
        <w:rPr>
          <w:rFonts w:ascii="Times New Roman" w:eastAsia="Calibri" w:hAnsi="Times New Roman" w:cs="Times New Roman"/>
          <w:sz w:val="27"/>
          <w:szCs w:val="27"/>
          <w:lang w:eastAsia="ru-RU"/>
        </w:rPr>
        <w:t>совершения правонарушения впервые.</w:t>
      </w:r>
      <w:r w:rsidRPr="00377247">
        <w:rPr>
          <w:rFonts w:ascii="Times New Roman" w:eastAsia="Calibri" w:hAnsi="Times New Roman" w:cs="Times New Roman"/>
          <w:sz w:val="27"/>
          <w:szCs w:val="27"/>
          <w:lang w:eastAsia="ru-RU"/>
        </w:rPr>
        <w:t xml:space="preserve"> </w:t>
      </w:r>
    </w:p>
    <w:p w:rsidR="00C217D8" w:rsidRPr="00377247" w:rsidP="00E72402">
      <w:pPr>
        <w:spacing w:after="0" w:line="240" w:lineRule="auto"/>
        <w:ind w:firstLine="708"/>
        <w:jc w:val="both"/>
        <w:rPr>
          <w:rFonts w:ascii="Times New Roman" w:eastAsia="Calibri" w:hAnsi="Times New Roman" w:cs="Times New Roman"/>
          <w:sz w:val="27"/>
          <w:szCs w:val="27"/>
          <w:lang w:eastAsia="ru-RU"/>
        </w:rPr>
      </w:pPr>
      <w:r w:rsidRPr="00377247">
        <w:rPr>
          <w:rFonts w:ascii="Times New Roman" w:eastAsia="Calibri" w:hAnsi="Times New Roman" w:cs="Times New Roman"/>
          <w:sz w:val="27"/>
          <w:szCs w:val="27"/>
          <w:lang w:eastAsia="ru-RU"/>
        </w:rPr>
        <w:t>Обстоятельств, отягч</w:t>
      </w:r>
      <w:r w:rsidRPr="00377247">
        <w:rPr>
          <w:rFonts w:ascii="Times New Roman" w:eastAsia="Calibri" w:hAnsi="Times New Roman" w:cs="Times New Roman"/>
          <w:sz w:val="27"/>
          <w:szCs w:val="27"/>
          <w:lang w:eastAsia="ru-RU"/>
        </w:rPr>
        <w:t xml:space="preserve">ающих административную ответственность </w:t>
      </w:r>
      <w:r w:rsidRPr="00377247">
        <w:rPr>
          <w:rFonts w:ascii="Times New Roman" w:eastAsia="Calibri" w:hAnsi="Times New Roman" w:cs="Times New Roman"/>
          <w:sz w:val="27"/>
          <w:szCs w:val="27"/>
          <w:lang w:eastAsia="ru-RU"/>
        </w:rPr>
        <w:br/>
      </w:r>
      <w:r w:rsidRPr="00377247" w:rsidR="006C3466">
        <w:rPr>
          <w:rFonts w:ascii="Times New Roman" w:eastAsia="Times New Roman" w:hAnsi="Times New Roman" w:cs="Times New Roman"/>
          <w:sz w:val="27"/>
          <w:szCs w:val="27"/>
          <w:lang w:eastAsia="ru-RU"/>
        </w:rPr>
        <w:t>Слухаевского А.Г.</w:t>
      </w:r>
      <w:r w:rsidRPr="00377247">
        <w:rPr>
          <w:rFonts w:ascii="Times New Roman" w:eastAsia="Times New Roman" w:hAnsi="Times New Roman" w:cs="Times New Roman"/>
          <w:sz w:val="27"/>
          <w:szCs w:val="27"/>
          <w:lang w:eastAsia="ru-RU"/>
        </w:rPr>
        <w:t xml:space="preserve"> </w:t>
      </w:r>
      <w:r w:rsidRPr="00377247">
        <w:rPr>
          <w:rFonts w:ascii="Times New Roman" w:eastAsia="Calibri" w:hAnsi="Times New Roman" w:cs="Times New Roman"/>
          <w:sz w:val="27"/>
          <w:szCs w:val="27"/>
          <w:lang w:eastAsia="ru-RU"/>
        </w:rPr>
        <w:t xml:space="preserve">в соответствии со ст. 4.3 КоАП РФ, мировым судьей не установлено.   </w:t>
      </w:r>
      <w:r w:rsidRPr="00377247">
        <w:rPr>
          <w:rFonts w:ascii="Times New Roman" w:eastAsia="Calibri" w:hAnsi="Times New Roman" w:cs="Times New Roman"/>
          <w:sz w:val="27"/>
          <w:szCs w:val="27"/>
        </w:rPr>
        <w:t xml:space="preserve">  </w:t>
      </w:r>
    </w:p>
    <w:p w:rsidR="00C217D8" w:rsidRPr="00377247" w:rsidP="00C217D8">
      <w:pPr>
        <w:spacing w:after="0" w:line="256"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w:t>
      </w:r>
      <w:r w:rsidRPr="00377247">
        <w:rPr>
          <w:rFonts w:ascii="Times New Roman" w:eastAsia="Calibri" w:hAnsi="Times New Roman" w:cs="Times New Roman"/>
          <w:sz w:val="27"/>
          <w:szCs w:val="27"/>
        </w:rPr>
        <w:t xml:space="preserve">шений, как самим правонарушителем, так и другими лицами. </w:t>
      </w:r>
    </w:p>
    <w:p w:rsidR="00C217D8" w:rsidRPr="00377247" w:rsidP="00C217D8">
      <w:pPr>
        <w:spacing w:after="0" w:line="256"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В соответствии с ч. 2 ст.4.1 КоАП РФ, учитывая характер совершенного административного правонарушения, личность винов</w:t>
      </w:r>
      <w:r w:rsidRPr="00377247">
        <w:rPr>
          <w:rFonts w:ascii="Times New Roman" w:eastAsia="Calibri" w:hAnsi="Times New Roman" w:cs="Times New Roman"/>
          <w:sz w:val="27"/>
          <w:szCs w:val="27"/>
        </w:rPr>
        <w:t>н</w:t>
      </w:r>
      <w:r w:rsidRPr="00377247" w:rsidR="006C3466">
        <w:rPr>
          <w:rFonts w:ascii="Times New Roman" w:eastAsia="Calibri" w:hAnsi="Times New Roman" w:cs="Times New Roman"/>
          <w:sz w:val="27"/>
          <w:szCs w:val="27"/>
        </w:rPr>
        <w:t>ым</w:t>
      </w:r>
      <w:r w:rsidRPr="00377247">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377247" w:rsidR="006C3466">
        <w:rPr>
          <w:rFonts w:ascii="Times New Roman" w:eastAsia="Times New Roman" w:hAnsi="Times New Roman" w:cs="Times New Roman"/>
          <w:sz w:val="27"/>
          <w:szCs w:val="27"/>
          <w:lang w:eastAsia="ru-RU"/>
        </w:rPr>
        <w:t>Слухаевского А.Г.</w:t>
      </w:r>
      <w:r w:rsidRPr="00377247">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377247" w:rsidP="00C217D8">
      <w:pPr>
        <w:spacing w:after="0" w:line="256"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w:t>
      </w:r>
      <w:r w:rsidRPr="00377247">
        <w:rPr>
          <w:rFonts w:ascii="Times New Roman" w:eastAsia="Calibri" w:hAnsi="Times New Roman" w:cs="Times New Roman"/>
          <w:sz w:val="27"/>
          <w:szCs w:val="27"/>
        </w:rPr>
        <w:t>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w:t>
      </w:r>
      <w:r w:rsidRPr="00377247">
        <w:rPr>
          <w:rFonts w:ascii="Times New Roman" w:eastAsia="Calibri" w:hAnsi="Times New Roman" w:cs="Times New Roman"/>
          <w:sz w:val="27"/>
          <w:szCs w:val="27"/>
        </w:rPr>
        <w:t>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w:t>
      </w:r>
      <w:r w:rsidRPr="00377247">
        <w:rPr>
          <w:rFonts w:ascii="Times New Roman" w:eastAsia="Calibri" w:hAnsi="Times New Roman" w:cs="Times New Roman"/>
          <w:sz w:val="27"/>
          <w:szCs w:val="27"/>
        </w:rPr>
        <w:t>редусмотренных частью 2 настоящей статьи.</w:t>
      </w:r>
    </w:p>
    <w:p w:rsidR="00C217D8" w:rsidRPr="00377247" w:rsidP="00C217D8">
      <w:pPr>
        <w:spacing w:after="0" w:line="256"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w:t>
      </w:r>
      <w:r w:rsidRPr="00377247">
        <w:rPr>
          <w:rFonts w:ascii="Times New Roman" w:eastAsia="Calibri" w:hAnsi="Times New Roman" w:cs="Times New Roman"/>
          <w:sz w:val="27"/>
          <w:szCs w:val="27"/>
        </w:rPr>
        <w:t xml:space="preserve">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w:t>
      </w:r>
      <w:r w:rsidRPr="00377247">
        <w:rPr>
          <w:rFonts w:ascii="Times New Roman" w:eastAsia="Calibri" w:hAnsi="Times New Roman" w:cs="Times New Roman"/>
          <w:sz w:val="27"/>
          <w:szCs w:val="27"/>
        </w:rPr>
        <w:t>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w:t>
      </w:r>
      <w:r w:rsidRPr="00377247">
        <w:rPr>
          <w:rFonts w:ascii="Times New Roman" w:eastAsia="Calibri" w:hAnsi="Times New Roman" w:cs="Times New Roman"/>
          <w:sz w:val="27"/>
          <w:szCs w:val="27"/>
        </w:rPr>
        <w:t>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377247" w:rsidP="00C217D8">
      <w:pPr>
        <w:spacing w:after="0" w:line="256"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Государственный контрол</w:t>
      </w:r>
      <w:r w:rsidRPr="00377247">
        <w:rPr>
          <w:rFonts w:ascii="Times New Roman" w:eastAsia="Calibri" w:hAnsi="Times New Roman" w:cs="Times New Roman"/>
          <w:sz w:val="27"/>
          <w:szCs w:val="27"/>
        </w:rPr>
        <w:t>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377247" w:rsidP="00C217D8">
      <w:pPr>
        <w:spacing w:after="0" w:line="240"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Принимая во вни</w:t>
      </w:r>
      <w:r w:rsidRPr="00377247">
        <w:rPr>
          <w:rFonts w:ascii="Times New Roman" w:eastAsia="Calibri" w:hAnsi="Times New Roman" w:cs="Times New Roman"/>
          <w:sz w:val="27"/>
          <w:szCs w:val="27"/>
        </w:rPr>
        <w:t xml:space="preserve">мание, что правонарушение </w:t>
      </w:r>
      <w:r w:rsidRPr="00377247" w:rsidR="006C3466">
        <w:rPr>
          <w:rFonts w:ascii="Times New Roman" w:eastAsia="Times New Roman" w:hAnsi="Times New Roman" w:cs="Times New Roman"/>
          <w:sz w:val="27"/>
          <w:szCs w:val="27"/>
          <w:lang w:eastAsia="ru-RU"/>
        </w:rPr>
        <w:t>Слухаевским А.Г.</w:t>
      </w:r>
      <w:r w:rsidRPr="00377247">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w:t>
      </w:r>
      <w:r w:rsidRPr="00377247">
        <w:rPr>
          <w:rFonts w:ascii="Times New Roman" w:eastAsia="Calibri" w:hAnsi="Times New Roman" w:cs="Times New Roman"/>
          <w:sz w:val="27"/>
          <w:szCs w:val="27"/>
        </w:rPr>
        <w:t xml:space="preserve">тствием обстоятельств, предусмотренных ч. 2 ст. 3.4 КоАП РФ, и с учетом положений ч. 1 ст. 4.1.1 КоАП РФ, судья приходит к выводу, что назначенный </w:t>
      </w:r>
      <w:r w:rsidRPr="00377247" w:rsidR="006C3466">
        <w:rPr>
          <w:rFonts w:ascii="Times New Roman" w:eastAsia="Times New Roman" w:hAnsi="Times New Roman" w:cs="Times New Roman"/>
          <w:sz w:val="27"/>
          <w:szCs w:val="27"/>
          <w:lang w:eastAsia="ru-RU"/>
        </w:rPr>
        <w:t>Слухаевскому А.Г.</w:t>
      </w:r>
      <w:r w:rsidRPr="00377247">
        <w:rPr>
          <w:rFonts w:ascii="Times New Roman" w:eastAsia="Calibri" w:hAnsi="Times New Roman" w:cs="Times New Roman"/>
          <w:sz w:val="27"/>
          <w:szCs w:val="27"/>
        </w:rPr>
        <w:t xml:space="preserve"> штраф подлежит замене на предупреждение.</w:t>
      </w:r>
    </w:p>
    <w:p w:rsidR="00C217D8" w:rsidRPr="00377247" w:rsidP="00C217D8">
      <w:pPr>
        <w:spacing w:after="0" w:line="256"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Статьей 3 ст. 4.1.1 КоАП РФ предусмотрено, что в с</w:t>
      </w:r>
      <w:r w:rsidRPr="00377247">
        <w:rPr>
          <w:rFonts w:ascii="Times New Roman" w:eastAsia="Calibri" w:hAnsi="Times New Roman" w:cs="Times New Roman"/>
          <w:sz w:val="27"/>
          <w:szCs w:val="27"/>
        </w:rPr>
        <w:t>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w:t>
      </w:r>
      <w:r w:rsidRPr="00377247">
        <w:rPr>
          <w:rFonts w:ascii="Times New Roman" w:eastAsia="Calibri" w:hAnsi="Times New Roman" w:cs="Times New Roman"/>
          <w:sz w:val="27"/>
          <w:szCs w:val="27"/>
        </w:rPr>
        <w:t>ративных правонарушениях, не применяется.</w:t>
      </w:r>
    </w:p>
    <w:p w:rsidR="00745DCC" w:rsidRPr="00377247" w:rsidP="008563E2">
      <w:pPr>
        <w:pStyle w:val="s1"/>
        <w:shd w:val="clear" w:color="auto" w:fill="FFFFFF"/>
        <w:spacing w:before="0" w:beforeAutospacing="0" w:after="0" w:afterAutospacing="0"/>
        <w:ind w:firstLine="567"/>
        <w:jc w:val="both"/>
        <w:rPr>
          <w:sz w:val="27"/>
          <w:szCs w:val="27"/>
        </w:rPr>
      </w:pPr>
      <w:r w:rsidRPr="00377247">
        <w:rPr>
          <w:sz w:val="27"/>
          <w:szCs w:val="27"/>
        </w:rPr>
        <w:t xml:space="preserve">На основании изложенного, и руководствуясь ст. ст. </w:t>
      </w:r>
      <w:r w:rsidRPr="00377247" w:rsidR="00933A65">
        <w:rPr>
          <w:sz w:val="27"/>
          <w:szCs w:val="27"/>
        </w:rPr>
        <w:t>15</w:t>
      </w:r>
      <w:r w:rsidRPr="00377247">
        <w:rPr>
          <w:sz w:val="27"/>
          <w:szCs w:val="27"/>
        </w:rPr>
        <w:t>.</w:t>
      </w:r>
      <w:r w:rsidRPr="00377247" w:rsidR="00933A65">
        <w:rPr>
          <w:sz w:val="27"/>
          <w:szCs w:val="27"/>
        </w:rPr>
        <w:t>33</w:t>
      </w:r>
      <w:r w:rsidRPr="00377247">
        <w:rPr>
          <w:sz w:val="27"/>
          <w:szCs w:val="27"/>
        </w:rPr>
        <w:t xml:space="preserve"> ч. </w:t>
      </w:r>
      <w:r w:rsidRPr="00377247" w:rsidR="00933A65">
        <w:rPr>
          <w:sz w:val="27"/>
          <w:szCs w:val="27"/>
        </w:rPr>
        <w:t>2</w:t>
      </w:r>
      <w:r w:rsidRPr="00377247">
        <w:rPr>
          <w:sz w:val="27"/>
          <w:szCs w:val="27"/>
        </w:rPr>
        <w:t>,  29.10</w:t>
      </w:r>
      <w:r w:rsidRPr="00377247" w:rsidR="00C217D8">
        <w:rPr>
          <w:sz w:val="27"/>
          <w:szCs w:val="27"/>
        </w:rPr>
        <w:t>,</w:t>
      </w:r>
      <w:r w:rsidRPr="00377247">
        <w:rPr>
          <w:sz w:val="27"/>
          <w:szCs w:val="27"/>
        </w:rPr>
        <w:t xml:space="preserve"> </w:t>
      </w:r>
      <w:r w:rsidRPr="00377247" w:rsidR="00C217D8">
        <w:rPr>
          <w:rFonts w:eastAsia="Calibri"/>
          <w:sz w:val="27"/>
          <w:szCs w:val="27"/>
        </w:rPr>
        <w:t xml:space="preserve">ч. 1 ст.4.1.1 </w:t>
      </w:r>
      <w:r w:rsidRPr="00377247">
        <w:rPr>
          <w:sz w:val="27"/>
          <w:szCs w:val="27"/>
        </w:rPr>
        <w:t>КоАП РФ, мировой судья</w:t>
      </w:r>
    </w:p>
    <w:p w:rsidR="00E72402" w:rsidRPr="00377247" w:rsidP="008563E2">
      <w:pPr>
        <w:pStyle w:val="s1"/>
        <w:shd w:val="clear" w:color="auto" w:fill="FFFFFF"/>
        <w:spacing w:before="0" w:beforeAutospacing="0" w:after="0" w:afterAutospacing="0"/>
        <w:ind w:firstLine="567"/>
        <w:jc w:val="both"/>
        <w:rPr>
          <w:sz w:val="27"/>
          <w:szCs w:val="27"/>
        </w:rPr>
      </w:pPr>
    </w:p>
    <w:p w:rsidR="006B2F92" w:rsidRPr="00377247" w:rsidP="008563E2">
      <w:pPr>
        <w:pStyle w:val="s1"/>
        <w:shd w:val="clear" w:color="auto" w:fill="FFFFFF"/>
        <w:spacing w:before="0" w:beforeAutospacing="0" w:after="0" w:afterAutospacing="0"/>
        <w:ind w:firstLine="567"/>
        <w:jc w:val="center"/>
        <w:rPr>
          <w:sz w:val="27"/>
          <w:szCs w:val="27"/>
        </w:rPr>
      </w:pPr>
      <w:r w:rsidRPr="00377247">
        <w:rPr>
          <w:sz w:val="27"/>
          <w:szCs w:val="27"/>
        </w:rPr>
        <w:t>постановил:</w:t>
      </w:r>
    </w:p>
    <w:p w:rsidR="00E06A33" w:rsidRPr="00377247" w:rsidP="00E06A33">
      <w:pPr>
        <w:spacing w:after="0" w:line="254" w:lineRule="auto"/>
        <w:ind w:firstLine="709"/>
        <w:jc w:val="both"/>
        <w:rPr>
          <w:rFonts w:ascii="Times New Roman" w:eastAsia="Calibri" w:hAnsi="Times New Roman" w:cs="Times New Roman"/>
          <w:sz w:val="27"/>
          <w:szCs w:val="27"/>
        </w:rPr>
      </w:pPr>
      <w:r w:rsidRPr="00377247">
        <w:rPr>
          <w:sz w:val="27"/>
          <w:szCs w:val="27"/>
        </w:rPr>
        <w:t xml:space="preserve"> </w:t>
      </w:r>
      <w:r w:rsidRPr="00377247">
        <w:rPr>
          <w:rFonts w:ascii="Times New Roman" w:hAnsi="Times New Roman" w:cs="Times New Roman"/>
          <w:b/>
          <w:sz w:val="27"/>
          <w:szCs w:val="27"/>
        </w:rPr>
        <w:t>должностное лицо</w:t>
      </w:r>
      <w:r w:rsidRPr="00377247" w:rsidR="00765ACD">
        <w:rPr>
          <w:rFonts w:ascii="Times New Roman" w:hAnsi="Times New Roman" w:cs="Times New Roman"/>
          <w:sz w:val="27"/>
          <w:szCs w:val="27"/>
        </w:rPr>
        <w:t xml:space="preserve"> – </w:t>
      </w:r>
      <w:r w:rsidRPr="00377247">
        <w:rPr>
          <w:rFonts w:ascii="Times New Roman" w:eastAsia="Calibri" w:hAnsi="Times New Roman" w:cs="Times New Roman"/>
          <w:sz w:val="27"/>
          <w:szCs w:val="27"/>
        </w:rPr>
        <w:t>ДОЛЖНОСТЬ</w:t>
      </w:r>
      <w:r w:rsidRPr="00377247" w:rsidR="00765ACD">
        <w:rPr>
          <w:rFonts w:ascii="Times New Roman" w:eastAsia="Calibri" w:hAnsi="Times New Roman" w:cs="Times New Roman"/>
          <w:sz w:val="27"/>
          <w:szCs w:val="27"/>
        </w:rPr>
        <w:t xml:space="preserve"> – </w:t>
      </w:r>
      <w:r w:rsidRPr="00377247" w:rsidR="00765ACD">
        <w:rPr>
          <w:rFonts w:ascii="Times New Roman" w:eastAsia="Calibri" w:hAnsi="Times New Roman" w:cs="Times New Roman"/>
          <w:b/>
          <w:sz w:val="27"/>
          <w:szCs w:val="27"/>
        </w:rPr>
        <w:t>Слухаевского</w:t>
      </w:r>
      <w:r w:rsidRPr="00377247" w:rsidR="00765ACD">
        <w:rPr>
          <w:rFonts w:ascii="Times New Roman" w:eastAsia="Calibri" w:hAnsi="Times New Roman" w:cs="Times New Roman"/>
          <w:b/>
          <w:sz w:val="27"/>
          <w:szCs w:val="27"/>
        </w:rPr>
        <w:t xml:space="preserve"> </w:t>
      </w:r>
      <w:r w:rsidRPr="00377247">
        <w:rPr>
          <w:rFonts w:ascii="Times New Roman" w:eastAsia="Calibri" w:hAnsi="Times New Roman" w:cs="Times New Roman"/>
          <w:b/>
          <w:sz w:val="27"/>
          <w:szCs w:val="27"/>
        </w:rPr>
        <w:t>А.Г., ДАТА</w:t>
      </w:r>
      <w:r w:rsidRPr="00377247">
        <w:rPr>
          <w:sz w:val="27"/>
          <w:szCs w:val="27"/>
        </w:rPr>
        <w:t xml:space="preserve"> </w:t>
      </w:r>
      <w:r w:rsidRPr="00377247">
        <w:rPr>
          <w:rFonts w:ascii="Times New Roman" w:hAnsi="Times New Roman" w:cs="Times New Roman"/>
          <w:sz w:val="27"/>
          <w:szCs w:val="27"/>
        </w:rPr>
        <w:t>года рождения</w:t>
      </w:r>
      <w:r w:rsidRPr="00377247">
        <w:rPr>
          <w:sz w:val="27"/>
          <w:szCs w:val="27"/>
        </w:rPr>
        <w:t>,</w:t>
      </w:r>
      <w:r w:rsidRPr="00377247">
        <w:rPr>
          <w:sz w:val="27"/>
          <w:szCs w:val="27"/>
        </w:rPr>
        <w:t xml:space="preserve"> </w:t>
      </w:r>
      <w:r w:rsidRPr="00377247">
        <w:rPr>
          <w:rFonts w:ascii="Times New Roman" w:hAnsi="Times New Roman" w:cs="Times New Roman"/>
          <w:sz w:val="27"/>
          <w:szCs w:val="27"/>
        </w:rPr>
        <w:t>признать виновн</w:t>
      </w:r>
      <w:r w:rsidRPr="00377247" w:rsidR="00765ACD">
        <w:rPr>
          <w:rFonts w:ascii="Times New Roman" w:hAnsi="Times New Roman" w:cs="Times New Roman"/>
          <w:sz w:val="27"/>
          <w:szCs w:val="27"/>
        </w:rPr>
        <w:t>ым</w:t>
      </w:r>
      <w:r w:rsidRPr="00377247" w:rsidR="00A97398">
        <w:rPr>
          <w:rFonts w:ascii="Times New Roman" w:hAnsi="Times New Roman" w:cs="Times New Roman"/>
          <w:sz w:val="27"/>
          <w:szCs w:val="27"/>
        </w:rPr>
        <w:t xml:space="preserve"> </w:t>
      </w:r>
      <w:r w:rsidRPr="00377247">
        <w:rPr>
          <w:rFonts w:ascii="Times New Roman" w:hAnsi="Times New Roman" w:cs="Times New Roman"/>
          <w:sz w:val="27"/>
          <w:szCs w:val="27"/>
        </w:rPr>
        <w:t xml:space="preserve">в совершении административного правонарушения, предусмотренного ч.2 ст.15.33 КоАП РФ, </w:t>
      </w:r>
      <w:r w:rsidRPr="00377247">
        <w:rPr>
          <w:rFonts w:ascii="Times New Roman" w:eastAsia="Calibri" w:hAnsi="Times New Roman" w:cs="Times New Roman"/>
          <w:sz w:val="27"/>
          <w:szCs w:val="27"/>
        </w:rPr>
        <w:t xml:space="preserve">и объявить </w:t>
      </w:r>
      <w:r w:rsidRPr="00377247">
        <w:rPr>
          <w:rFonts w:ascii="Times New Roman" w:eastAsia="Calibri" w:hAnsi="Times New Roman" w:cs="Times New Roman"/>
          <w:sz w:val="27"/>
          <w:szCs w:val="27"/>
        </w:rPr>
        <w:t>е</w:t>
      </w:r>
      <w:r w:rsidRPr="00377247" w:rsidR="00765ACD">
        <w:rPr>
          <w:rFonts w:ascii="Times New Roman" w:eastAsia="Calibri" w:hAnsi="Times New Roman" w:cs="Times New Roman"/>
          <w:sz w:val="27"/>
          <w:szCs w:val="27"/>
        </w:rPr>
        <w:t>му</w:t>
      </w:r>
      <w:r w:rsidRPr="00377247">
        <w:rPr>
          <w:rFonts w:ascii="Times New Roman" w:eastAsia="Calibri" w:hAnsi="Times New Roman" w:cs="Times New Roman"/>
          <w:sz w:val="27"/>
          <w:szCs w:val="27"/>
        </w:rPr>
        <w:t xml:space="preserve"> предупреждение.</w:t>
      </w:r>
    </w:p>
    <w:p w:rsidR="00E06A33" w:rsidRPr="00377247" w:rsidP="00E06A33">
      <w:pPr>
        <w:spacing w:after="0" w:line="254" w:lineRule="auto"/>
        <w:ind w:firstLine="709"/>
        <w:jc w:val="both"/>
        <w:rPr>
          <w:rFonts w:ascii="Times New Roman" w:eastAsia="Calibri" w:hAnsi="Times New Roman" w:cs="Times New Roman"/>
          <w:sz w:val="27"/>
          <w:szCs w:val="27"/>
        </w:rPr>
      </w:pPr>
      <w:r w:rsidRPr="00377247">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w:t>
      </w:r>
      <w:r w:rsidRPr="00377247" w:rsidR="00F04F66">
        <w:rPr>
          <w:rFonts w:ascii="Times New Roman" w:eastAsia="Calibri" w:hAnsi="Times New Roman" w:cs="Times New Roman"/>
          <w:sz w:val="27"/>
          <w:szCs w:val="27"/>
        </w:rPr>
        <w:t>дней</w:t>
      </w:r>
      <w:r w:rsidRPr="00377247">
        <w:rPr>
          <w:rFonts w:ascii="Times New Roman" w:eastAsia="Calibri" w:hAnsi="Times New Roman" w:cs="Times New Roman"/>
          <w:sz w:val="27"/>
          <w:szCs w:val="27"/>
        </w:rPr>
        <w:t xml:space="preserve"> со дня получения копии постановления.</w:t>
      </w:r>
    </w:p>
    <w:p w:rsidR="00E06A33" w:rsidRPr="00377247" w:rsidP="00E06A33">
      <w:pPr>
        <w:spacing w:after="0" w:line="254" w:lineRule="auto"/>
        <w:ind w:firstLine="709"/>
        <w:jc w:val="both"/>
        <w:rPr>
          <w:rFonts w:ascii="Times New Roman" w:eastAsia="Calibri" w:hAnsi="Times New Roman" w:cs="Times New Roman"/>
          <w:sz w:val="27"/>
          <w:szCs w:val="27"/>
        </w:rPr>
      </w:pPr>
    </w:p>
    <w:p w:rsidR="006B2F92" w:rsidRPr="00377247" w:rsidP="00E06A33">
      <w:pPr>
        <w:spacing w:after="0" w:line="256" w:lineRule="auto"/>
        <w:ind w:firstLine="709"/>
        <w:jc w:val="both"/>
        <w:rPr>
          <w:rFonts w:ascii="Times New Roman" w:hAnsi="Times New Roman" w:cs="Times New Roman"/>
          <w:sz w:val="27"/>
          <w:szCs w:val="27"/>
        </w:rPr>
      </w:pPr>
      <w:r w:rsidRPr="00377247">
        <w:rPr>
          <w:rFonts w:ascii="Times New Roman" w:eastAsia="Calibri" w:hAnsi="Times New Roman" w:cs="Times New Roman"/>
          <w:sz w:val="27"/>
          <w:szCs w:val="27"/>
        </w:rPr>
        <w:t>Мировой судья</w:t>
      </w:r>
      <w:r w:rsidRPr="00377247">
        <w:rPr>
          <w:rFonts w:ascii="Times New Roman" w:eastAsia="Calibri" w:hAnsi="Times New Roman" w:cs="Times New Roman"/>
          <w:sz w:val="27"/>
          <w:szCs w:val="27"/>
        </w:rPr>
        <w:tab/>
      </w:r>
      <w:r w:rsidRPr="00377247">
        <w:rPr>
          <w:rFonts w:ascii="Times New Roman" w:eastAsia="Calibri" w:hAnsi="Times New Roman" w:cs="Times New Roman"/>
          <w:sz w:val="27"/>
          <w:szCs w:val="27"/>
        </w:rPr>
        <w:tab/>
      </w:r>
      <w:r w:rsidRPr="00377247">
        <w:rPr>
          <w:rFonts w:ascii="Times New Roman" w:eastAsia="Calibri" w:hAnsi="Times New Roman" w:cs="Times New Roman"/>
          <w:sz w:val="27"/>
          <w:szCs w:val="27"/>
        </w:rPr>
        <w:tab/>
        <w:t xml:space="preserve">  </w:t>
      </w:r>
      <w:r w:rsidRPr="00377247">
        <w:rPr>
          <w:rFonts w:ascii="Times New Roman" w:eastAsia="Calibri" w:hAnsi="Times New Roman" w:cs="Times New Roman"/>
          <w:sz w:val="27"/>
          <w:szCs w:val="27"/>
        </w:rPr>
        <w:t xml:space="preserve">                            </w:t>
      </w:r>
      <w:r w:rsidRPr="00377247">
        <w:rPr>
          <w:rFonts w:ascii="Times New Roman" w:eastAsia="Calibri" w:hAnsi="Times New Roman" w:cs="Times New Roman"/>
          <w:sz w:val="27"/>
          <w:szCs w:val="27"/>
        </w:rPr>
        <w:tab/>
      </w:r>
      <w:r w:rsidRPr="00377247">
        <w:rPr>
          <w:rFonts w:ascii="Times New Roman" w:eastAsia="Calibri" w:hAnsi="Times New Roman" w:cs="Times New Roman"/>
          <w:sz w:val="27"/>
          <w:szCs w:val="27"/>
        </w:rPr>
        <w:tab/>
        <w:t xml:space="preserve">        И.В. Чернецкая</w:t>
      </w:r>
    </w:p>
    <w:sectPr w:rsidSect="005406BB">
      <w:pgSz w:w="11906" w:h="16838"/>
      <w:pgMar w:top="1134"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67E"/>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B71F0"/>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247"/>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57E4A"/>
    <w:rsid w:val="00461BF7"/>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D78E5"/>
    <w:rsid w:val="004E2939"/>
    <w:rsid w:val="004E3AE6"/>
    <w:rsid w:val="004E3DBF"/>
    <w:rsid w:val="005007C9"/>
    <w:rsid w:val="0052596B"/>
    <w:rsid w:val="005274CE"/>
    <w:rsid w:val="00532034"/>
    <w:rsid w:val="005341C0"/>
    <w:rsid w:val="005406BB"/>
    <w:rsid w:val="00540ED3"/>
    <w:rsid w:val="00544A09"/>
    <w:rsid w:val="00571524"/>
    <w:rsid w:val="005727D2"/>
    <w:rsid w:val="00575885"/>
    <w:rsid w:val="00585D81"/>
    <w:rsid w:val="005933AA"/>
    <w:rsid w:val="00593B5D"/>
    <w:rsid w:val="005A2DC7"/>
    <w:rsid w:val="005A3B5B"/>
    <w:rsid w:val="005A3E42"/>
    <w:rsid w:val="005A5010"/>
    <w:rsid w:val="005C145D"/>
    <w:rsid w:val="005D1698"/>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335E"/>
    <w:rsid w:val="006A1DB8"/>
    <w:rsid w:val="006A513C"/>
    <w:rsid w:val="006B2F92"/>
    <w:rsid w:val="006B4F2C"/>
    <w:rsid w:val="006B5387"/>
    <w:rsid w:val="006C3466"/>
    <w:rsid w:val="006D0AF4"/>
    <w:rsid w:val="006D6E3B"/>
    <w:rsid w:val="006E2337"/>
    <w:rsid w:val="006F5DC4"/>
    <w:rsid w:val="006F5F71"/>
    <w:rsid w:val="007003E6"/>
    <w:rsid w:val="00722981"/>
    <w:rsid w:val="00726BFE"/>
    <w:rsid w:val="0073258E"/>
    <w:rsid w:val="007416C7"/>
    <w:rsid w:val="00745DCC"/>
    <w:rsid w:val="00765ACD"/>
    <w:rsid w:val="00765ED9"/>
    <w:rsid w:val="007673A7"/>
    <w:rsid w:val="00771DE9"/>
    <w:rsid w:val="00794CF2"/>
    <w:rsid w:val="007A6339"/>
    <w:rsid w:val="007B4FB8"/>
    <w:rsid w:val="007C33CE"/>
    <w:rsid w:val="007C56D7"/>
    <w:rsid w:val="007D75F3"/>
    <w:rsid w:val="007E236E"/>
    <w:rsid w:val="007E39AA"/>
    <w:rsid w:val="007E661A"/>
    <w:rsid w:val="007F037A"/>
    <w:rsid w:val="007F3014"/>
    <w:rsid w:val="00804272"/>
    <w:rsid w:val="0080757B"/>
    <w:rsid w:val="008158FA"/>
    <w:rsid w:val="00815A96"/>
    <w:rsid w:val="00830293"/>
    <w:rsid w:val="00831C1E"/>
    <w:rsid w:val="00835C3B"/>
    <w:rsid w:val="00840846"/>
    <w:rsid w:val="00844792"/>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42BE7"/>
    <w:rsid w:val="00951F5F"/>
    <w:rsid w:val="00962528"/>
    <w:rsid w:val="009647F8"/>
    <w:rsid w:val="00997352"/>
    <w:rsid w:val="009A68D1"/>
    <w:rsid w:val="009A7FDB"/>
    <w:rsid w:val="009B2DFC"/>
    <w:rsid w:val="009C453F"/>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7CC5"/>
    <w:rsid w:val="00A8202D"/>
    <w:rsid w:val="00A87EFF"/>
    <w:rsid w:val="00A97398"/>
    <w:rsid w:val="00AA06CA"/>
    <w:rsid w:val="00AA2EBF"/>
    <w:rsid w:val="00AA3D15"/>
    <w:rsid w:val="00AB5D5B"/>
    <w:rsid w:val="00AB702C"/>
    <w:rsid w:val="00AF2716"/>
    <w:rsid w:val="00B0377A"/>
    <w:rsid w:val="00B108E5"/>
    <w:rsid w:val="00B120C0"/>
    <w:rsid w:val="00B13482"/>
    <w:rsid w:val="00B219FF"/>
    <w:rsid w:val="00B25B1B"/>
    <w:rsid w:val="00B37067"/>
    <w:rsid w:val="00B37228"/>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90579"/>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2402"/>
    <w:rsid w:val="00E77FC5"/>
    <w:rsid w:val="00E84C36"/>
    <w:rsid w:val="00EA3EB4"/>
    <w:rsid w:val="00EA3FBE"/>
    <w:rsid w:val="00EA43C7"/>
    <w:rsid w:val="00EA6F6F"/>
    <w:rsid w:val="00EB4A0C"/>
    <w:rsid w:val="00EC665B"/>
    <w:rsid w:val="00EE0D8F"/>
    <w:rsid w:val="00EE18B5"/>
    <w:rsid w:val="00EE6E60"/>
    <w:rsid w:val="00EF45F7"/>
    <w:rsid w:val="00F04557"/>
    <w:rsid w:val="00F04F66"/>
    <w:rsid w:val="00F1130E"/>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6BD86-0DB3-4A27-AFA5-178BCBBC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