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156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0055-01-2025-000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169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45098">
        <w:rPr>
          <w:rFonts w:ascii="Times New Roman" w:eastAsia="Times New Roman" w:hAnsi="Times New Roman"/>
          <w:sz w:val="24"/>
          <w:szCs w:val="24"/>
          <w:lang w:eastAsia="ru-RU"/>
        </w:rPr>
        <w:t>52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532DA2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4F53C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ПАСПОРТНЫЕ ДАННЫЕ </w:t>
      </w:r>
      <w:r w:rsidRPr="004F53CB" w:rsidR="003543E3">
        <w:rPr>
          <w:rFonts w:ascii="Times New Roman" w:hAnsi="Times New Roman"/>
          <w:sz w:val="24"/>
          <w:szCs w:val="24"/>
        </w:rPr>
        <w:t xml:space="preserve">не являющегося инвалидом 1-2 группы, зарегистрированного </w:t>
      </w:r>
      <w:r w:rsidRPr="004F53CB" w:rsidR="00F0492B">
        <w:rPr>
          <w:rFonts w:ascii="Times New Roman" w:hAnsi="Times New Roman"/>
          <w:sz w:val="24"/>
          <w:szCs w:val="24"/>
        </w:rPr>
        <w:t xml:space="preserve">по </w:t>
      </w:r>
      <w:r w:rsidRPr="004F53CB" w:rsidR="00F0492B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>:А</w:t>
      </w:r>
      <w:r>
        <w:rPr>
          <w:rFonts w:ascii="Times New Roman" w:hAnsi="Times New Roman"/>
          <w:sz w:val="24"/>
          <w:szCs w:val="24"/>
        </w:rPr>
        <w:t>ДРЕС</w:t>
      </w:r>
      <w:r w:rsidRPr="00532DA2" w:rsidR="00C42E7E">
        <w:rPr>
          <w:rFonts w:ascii="Times New Roman" w:hAnsi="Times New Roman"/>
          <w:sz w:val="24"/>
          <w:szCs w:val="24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 адресу: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мопед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>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МАРКА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без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C45098">
        <w:rPr>
          <w:rFonts w:ascii="Times New Roman" w:hAnsi="Times New Roman" w:cs="Times New Roman"/>
          <w:color w:val="1F497D" w:themeColor="text2"/>
          <w:sz w:val="24"/>
          <w:szCs w:val="24"/>
        </w:rPr>
        <w:t>резкое изменение окраски кожных покровов лица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водительских прав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так как был трезвый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289499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45098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ВРЕМЯ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на а/д по 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адресу: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– 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мопедь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МАРКА 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без государственного регистрационного знака,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45098" w:rsidR="00C4509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289499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073438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актом 82 АО № 035927 освидетельствования на состояние алкогольного опьянения от 04.05.2025, </w:t>
      </w:r>
      <w:r w:rsidR="00652035">
        <w:rPr>
          <w:rFonts w:ascii="Times New Roman" w:hAnsi="Times New Roman"/>
          <w:sz w:val="24"/>
          <w:szCs w:val="24"/>
        </w:rPr>
        <w:t xml:space="preserve">согласно которому, при наличии признаков опьянения в виде </w:t>
      </w:r>
      <w:r w:rsidR="00652035">
        <w:rPr>
          <w:rFonts w:ascii="Times New Roman" w:hAnsi="Times New Roman"/>
          <w:color w:val="1F497D" w:themeColor="text2"/>
          <w:sz w:val="24"/>
          <w:szCs w:val="24"/>
        </w:rPr>
        <w:t>резкого изменения окраски кожных покровов лица</w:t>
      </w:r>
      <w:r w:rsidR="00652035">
        <w:rPr>
          <w:rFonts w:ascii="Times New Roman" w:hAnsi="Times New Roman"/>
          <w:sz w:val="24"/>
          <w:szCs w:val="24"/>
        </w:rPr>
        <w:t xml:space="preserve">, зафиксирован результат - 0,00 мг/л алкоголя в выдыхаемом воздухе, состояние алкогольного опьянения не установлено, с результатами освидетельствования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="00652035">
        <w:rPr>
          <w:rFonts w:ascii="Times New Roman" w:hAnsi="Times New Roman"/>
          <w:sz w:val="24"/>
          <w:szCs w:val="24"/>
        </w:rPr>
        <w:t>согласился;</w:t>
      </w:r>
      <w:r w:rsidR="006520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; тестом № 00357 от 04.05.2025,</w:t>
      </w:r>
      <w:r w:rsidRPr="00652035" w:rsidR="006520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/>
          <w:color w:val="FF0000"/>
          <w:sz w:val="24"/>
          <w:szCs w:val="24"/>
        </w:rPr>
        <w:t>с результатом - 0,00 мг/л;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о направлении на медицинское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освидетельствование на состояние опьянения серии 82 МО №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022130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о чем собственноручно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указал 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графе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написал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Отказываюсь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035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82 ПЗ № 083126 от 04.05.2025 о задержании транспортного средства; фотоматериалом на транспортное средство;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532DA2"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652035" w:rsidR="00652035">
        <w:rPr>
          <w:rFonts w:ascii="Times New Roman" w:hAnsi="Times New Roman"/>
          <w:color w:val="1F497D" w:themeColor="text2"/>
          <w:sz w:val="24"/>
          <w:szCs w:val="24"/>
        </w:rPr>
        <w:t>резкого изменения окраски кожных покровов лица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652035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652035">
        <w:rPr>
          <w:rFonts w:ascii="Times New Roman" w:eastAsia="Times New Roman" w:hAnsi="Times New Roman"/>
          <w:sz w:val="24"/>
          <w:szCs w:val="24"/>
          <w:lang w:eastAsia="ru-RU"/>
        </w:rPr>
        <w:t xml:space="preserve">явилось </w:t>
      </w:r>
      <w:r w:rsidRPr="0065203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наличие достаточных оснований полагать, что водитель транспортного средства находиться в состоянии опьянения, и отрицательный результат освидетельствования на состояние алкогольного опьянения</w:t>
      </w:r>
      <w:r w:rsidRPr="00652035">
        <w:rPr>
          <w:rFonts w:ascii="Times New Roman" w:hAnsi="Times New Roman"/>
          <w:color w:val="FF0000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действиями нарушен п.2.1.1,п. 2.3.2 ПДД РФ. В действиях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1D4C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1D4C0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660794" w:rsidR="00660794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ДАТИА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D4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C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ВРЕМЯ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 w:rsidR="001D4C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97A48"/>
    <w:rsid w:val="001B50FD"/>
    <w:rsid w:val="001B7A35"/>
    <w:rsid w:val="001D4C0B"/>
    <w:rsid w:val="002355A0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45098"/>
    <w:rsid w:val="00C77DD3"/>
    <w:rsid w:val="00CB58F8"/>
    <w:rsid w:val="00CF6248"/>
    <w:rsid w:val="00D17272"/>
    <w:rsid w:val="00DB00FD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2657-422A-413A-950A-15D7B99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