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Дело № 5-55-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169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E24783" w:rsidR="0091225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202</w:t>
      </w:r>
      <w:r w:rsidRPr="00E24783" w:rsidR="00A131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</w:t>
      </w:r>
    </w:p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91MS0055-01-2025-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000871</w:t>
      </w:r>
      <w:r w:rsidRP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80</w:t>
      </w:r>
    </w:p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E24783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ПОСТАНОВЛЕНИЕ</w:t>
      </w:r>
    </w:p>
    <w:p w:rsidR="00C41C2A" w:rsidRPr="00BC05C0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Судебный участок №</w:t>
      </w:r>
      <w:r w:rsidRPr="00C41C2A" w:rsidR="00DB0DE2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5</w:t>
      </w:r>
      <w:r w:rsidRPr="00C41C2A" w:rsidR="00DB0DE2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5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Красногвардейского судебного района Республики Крым </w:t>
      </w:r>
    </w:p>
    <w:p w:rsidR="008B5CE5" w:rsidRPr="00C41C2A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(297000, Республика Крым, Красногвардейский район, пгт.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Красногвардейское, </w:t>
      </w:r>
    </w:p>
    <w:p w:rsidR="008B5CE5" w:rsidRPr="00C41C2A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ул. Титова, д.</w:t>
      </w:r>
      <w:r w:rsidRPr="00C41C2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60,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 xml:space="preserve"> тел.: (36556) 2-18-28,  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е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-</w:t>
      </w:r>
      <w:r w:rsidRPr="00C41C2A">
        <w:rPr>
          <w:rFonts w:ascii="Times New Roman" w:eastAsia="Times New Roman" w:hAnsi="Times New Roman"/>
          <w:iCs/>
          <w:sz w:val="20"/>
          <w:szCs w:val="24"/>
          <w:lang w:val="en-US" w:eastAsia="ru-RU"/>
        </w:rPr>
        <w:t>mail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: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ms</w:t>
      </w:r>
      <w:r w:rsidRPr="00C41C2A" w:rsidR="00DB0DE2">
        <w:rPr>
          <w:rFonts w:ascii="Times New Roman" w:eastAsia="Times New Roman" w:hAnsi="Times New Roman"/>
          <w:sz w:val="20"/>
          <w:szCs w:val="24"/>
          <w:lang w:eastAsia="ru-RU"/>
        </w:rPr>
        <w:t>55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@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must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rk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gov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ru</w:t>
      </w:r>
      <w:r w:rsidRPr="00C41C2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)</w:t>
      </w:r>
    </w:p>
    <w:p w:rsidR="008B5CE5" w:rsidRPr="00E24783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25968" w:rsidRPr="00E24783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BC05C0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1C2A"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E24783" w:rsidR="00B5519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E24783" w:rsidR="00A1310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</w:t>
      </w:r>
      <w:r w:rsid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пгт. Красногвардейское</w:t>
      </w:r>
    </w:p>
    <w:p w:rsidR="00C25968" w:rsidRPr="00E24783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2349" w:rsidRPr="006223F4" w:rsidP="00C12349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C40CE" w:rsidR="00AC40C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C40CE" w:rsidR="00AC40CE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Белова Ю.Г.</w:t>
      </w:r>
      <w:r w:rsidRPr="00E24783" w:rsidR="00C25968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правонарушении, о привлечении к административной ответственности</w:t>
      </w:r>
      <w:r w:rsidRPr="00E24783" w:rsidR="00CB693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 2 ст. 12.7 КоАП РФ,</w:t>
      </w:r>
      <w:r w:rsidRPr="00E24783" w:rsidR="00B313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 w:rsidR="00B3138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E24783" w:rsidR="00B31389">
        <w:rPr>
          <w:rFonts w:ascii="Times New Roman" w:hAnsi="Times New Roman"/>
          <w:color w:val="000000"/>
          <w:sz w:val="26"/>
          <w:szCs w:val="26"/>
        </w:rPr>
        <w:t>отношении</w:t>
      </w:r>
      <w:r w:rsidRPr="00E24783" w:rsidR="00B31389">
        <w:rPr>
          <w:rFonts w:ascii="Times New Roman" w:hAnsi="Times New Roman"/>
          <w:color w:val="000000"/>
          <w:sz w:val="26"/>
          <w:szCs w:val="26"/>
        </w:rPr>
        <w:t>:</w:t>
      </w:r>
      <w:r w:rsidR="003C2471">
        <w:rPr>
          <w:rFonts w:ascii="Times New Roman" w:hAnsi="Times New Roman"/>
          <w:b/>
          <w:color w:val="FF0000"/>
          <w:sz w:val="24"/>
          <w:szCs w:val="24"/>
        </w:rPr>
        <w:t>Ф</w:t>
      </w:r>
      <w:r w:rsidR="003C2471">
        <w:rPr>
          <w:rFonts w:ascii="Times New Roman" w:hAnsi="Times New Roman"/>
          <w:b/>
          <w:color w:val="FF0000"/>
          <w:sz w:val="24"/>
          <w:szCs w:val="24"/>
        </w:rPr>
        <w:t>ИО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3C2471"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3C2471">
        <w:rPr>
          <w:rFonts w:ascii="Times New Roman" w:hAnsi="Times New Roman"/>
          <w:color w:val="FF0000"/>
          <w:sz w:val="24"/>
          <w:szCs w:val="24"/>
        </w:rPr>
        <w:t xml:space="preserve">ПАСПОРТНЫЕ ДАННЫЕ </w:t>
      </w:r>
      <w:r>
        <w:rPr>
          <w:rFonts w:ascii="Times New Roman" w:hAnsi="Times New Roman"/>
          <w:color w:val="FF0000"/>
          <w:sz w:val="24"/>
          <w:szCs w:val="24"/>
        </w:rPr>
        <w:t>зарегистрированного по адресу</w:t>
      </w:r>
      <w:r w:rsidRPr="00A875FE">
        <w:rPr>
          <w:rFonts w:ascii="Times New Roman" w:hAnsi="Times New Roman"/>
          <w:color w:val="FF0000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C2471">
        <w:rPr>
          <w:rFonts w:ascii="Times New Roman" w:hAnsi="Times New Roman"/>
          <w:color w:val="FF0000"/>
          <w:sz w:val="24"/>
          <w:szCs w:val="24"/>
        </w:rPr>
        <w:t>АДРЕС</w:t>
      </w:r>
    </w:p>
    <w:p w:rsidR="00C25968" w:rsidRPr="00E24783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УСТАНОВИЛ: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,Д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АТА И РОЖДЕНИЯ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находясь на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а\д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по адресу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:</w:t>
      </w:r>
      <w:r w:rsidR="001C0D9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АДРЕС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1C0D9C">
        <w:rPr>
          <w:rFonts w:ascii="Times New Roman" w:eastAsia="Times New Roman" w:hAnsi="Times New Roman"/>
          <w:sz w:val="26"/>
          <w:szCs w:val="26"/>
          <w:lang w:eastAsia="ru-RU"/>
        </w:rPr>
        <w:t xml:space="preserve">будучи лишенным права управления транспортными средствами, на основании </w:t>
      </w:r>
      <w:r w:rsidR="001C0D9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постановления 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мирового судьи, судебного участка №55 </w:t>
      </w:r>
      <w:r w:rsidR="001C0D9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Красногвардейского судебного района Республики Крым 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от 13.03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г.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, управлял транспортным средством –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мопед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МАРКА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без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государственн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ого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регистрационн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ого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знак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а,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чем нарушил требования п. 2.1.1 ПДД РФ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управления транспортным средством, не отрицал,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с обстоятельствами,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изложенны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протоколе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согласился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24783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вину </w:t>
      </w:r>
      <w:r w:rsidRPr="007D193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признал, в содеянном раскаялся</w:t>
      </w:r>
      <w:r w:rsidRPr="007D193F" w:rsidR="008B5CE5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Исследовав материалы дела, выслушав привлекаемое лицо, суд пришел к выводу о наличии в действиях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правонарушения, предусмотренного ч. 2 ст. 12.7 КоАП РФ, исходя из следующего.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2 ст. 12.7 КоАП РФ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673172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 подтверждается, протоколом об административном правонарушении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82 АП № 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289465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09.05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г.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копией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протокол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об отстранении от управления транспортным средством 82 ОТ 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073546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09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="00C123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05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г.; </w:t>
      </w:r>
      <w:r w:rsidR="007D19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копией </w:t>
      </w:r>
      <w:r w:rsidR="00A3582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постановления мирового судьи, судебного участка №55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Красногвардейского судебного района Республики Крым 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от </w:t>
      </w:r>
      <w:r w:rsidR="00A3582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13.03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г.</w:t>
      </w:r>
      <w:r w:rsidR="00A3582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 вступившего в законную силу 02</w:t>
      </w:r>
      <w:r w:rsidR="007D19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.04.2025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, карточкой административного правонарушения, а также показаниями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данными в судебном заседании.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лицу, привлекаемому к административной ответственности разъяснены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2 ст. 12.7 КоАП РФ.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Действия</w:t>
      </w:r>
      <w:r w:rsidR="00A3582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по ч. 2 ст. 12.7 КоАП РФ, т.к. он, в нарушение п. 2.1.1 Правил дорожного движения Российской Федерации, управлял транспортным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средством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лишенным права управления, таким образом, совершил административное правонарушение, предусмотренное ч. 2 ст. 12.7 КоАП РФ. </w:t>
      </w:r>
    </w:p>
    <w:p w:rsidR="00FC19F8" w:rsidRPr="00E24783" w:rsidP="00E41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Обстоятельствами, смягчающими ад</w:t>
      </w:r>
      <w:r w:rsidRPr="00E24783" w:rsidR="00E41D9F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министративную ответственность </w:t>
      </w:r>
      <w:r w:rsidR="003C24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признает признание вины, раскаяние лица.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его имущественное положение, обстоятельства смягчающие и отсутствие обстоятельств, которые отягчают административную ответственность.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пределах санкции статьи.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. 29.9, 29.10 КоАП РФ, суд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ья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</w:p>
    <w:p w:rsidR="00FC19F8" w:rsidRPr="00E24783" w:rsidP="00E41D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ФИО</w:t>
      </w:r>
      <w:r w:rsidRPr="00B473EF" w:rsidR="00B473EF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ДАТА РОЖДЕНИЯ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, признать виновным в совершении административного правонарушения, предусмотренного ч. 2 ст. 12.7 КоАП РФ, и назначить ему наказание в виде</w:t>
      </w:r>
      <w:r w:rsidR="00B473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473EF" w:rsid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100 часов</w:t>
      </w:r>
      <w:r w:rsidRP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обязательных работ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E24783" w:rsidR="00E24783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1692" w:rsidRPr="00E24783" w:rsidP="008B5CE5">
      <w:pPr>
        <w:spacing w:after="0" w:line="240" w:lineRule="auto"/>
        <w:ind w:firstLine="708"/>
        <w:jc w:val="both"/>
        <w:rPr>
          <w:sz w:val="26"/>
          <w:szCs w:val="26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F5656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  <w:r w:rsidRPr="00AC40CE" w:rsidR="00AC4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Sect="00E2478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E"/>
    <w:rsid w:val="00036664"/>
    <w:rsid w:val="001C0D9C"/>
    <w:rsid w:val="00271692"/>
    <w:rsid w:val="002D407E"/>
    <w:rsid w:val="003C2471"/>
    <w:rsid w:val="004A38A9"/>
    <w:rsid w:val="006223F4"/>
    <w:rsid w:val="00673172"/>
    <w:rsid w:val="007D193F"/>
    <w:rsid w:val="00805FDB"/>
    <w:rsid w:val="00811F73"/>
    <w:rsid w:val="008B5CE5"/>
    <w:rsid w:val="00912251"/>
    <w:rsid w:val="00A13106"/>
    <w:rsid w:val="00A20369"/>
    <w:rsid w:val="00A3582C"/>
    <w:rsid w:val="00A875FE"/>
    <w:rsid w:val="00AC40CE"/>
    <w:rsid w:val="00AF5656"/>
    <w:rsid w:val="00B31389"/>
    <w:rsid w:val="00B473EF"/>
    <w:rsid w:val="00B55195"/>
    <w:rsid w:val="00BC05C0"/>
    <w:rsid w:val="00C12349"/>
    <w:rsid w:val="00C25968"/>
    <w:rsid w:val="00C41C2A"/>
    <w:rsid w:val="00CB6930"/>
    <w:rsid w:val="00CD5564"/>
    <w:rsid w:val="00CF3C19"/>
    <w:rsid w:val="00DB0DE2"/>
    <w:rsid w:val="00E24783"/>
    <w:rsid w:val="00E41D9F"/>
    <w:rsid w:val="00FC1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