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636E" w:rsidRPr="00357324" w:rsidP="00BC636E">
      <w:pPr>
        <w:pStyle w:val="NoSpacing"/>
        <w:jc w:val="right"/>
        <w:rPr>
          <w:rFonts w:ascii="Times New Roman" w:hAnsi="Times New Roman"/>
          <w:sz w:val="27"/>
          <w:szCs w:val="27"/>
          <w:lang w:eastAsia="ru-RU"/>
        </w:rPr>
      </w:pPr>
      <w:r w:rsidRPr="00357324">
        <w:rPr>
          <w:rFonts w:ascii="Times New Roman" w:hAnsi="Times New Roman"/>
          <w:sz w:val="27"/>
          <w:szCs w:val="27"/>
          <w:lang w:eastAsia="ru-RU"/>
        </w:rPr>
        <w:t>Дело № 5-55-</w:t>
      </w:r>
      <w:r w:rsidR="00E530E0">
        <w:rPr>
          <w:rFonts w:ascii="Times New Roman" w:hAnsi="Times New Roman"/>
          <w:sz w:val="27"/>
          <w:szCs w:val="27"/>
          <w:lang w:eastAsia="ru-RU"/>
        </w:rPr>
        <w:t>170</w:t>
      </w:r>
      <w:r w:rsidRPr="00357324">
        <w:rPr>
          <w:rFonts w:ascii="Times New Roman" w:hAnsi="Times New Roman"/>
          <w:sz w:val="27"/>
          <w:szCs w:val="27"/>
          <w:lang w:eastAsia="ru-RU"/>
        </w:rPr>
        <w:t>/202</w:t>
      </w:r>
      <w:r w:rsidR="00D671DF">
        <w:rPr>
          <w:rFonts w:ascii="Times New Roman" w:hAnsi="Times New Roman"/>
          <w:sz w:val="27"/>
          <w:szCs w:val="27"/>
          <w:lang w:eastAsia="ru-RU"/>
        </w:rPr>
        <w:t>5</w:t>
      </w:r>
    </w:p>
    <w:p w:rsidR="00BC636E" w:rsidRPr="00357324" w:rsidP="00BC636E">
      <w:pPr>
        <w:pStyle w:val="NoSpacing"/>
        <w:jc w:val="right"/>
        <w:rPr>
          <w:rFonts w:ascii="Times New Roman" w:hAnsi="Times New Roman"/>
          <w:sz w:val="27"/>
          <w:szCs w:val="27"/>
          <w:lang w:eastAsia="ru-RU"/>
        </w:rPr>
      </w:pPr>
      <w:r w:rsidRPr="003F74A6">
        <w:rPr>
          <w:rFonts w:ascii="Times New Roman" w:hAnsi="Times New Roman"/>
          <w:sz w:val="27"/>
          <w:szCs w:val="27"/>
          <w:lang w:eastAsia="ru-RU"/>
        </w:rPr>
        <w:t>91MS0055-01-202</w:t>
      </w:r>
      <w:r w:rsidR="00D671DF">
        <w:rPr>
          <w:rFonts w:ascii="Times New Roman" w:hAnsi="Times New Roman"/>
          <w:sz w:val="27"/>
          <w:szCs w:val="27"/>
          <w:lang w:eastAsia="ru-RU"/>
        </w:rPr>
        <w:t>5</w:t>
      </w:r>
      <w:r w:rsidRPr="003F74A6">
        <w:rPr>
          <w:rFonts w:ascii="Times New Roman" w:hAnsi="Times New Roman"/>
          <w:sz w:val="27"/>
          <w:szCs w:val="27"/>
          <w:lang w:eastAsia="ru-RU"/>
        </w:rPr>
        <w:t>-00</w:t>
      </w:r>
      <w:r w:rsidR="00E530E0">
        <w:rPr>
          <w:rFonts w:ascii="Times New Roman" w:hAnsi="Times New Roman"/>
          <w:sz w:val="27"/>
          <w:szCs w:val="27"/>
          <w:lang w:eastAsia="ru-RU"/>
        </w:rPr>
        <w:t>0872</w:t>
      </w:r>
      <w:r w:rsidRPr="003F74A6">
        <w:rPr>
          <w:rFonts w:ascii="Times New Roman" w:hAnsi="Times New Roman"/>
          <w:sz w:val="27"/>
          <w:szCs w:val="27"/>
          <w:lang w:eastAsia="ru-RU"/>
        </w:rPr>
        <w:t>-</w:t>
      </w:r>
      <w:r w:rsidR="00E530E0">
        <w:rPr>
          <w:rFonts w:ascii="Times New Roman" w:hAnsi="Times New Roman"/>
          <w:sz w:val="27"/>
          <w:szCs w:val="27"/>
          <w:lang w:eastAsia="ru-RU"/>
        </w:rPr>
        <w:t>77</w:t>
      </w:r>
    </w:p>
    <w:p w:rsidR="00BC636E" w:rsidRPr="00357324" w:rsidP="00BC636E">
      <w:pPr>
        <w:pStyle w:val="NoSpacing"/>
        <w:jc w:val="center"/>
        <w:rPr>
          <w:rFonts w:ascii="Times New Roman" w:hAnsi="Times New Roman"/>
          <w:bCs/>
          <w:sz w:val="27"/>
          <w:szCs w:val="27"/>
          <w:lang w:eastAsia="ru-RU"/>
        </w:rPr>
      </w:pPr>
      <w:r w:rsidRPr="00357324">
        <w:rPr>
          <w:rFonts w:ascii="Times New Roman" w:hAnsi="Times New Roman"/>
          <w:bCs/>
          <w:sz w:val="27"/>
          <w:szCs w:val="27"/>
          <w:lang w:eastAsia="ru-RU"/>
        </w:rPr>
        <w:t>ПОСТАНОВЛЕНИЕ</w:t>
      </w:r>
    </w:p>
    <w:p w:rsidR="00CB7030" w:rsidRPr="00F847C2" w:rsidP="00CB7030">
      <w:pPr>
        <w:ind w:firstLine="708"/>
        <w:jc w:val="center"/>
        <w:rPr>
          <w:rFonts w:eastAsia="Calibri"/>
          <w:bCs/>
          <w:sz w:val="22"/>
          <w:szCs w:val="23"/>
        </w:rPr>
      </w:pPr>
      <w:r w:rsidRPr="00F847C2">
        <w:rPr>
          <w:rFonts w:eastAsia="Calibri"/>
          <w:bCs/>
          <w:sz w:val="22"/>
          <w:szCs w:val="23"/>
        </w:rPr>
        <w:t>Судебный участок №55 Красногвардейского судебного района Республики Крым (297000, Республика Крым, Красногвардейский район, пгт.</w:t>
      </w:r>
      <w:r w:rsidRPr="00F847C2">
        <w:rPr>
          <w:rFonts w:eastAsia="Calibri"/>
          <w:bCs/>
          <w:sz w:val="22"/>
          <w:szCs w:val="23"/>
        </w:rPr>
        <w:t xml:space="preserve"> </w:t>
      </w:r>
      <w:r w:rsidRPr="00F847C2">
        <w:rPr>
          <w:rFonts w:eastAsia="Calibri"/>
          <w:bCs/>
          <w:sz w:val="22"/>
          <w:szCs w:val="23"/>
        </w:rPr>
        <w:t>Красногвардейское</w:t>
      </w:r>
      <w:r w:rsidRPr="00F847C2">
        <w:rPr>
          <w:rFonts w:eastAsia="Calibri"/>
          <w:bCs/>
          <w:sz w:val="22"/>
          <w:szCs w:val="23"/>
        </w:rPr>
        <w:t>, ул. Титова, д.60,</w:t>
      </w:r>
    </w:p>
    <w:p w:rsidR="00CB7030" w:rsidRPr="00F847C2" w:rsidP="00CB7030">
      <w:pPr>
        <w:ind w:firstLine="708"/>
        <w:jc w:val="center"/>
        <w:rPr>
          <w:rFonts w:eastAsia="Calibri"/>
          <w:bCs/>
          <w:sz w:val="22"/>
          <w:szCs w:val="23"/>
        </w:rPr>
      </w:pPr>
      <w:r w:rsidRPr="00F847C2">
        <w:rPr>
          <w:rFonts w:eastAsia="Calibri"/>
          <w:bCs/>
          <w:sz w:val="22"/>
          <w:szCs w:val="23"/>
        </w:rPr>
        <w:t>е</w:t>
      </w:r>
      <w:r w:rsidRPr="00F847C2">
        <w:rPr>
          <w:rFonts w:eastAsia="Calibri"/>
          <w:bCs/>
          <w:sz w:val="22"/>
          <w:szCs w:val="23"/>
        </w:rPr>
        <w:t>-mail:ms55@must.rk.gov.ru)</w:t>
      </w:r>
    </w:p>
    <w:p w:rsidR="00CB7030" w:rsidRPr="00F847C2" w:rsidP="00CB7030">
      <w:pPr>
        <w:ind w:firstLine="708"/>
        <w:jc w:val="both"/>
        <w:rPr>
          <w:rFonts w:eastAsia="Calibri"/>
          <w:bCs/>
          <w:sz w:val="22"/>
          <w:szCs w:val="23"/>
        </w:rPr>
      </w:pPr>
    </w:p>
    <w:p w:rsidR="00CB7030" w:rsidRPr="00357324" w:rsidP="00CB7030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rFonts w:eastAsia="Calibri"/>
          <w:bCs/>
          <w:sz w:val="27"/>
          <w:szCs w:val="27"/>
        </w:rPr>
        <w:t>15</w:t>
      </w:r>
      <w:r w:rsidRPr="00357324">
        <w:rPr>
          <w:rFonts w:eastAsia="Calibri"/>
          <w:bCs/>
          <w:sz w:val="27"/>
          <w:szCs w:val="27"/>
        </w:rPr>
        <w:t xml:space="preserve"> </w:t>
      </w:r>
      <w:r>
        <w:rPr>
          <w:rFonts w:eastAsia="Calibri"/>
          <w:bCs/>
          <w:sz w:val="27"/>
          <w:szCs w:val="27"/>
        </w:rPr>
        <w:t>мая</w:t>
      </w:r>
      <w:r w:rsidR="00F847C2">
        <w:rPr>
          <w:rFonts w:eastAsia="Calibri"/>
          <w:bCs/>
          <w:sz w:val="27"/>
          <w:szCs w:val="27"/>
        </w:rPr>
        <w:t xml:space="preserve"> </w:t>
      </w:r>
      <w:r w:rsidRPr="00357324">
        <w:rPr>
          <w:rFonts w:eastAsia="Calibri"/>
          <w:bCs/>
          <w:sz w:val="27"/>
          <w:szCs w:val="27"/>
        </w:rPr>
        <w:t>202</w:t>
      </w:r>
      <w:r w:rsidR="00D671DF">
        <w:rPr>
          <w:rFonts w:eastAsia="Calibri"/>
          <w:bCs/>
          <w:sz w:val="27"/>
          <w:szCs w:val="27"/>
        </w:rPr>
        <w:t>5</w:t>
      </w:r>
      <w:r w:rsidRPr="00357324">
        <w:rPr>
          <w:rFonts w:eastAsia="Calibri"/>
          <w:bCs/>
          <w:sz w:val="27"/>
          <w:szCs w:val="27"/>
        </w:rPr>
        <w:t xml:space="preserve"> года</w:t>
      </w:r>
      <w:r w:rsidRPr="00357324" w:rsidR="0002585E">
        <w:rPr>
          <w:rFonts w:eastAsia="Calibri"/>
          <w:bCs/>
          <w:sz w:val="27"/>
          <w:szCs w:val="27"/>
        </w:rPr>
        <w:tab/>
      </w:r>
      <w:r w:rsidRPr="00357324" w:rsidR="0002585E">
        <w:rPr>
          <w:rFonts w:eastAsia="Calibri"/>
          <w:bCs/>
          <w:sz w:val="27"/>
          <w:szCs w:val="27"/>
        </w:rPr>
        <w:tab/>
      </w:r>
      <w:r w:rsidRPr="00357324" w:rsidR="0002585E">
        <w:rPr>
          <w:rFonts w:eastAsia="Calibri"/>
          <w:bCs/>
          <w:sz w:val="27"/>
          <w:szCs w:val="27"/>
        </w:rPr>
        <w:tab/>
      </w:r>
      <w:r w:rsidRPr="00357324" w:rsidR="0002585E">
        <w:rPr>
          <w:rFonts w:eastAsia="Calibri"/>
          <w:bCs/>
          <w:sz w:val="27"/>
          <w:szCs w:val="27"/>
        </w:rPr>
        <w:tab/>
      </w:r>
      <w:r w:rsidR="00703A0C">
        <w:rPr>
          <w:rFonts w:eastAsia="Calibri"/>
          <w:bCs/>
          <w:sz w:val="27"/>
          <w:szCs w:val="27"/>
        </w:rPr>
        <w:tab/>
      </w:r>
      <w:r w:rsidRPr="00357324">
        <w:rPr>
          <w:rFonts w:eastAsia="Calibri"/>
          <w:bCs/>
          <w:sz w:val="27"/>
          <w:szCs w:val="27"/>
        </w:rPr>
        <w:t>пгт.</w:t>
      </w:r>
      <w:r w:rsidRPr="00357324" w:rsidR="0000355A">
        <w:rPr>
          <w:rFonts w:eastAsia="Calibri"/>
          <w:bCs/>
          <w:sz w:val="27"/>
          <w:szCs w:val="27"/>
        </w:rPr>
        <w:t xml:space="preserve"> </w:t>
      </w:r>
      <w:r w:rsidRPr="00357324">
        <w:rPr>
          <w:rFonts w:eastAsia="Calibri"/>
          <w:bCs/>
          <w:sz w:val="27"/>
          <w:szCs w:val="27"/>
        </w:rPr>
        <w:t>Красногвардейское</w:t>
      </w:r>
    </w:p>
    <w:p w:rsidR="00CB7030" w:rsidRPr="00357324" w:rsidP="00CB7030">
      <w:pPr>
        <w:ind w:firstLine="708"/>
        <w:jc w:val="both"/>
        <w:rPr>
          <w:rFonts w:eastAsia="Calibri"/>
          <w:bCs/>
          <w:sz w:val="27"/>
          <w:szCs w:val="27"/>
        </w:rPr>
      </w:pPr>
    </w:p>
    <w:p w:rsidR="00BC636E" w:rsidRPr="00357324" w:rsidP="00CB7030">
      <w:pPr>
        <w:ind w:firstLine="708"/>
        <w:jc w:val="both"/>
        <w:rPr>
          <w:color w:val="FF0000"/>
          <w:sz w:val="27"/>
          <w:szCs w:val="27"/>
        </w:rPr>
      </w:pPr>
      <w:r>
        <w:rPr>
          <w:rFonts w:eastAsia="Calibri"/>
          <w:bCs/>
          <w:sz w:val="27"/>
          <w:szCs w:val="27"/>
        </w:rPr>
        <w:t>М</w:t>
      </w:r>
      <w:r w:rsidRPr="00357324" w:rsidR="00406675">
        <w:rPr>
          <w:rFonts w:eastAsia="Calibri"/>
          <w:bCs/>
          <w:sz w:val="27"/>
          <w:szCs w:val="27"/>
        </w:rPr>
        <w:t>ировой судья судебного участка № 5</w:t>
      </w:r>
      <w:r>
        <w:rPr>
          <w:rFonts w:eastAsia="Calibri"/>
          <w:bCs/>
          <w:sz w:val="27"/>
          <w:szCs w:val="27"/>
        </w:rPr>
        <w:t>5</w:t>
      </w:r>
      <w:r w:rsidRPr="00357324" w:rsidR="00406675">
        <w:rPr>
          <w:rFonts w:eastAsia="Calibri"/>
          <w:bCs/>
          <w:sz w:val="27"/>
          <w:szCs w:val="27"/>
        </w:rPr>
        <w:t xml:space="preserve"> </w:t>
      </w:r>
      <w:r w:rsidRPr="00357324" w:rsidR="00073923">
        <w:rPr>
          <w:rFonts w:eastAsia="Calibri"/>
          <w:bCs/>
          <w:sz w:val="27"/>
          <w:szCs w:val="27"/>
        </w:rPr>
        <w:t xml:space="preserve">Красногвардейского судебного района Республики Крым </w:t>
      </w:r>
      <w:r>
        <w:rPr>
          <w:rFonts w:eastAsia="Calibri"/>
          <w:bCs/>
          <w:sz w:val="27"/>
          <w:szCs w:val="27"/>
        </w:rPr>
        <w:t>Белова Ю.Г.</w:t>
      </w:r>
      <w:r w:rsidRPr="00357324" w:rsidR="00C47BEC">
        <w:rPr>
          <w:rFonts w:eastAsia="Calibri"/>
          <w:bCs/>
          <w:sz w:val="27"/>
          <w:szCs w:val="27"/>
        </w:rPr>
        <w:t>,</w:t>
      </w:r>
      <w:r w:rsidRPr="00357324" w:rsidR="00CB7030">
        <w:rPr>
          <w:rFonts w:eastAsia="Calibri"/>
          <w:bCs/>
          <w:sz w:val="27"/>
          <w:szCs w:val="27"/>
        </w:rPr>
        <w:t xml:space="preserve"> </w:t>
      </w:r>
      <w:r w:rsidRPr="00357324" w:rsidR="00E00577">
        <w:rPr>
          <w:sz w:val="27"/>
          <w:szCs w:val="27"/>
        </w:rPr>
        <w:t>рассмотрев дело об административном правонарушении, предусмотренном</w:t>
      </w:r>
      <w:r w:rsidRPr="00357324">
        <w:rPr>
          <w:sz w:val="27"/>
          <w:szCs w:val="27"/>
        </w:rPr>
        <w:t xml:space="preserve"> </w:t>
      </w:r>
      <w:r w:rsidRPr="00357324" w:rsidR="00E00577">
        <w:rPr>
          <w:sz w:val="27"/>
          <w:szCs w:val="27"/>
        </w:rPr>
        <w:t xml:space="preserve">ч. 1 ст. 6.9 КоАП РФ </w:t>
      </w:r>
      <w:r w:rsidRPr="00357324">
        <w:rPr>
          <w:sz w:val="27"/>
          <w:szCs w:val="27"/>
        </w:rPr>
        <w:t>в отношении:</w:t>
      </w:r>
    </w:p>
    <w:p w:rsidR="00E00577" w:rsidRPr="00357324" w:rsidP="003F74A6">
      <w:pPr>
        <w:ind w:firstLine="708"/>
        <w:jc w:val="both"/>
        <w:rPr>
          <w:color w:val="FF0000"/>
          <w:sz w:val="27"/>
          <w:szCs w:val="27"/>
        </w:rPr>
      </w:pPr>
      <w:r>
        <w:rPr>
          <w:b/>
          <w:color w:val="FF0000"/>
          <w:sz w:val="27"/>
          <w:szCs w:val="27"/>
        </w:rPr>
        <w:t>ФИО</w:t>
      </w:r>
      <w:r w:rsidRPr="00357324">
        <w:rPr>
          <w:color w:val="FF0000"/>
          <w:sz w:val="27"/>
          <w:szCs w:val="27"/>
        </w:rPr>
        <w:t xml:space="preserve">, </w:t>
      </w:r>
      <w:r>
        <w:rPr>
          <w:color w:val="FF0000"/>
          <w:sz w:val="27"/>
          <w:szCs w:val="27"/>
        </w:rPr>
        <w:t>ДАТА РОЖДЕНИЯ</w:t>
      </w:r>
      <w:r w:rsidRPr="00357324">
        <w:rPr>
          <w:color w:val="FF0000"/>
          <w:sz w:val="27"/>
          <w:szCs w:val="27"/>
        </w:rPr>
        <w:t xml:space="preserve">, </w:t>
      </w:r>
      <w:r>
        <w:rPr>
          <w:color w:val="FF0000"/>
          <w:sz w:val="27"/>
          <w:szCs w:val="27"/>
        </w:rPr>
        <w:t xml:space="preserve">ПАСПОРТНЫЕ ДАННЫЕ </w:t>
      </w:r>
      <w:r w:rsidRPr="00357324" w:rsidR="00B628AA">
        <w:rPr>
          <w:color w:val="FF0000"/>
          <w:sz w:val="27"/>
          <w:szCs w:val="27"/>
        </w:rPr>
        <w:t xml:space="preserve">не являющегося инвалидом 1-2 группы, </w:t>
      </w:r>
      <w:r w:rsidR="00F847C2">
        <w:rPr>
          <w:color w:val="FF0000"/>
          <w:sz w:val="27"/>
          <w:szCs w:val="27"/>
        </w:rPr>
        <w:t>официально не трудоустроенного,</w:t>
      </w:r>
      <w:r w:rsidRPr="00357324" w:rsidR="00B628AA">
        <w:rPr>
          <w:color w:val="FF0000"/>
          <w:sz w:val="27"/>
          <w:szCs w:val="27"/>
        </w:rPr>
        <w:t xml:space="preserve"> </w:t>
      </w:r>
      <w:r w:rsidRPr="00357324" w:rsidR="001D4A82">
        <w:rPr>
          <w:color w:val="FF0000"/>
          <w:sz w:val="27"/>
          <w:szCs w:val="27"/>
        </w:rPr>
        <w:t>зарегистрированного</w:t>
      </w:r>
      <w:r w:rsidRPr="00357324" w:rsidR="00093FE1">
        <w:rPr>
          <w:color w:val="FF0000"/>
          <w:sz w:val="27"/>
          <w:szCs w:val="27"/>
        </w:rPr>
        <w:t xml:space="preserve"> </w:t>
      </w:r>
      <w:r w:rsidRPr="00357324" w:rsidR="003F74A6">
        <w:rPr>
          <w:color w:val="FF0000"/>
          <w:sz w:val="27"/>
          <w:szCs w:val="27"/>
        </w:rPr>
        <w:t>по адресу</w:t>
      </w:r>
      <w:r w:rsidRPr="003F74A6" w:rsidR="003F74A6">
        <w:rPr>
          <w:color w:val="FF0000"/>
          <w:sz w:val="27"/>
          <w:szCs w:val="27"/>
        </w:rPr>
        <w:t>:</w:t>
      </w:r>
      <w:r w:rsidR="003F74A6">
        <w:rPr>
          <w:color w:val="FF0000"/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АДРЕС</w:t>
      </w:r>
    </w:p>
    <w:p w:rsidR="00BC636E" w:rsidRPr="00357324" w:rsidP="00BC636E">
      <w:pPr>
        <w:ind w:firstLine="709"/>
        <w:jc w:val="center"/>
        <w:rPr>
          <w:sz w:val="27"/>
          <w:szCs w:val="27"/>
        </w:rPr>
      </w:pPr>
      <w:r w:rsidRPr="00357324">
        <w:rPr>
          <w:sz w:val="27"/>
          <w:szCs w:val="27"/>
        </w:rPr>
        <w:t>установил:</w:t>
      </w:r>
      <w:r w:rsidRPr="00357324" w:rsidR="00E00577">
        <w:rPr>
          <w:sz w:val="27"/>
          <w:szCs w:val="27"/>
        </w:rPr>
        <w:t xml:space="preserve"> </w:t>
      </w:r>
    </w:p>
    <w:p w:rsidR="0086774C" w:rsidRPr="00357324" w:rsidP="00E00577">
      <w:pPr>
        <w:ind w:firstLine="709"/>
        <w:jc w:val="both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>ДАТА</w:t>
      </w:r>
      <w:r>
        <w:rPr>
          <w:color w:val="FF0000"/>
          <w:sz w:val="27"/>
          <w:szCs w:val="27"/>
        </w:rPr>
        <w:t>,В</w:t>
      </w:r>
      <w:r>
        <w:rPr>
          <w:color w:val="FF0000"/>
          <w:sz w:val="27"/>
          <w:szCs w:val="27"/>
        </w:rPr>
        <w:t xml:space="preserve">РЕМЯ,ФИО </w:t>
      </w:r>
      <w:r w:rsidRPr="00357324" w:rsidR="00357324">
        <w:rPr>
          <w:color w:val="FF0000"/>
          <w:sz w:val="27"/>
          <w:szCs w:val="27"/>
        </w:rPr>
        <w:t>находясь в кабинете</w:t>
      </w:r>
      <w:r>
        <w:rPr>
          <w:color w:val="FF0000"/>
          <w:sz w:val="27"/>
          <w:szCs w:val="27"/>
        </w:rPr>
        <w:t xml:space="preserve"> АДРЕС</w:t>
      </w:r>
      <w:r w:rsidRPr="00357324" w:rsidR="00357324">
        <w:rPr>
          <w:color w:val="FF0000"/>
          <w:sz w:val="27"/>
          <w:szCs w:val="27"/>
        </w:rPr>
        <w:t>, отказался пройти медицинское освидетельствование на состояние опьянения, тем самым не выполнил законное требование уполномоченного должностного лица о прохождении медицинского освидетельствования на состояние опьянения лицу, в отношении которого имеются основания полагать, что он употребил наркотическое средство без назначения врача, то есть совершил административное правонарушение, предусмотренное ч. 1 ст. 6.9 КоАП РФ.</w:t>
      </w:r>
    </w:p>
    <w:p w:rsidR="00A9567B" w:rsidRPr="00357324" w:rsidP="00A9567B">
      <w:pPr>
        <w:ind w:firstLine="708"/>
        <w:jc w:val="both"/>
        <w:rPr>
          <w:sz w:val="27"/>
          <w:szCs w:val="27"/>
        </w:rPr>
      </w:pPr>
      <w:r w:rsidRPr="00A62F6B">
        <w:rPr>
          <w:sz w:val="27"/>
          <w:szCs w:val="27"/>
        </w:rPr>
        <w:t>В судебном заседании</w:t>
      </w:r>
      <w:r w:rsidRPr="00A62F6B">
        <w:rPr>
          <w:sz w:val="27"/>
          <w:szCs w:val="27"/>
        </w:rPr>
        <w:t xml:space="preserve"> </w:t>
      </w:r>
      <w:r w:rsidR="00DE2760">
        <w:rPr>
          <w:color w:val="FF0000"/>
          <w:sz w:val="27"/>
          <w:szCs w:val="27"/>
        </w:rPr>
        <w:t xml:space="preserve">ФИО </w:t>
      </w:r>
      <w:r w:rsidRPr="00A62F6B" w:rsidR="00357324">
        <w:rPr>
          <w:sz w:val="27"/>
          <w:szCs w:val="27"/>
        </w:rPr>
        <w:t xml:space="preserve">суду пояснил, что отказался от прохождения т.к. </w:t>
      </w:r>
      <w:r w:rsidR="00D671DF">
        <w:rPr>
          <w:sz w:val="27"/>
          <w:szCs w:val="27"/>
        </w:rPr>
        <w:t>не давно</w:t>
      </w:r>
      <w:r w:rsidR="00D671DF">
        <w:rPr>
          <w:sz w:val="27"/>
          <w:szCs w:val="27"/>
        </w:rPr>
        <w:t xml:space="preserve"> покурил коноплю через сигарету</w:t>
      </w:r>
      <w:r w:rsidRPr="00A62F6B" w:rsidR="00357324">
        <w:rPr>
          <w:sz w:val="27"/>
          <w:szCs w:val="27"/>
        </w:rPr>
        <w:t>.</w:t>
      </w:r>
      <w:r w:rsidRPr="00357324" w:rsidR="00357324">
        <w:rPr>
          <w:sz w:val="27"/>
          <w:szCs w:val="27"/>
        </w:rPr>
        <w:t xml:space="preserve"> </w:t>
      </w:r>
    </w:p>
    <w:p w:rsidR="00A9567B" w:rsidRPr="00357324" w:rsidP="00A9567B">
      <w:pPr>
        <w:ind w:firstLine="709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Судья, 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приходит к следующему.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В соответствии с ч.1 ст.6.9 КоАП РФ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</w:t>
      </w:r>
      <w:r w:rsidRPr="00357324">
        <w:rPr>
          <w:sz w:val="27"/>
          <w:szCs w:val="27"/>
        </w:rPr>
        <w:t xml:space="preserve">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365030" w:rsidRPr="00F847C2" w:rsidP="005D5C76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Вина</w:t>
      </w:r>
      <w:r w:rsidR="00E530E0">
        <w:rPr>
          <w:color w:val="FF0000"/>
          <w:sz w:val="27"/>
          <w:szCs w:val="27"/>
        </w:rPr>
        <w:t xml:space="preserve"> </w:t>
      </w:r>
      <w:r w:rsidR="00DE2760">
        <w:rPr>
          <w:color w:val="FF0000"/>
          <w:sz w:val="27"/>
          <w:szCs w:val="27"/>
        </w:rPr>
        <w:t xml:space="preserve">ФИО </w:t>
      </w:r>
      <w:r w:rsidRPr="00357324">
        <w:rPr>
          <w:sz w:val="27"/>
          <w:szCs w:val="27"/>
        </w:rPr>
        <w:t>в совершении административного правонарушения, подтверждается</w:t>
      </w:r>
      <w:r w:rsidRPr="00357324" w:rsidR="00162BD5">
        <w:rPr>
          <w:sz w:val="27"/>
          <w:szCs w:val="27"/>
        </w:rPr>
        <w:t>:</w:t>
      </w:r>
      <w:r w:rsidRPr="00357324">
        <w:rPr>
          <w:sz w:val="27"/>
          <w:szCs w:val="27"/>
        </w:rPr>
        <w:t xml:space="preserve"> протоколом об административном правонарушении </w:t>
      </w:r>
      <w:r w:rsidRPr="00357324" w:rsidR="00357324">
        <w:rPr>
          <w:sz w:val="27"/>
          <w:szCs w:val="27"/>
        </w:rPr>
        <w:t xml:space="preserve">серии </w:t>
      </w:r>
      <w:r w:rsidRPr="00A425CC">
        <w:rPr>
          <w:color w:val="FF0000"/>
          <w:sz w:val="27"/>
          <w:szCs w:val="27"/>
        </w:rPr>
        <w:t>8201 №</w:t>
      </w:r>
      <w:r w:rsidRPr="00A425CC" w:rsidR="00F847C2">
        <w:rPr>
          <w:color w:val="FF0000"/>
          <w:sz w:val="27"/>
          <w:szCs w:val="27"/>
        </w:rPr>
        <w:t xml:space="preserve"> </w:t>
      </w:r>
      <w:r w:rsidRPr="00A425CC" w:rsidR="005847E4">
        <w:rPr>
          <w:color w:val="FF0000"/>
          <w:sz w:val="27"/>
          <w:szCs w:val="27"/>
        </w:rPr>
        <w:t>2508</w:t>
      </w:r>
      <w:r w:rsidRPr="00A425CC" w:rsidR="00A425CC">
        <w:rPr>
          <w:color w:val="FF0000"/>
          <w:sz w:val="27"/>
          <w:szCs w:val="27"/>
        </w:rPr>
        <w:t>31</w:t>
      </w:r>
      <w:r w:rsidRPr="00A425CC" w:rsidR="0079021A">
        <w:rPr>
          <w:color w:val="FF0000"/>
          <w:sz w:val="27"/>
          <w:szCs w:val="27"/>
        </w:rPr>
        <w:t xml:space="preserve"> от </w:t>
      </w:r>
      <w:r w:rsidRPr="00A425CC" w:rsidR="00A425CC">
        <w:rPr>
          <w:color w:val="FF0000"/>
          <w:sz w:val="27"/>
          <w:szCs w:val="27"/>
        </w:rPr>
        <w:t>15</w:t>
      </w:r>
      <w:r w:rsidRPr="00A425CC" w:rsidR="00472063">
        <w:rPr>
          <w:color w:val="FF0000"/>
          <w:sz w:val="27"/>
          <w:szCs w:val="27"/>
        </w:rPr>
        <w:t>.0</w:t>
      </w:r>
      <w:r w:rsidRPr="00A425CC" w:rsidR="00A425CC">
        <w:rPr>
          <w:color w:val="FF0000"/>
          <w:sz w:val="27"/>
          <w:szCs w:val="27"/>
        </w:rPr>
        <w:t>5</w:t>
      </w:r>
      <w:r w:rsidRPr="00A425CC" w:rsidR="00472063">
        <w:rPr>
          <w:color w:val="FF0000"/>
          <w:sz w:val="27"/>
          <w:szCs w:val="27"/>
        </w:rPr>
        <w:t>.202</w:t>
      </w:r>
      <w:r w:rsidRPr="00A425CC" w:rsidR="00D671DF">
        <w:rPr>
          <w:color w:val="FF0000"/>
          <w:sz w:val="27"/>
          <w:szCs w:val="27"/>
        </w:rPr>
        <w:t>5</w:t>
      </w:r>
      <w:r w:rsidRPr="00357324">
        <w:rPr>
          <w:sz w:val="27"/>
          <w:szCs w:val="27"/>
        </w:rPr>
        <w:t xml:space="preserve"> года</w:t>
      </w:r>
      <w:r w:rsidRPr="00357324" w:rsidR="00A9567B">
        <w:rPr>
          <w:sz w:val="27"/>
          <w:szCs w:val="27"/>
        </w:rPr>
        <w:t xml:space="preserve">, в котором выразил согласие с </w:t>
      </w:r>
      <w:r w:rsidRPr="00357324" w:rsidR="00A9567B">
        <w:rPr>
          <w:sz w:val="27"/>
          <w:szCs w:val="27"/>
        </w:rPr>
        <w:t>обстоятельствами</w:t>
      </w:r>
      <w:r w:rsidRPr="00357324" w:rsidR="00A9567B">
        <w:rPr>
          <w:sz w:val="27"/>
          <w:szCs w:val="27"/>
        </w:rPr>
        <w:t xml:space="preserve"> изложенными в протоколе</w:t>
      </w:r>
      <w:r w:rsidRPr="00F847C2" w:rsidR="00F847C2">
        <w:rPr>
          <w:sz w:val="27"/>
          <w:szCs w:val="27"/>
        </w:rPr>
        <w:t>;</w:t>
      </w:r>
      <w:r w:rsidRPr="00357324" w:rsidR="00357324">
        <w:rPr>
          <w:sz w:val="27"/>
          <w:szCs w:val="27"/>
        </w:rPr>
        <w:t xml:space="preserve"> </w:t>
      </w:r>
      <w:r w:rsidRPr="00357324" w:rsidR="008F0899">
        <w:rPr>
          <w:sz w:val="27"/>
          <w:szCs w:val="27"/>
        </w:rPr>
        <w:t xml:space="preserve">протоколом </w:t>
      </w:r>
      <w:r w:rsidRPr="00357324" w:rsidR="00357324">
        <w:rPr>
          <w:sz w:val="27"/>
          <w:szCs w:val="27"/>
        </w:rPr>
        <w:t xml:space="preserve">серии </w:t>
      </w:r>
      <w:r w:rsidRPr="00A425CC" w:rsidR="00E530E0">
        <w:rPr>
          <w:color w:val="FF0000"/>
          <w:sz w:val="27"/>
          <w:szCs w:val="27"/>
        </w:rPr>
        <w:t>8212</w:t>
      </w:r>
      <w:r w:rsidRPr="00A425CC" w:rsidR="008F0899">
        <w:rPr>
          <w:color w:val="FF0000"/>
          <w:sz w:val="27"/>
          <w:szCs w:val="27"/>
        </w:rPr>
        <w:t xml:space="preserve"> № </w:t>
      </w:r>
      <w:r w:rsidRPr="00A425CC" w:rsidR="00E530E0">
        <w:rPr>
          <w:color w:val="FF0000"/>
          <w:sz w:val="27"/>
          <w:szCs w:val="27"/>
        </w:rPr>
        <w:t>006816</w:t>
      </w:r>
      <w:r w:rsidRPr="00A425CC" w:rsidR="008F0899">
        <w:rPr>
          <w:color w:val="FF0000"/>
          <w:sz w:val="27"/>
          <w:szCs w:val="27"/>
        </w:rPr>
        <w:t xml:space="preserve"> от </w:t>
      </w:r>
      <w:r w:rsidRPr="00A425CC" w:rsidR="00E530E0">
        <w:rPr>
          <w:color w:val="FF0000"/>
          <w:sz w:val="27"/>
          <w:szCs w:val="27"/>
        </w:rPr>
        <w:t>15</w:t>
      </w:r>
      <w:r w:rsidRPr="00A425CC" w:rsidR="00BC3274">
        <w:rPr>
          <w:color w:val="FF0000"/>
          <w:sz w:val="27"/>
          <w:szCs w:val="27"/>
        </w:rPr>
        <w:t>.0</w:t>
      </w:r>
      <w:r w:rsidRPr="00A425CC" w:rsidR="00E530E0">
        <w:rPr>
          <w:color w:val="FF0000"/>
          <w:sz w:val="27"/>
          <w:szCs w:val="27"/>
        </w:rPr>
        <w:t>5</w:t>
      </w:r>
      <w:r w:rsidRPr="00A425CC" w:rsidR="00BC3274">
        <w:rPr>
          <w:color w:val="FF0000"/>
          <w:sz w:val="27"/>
          <w:szCs w:val="27"/>
        </w:rPr>
        <w:t>.202</w:t>
      </w:r>
      <w:r w:rsidRPr="00A425CC" w:rsidR="00D671DF">
        <w:rPr>
          <w:color w:val="FF0000"/>
          <w:sz w:val="27"/>
          <w:szCs w:val="27"/>
        </w:rPr>
        <w:t>5</w:t>
      </w:r>
      <w:r w:rsidRPr="00A425CC" w:rsidR="008F0899">
        <w:rPr>
          <w:color w:val="FF0000"/>
          <w:sz w:val="27"/>
          <w:szCs w:val="27"/>
        </w:rPr>
        <w:t xml:space="preserve"> </w:t>
      </w:r>
      <w:r w:rsidRPr="00357324" w:rsidR="008F0899">
        <w:rPr>
          <w:sz w:val="27"/>
          <w:szCs w:val="27"/>
        </w:rPr>
        <w:t xml:space="preserve">года </w:t>
      </w:r>
      <w:r w:rsidRPr="00357324" w:rsidR="008A24B2">
        <w:rPr>
          <w:sz w:val="27"/>
          <w:szCs w:val="27"/>
        </w:rPr>
        <w:t>о направлении на медицинское освидетельствование на состояние опьянения</w:t>
      </w:r>
      <w:r w:rsidRPr="00357324" w:rsidR="0000355A">
        <w:rPr>
          <w:sz w:val="27"/>
          <w:szCs w:val="27"/>
        </w:rPr>
        <w:t xml:space="preserve">, </w:t>
      </w:r>
      <w:r w:rsidRPr="00357324" w:rsidR="0000355A">
        <w:rPr>
          <w:color w:val="FF0000"/>
          <w:sz w:val="27"/>
          <w:szCs w:val="27"/>
        </w:rPr>
        <w:t xml:space="preserve">из которого следует, что </w:t>
      </w:r>
      <w:r w:rsidR="00DE2760">
        <w:rPr>
          <w:color w:val="FF0000"/>
          <w:sz w:val="27"/>
          <w:szCs w:val="27"/>
        </w:rPr>
        <w:t xml:space="preserve">ФИО </w:t>
      </w:r>
      <w:r w:rsidRPr="00357324" w:rsidR="0000355A">
        <w:rPr>
          <w:color w:val="FF0000"/>
          <w:sz w:val="27"/>
          <w:szCs w:val="27"/>
        </w:rPr>
        <w:t>пройти медицинское освидетельствование отказался</w:t>
      </w:r>
      <w:r w:rsidRPr="00357324" w:rsidR="00A9567B">
        <w:rPr>
          <w:sz w:val="27"/>
          <w:szCs w:val="27"/>
        </w:rPr>
        <w:t xml:space="preserve">; </w:t>
      </w:r>
      <w:r w:rsidR="005847E4">
        <w:rPr>
          <w:sz w:val="27"/>
          <w:szCs w:val="27"/>
        </w:rPr>
        <w:t xml:space="preserve">копией </w:t>
      </w:r>
      <w:r w:rsidRPr="00357324">
        <w:rPr>
          <w:sz w:val="27"/>
          <w:szCs w:val="27"/>
        </w:rPr>
        <w:t>объяснени</w:t>
      </w:r>
      <w:r w:rsidR="005847E4">
        <w:rPr>
          <w:sz w:val="27"/>
          <w:szCs w:val="27"/>
        </w:rPr>
        <w:t>й</w:t>
      </w:r>
      <w:r w:rsidRPr="00357324">
        <w:rPr>
          <w:sz w:val="27"/>
          <w:szCs w:val="27"/>
        </w:rPr>
        <w:t xml:space="preserve"> </w:t>
      </w:r>
      <w:r w:rsidRPr="00357324">
        <w:rPr>
          <w:sz w:val="27"/>
          <w:szCs w:val="27"/>
        </w:rPr>
        <w:t>привлекаемого</w:t>
      </w:r>
      <w:r w:rsidRPr="00357324">
        <w:rPr>
          <w:sz w:val="27"/>
          <w:szCs w:val="27"/>
        </w:rPr>
        <w:t xml:space="preserve"> лица от </w:t>
      </w:r>
      <w:r w:rsidRPr="00A425CC" w:rsidR="00E530E0">
        <w:rPr>
          <w:color w:val="FF0000"/>
          <w:sz w:val="27"/>
          <w:szCs w:val="27"/>
        </w:rPr>
        <w:t>15</w:t>
      </w:r>
      <w:r w:rsidRPr="00A425CC" w:rsidR="00472063">
        <w:rPr>
          <w:color w:val="FF0000"/>
          <w:sz w:val="27"/>
          <w:szCs w:val="27"/>
        </w:rPr>
        <w:t>.0</w:t>
      </w:r>
      <w:r w:rsidRPr="00A425CC" w:rsidR="00E530E0">
        <w:rPr>
          <w:color w:val="FF0000"/>
          <w:sz w:val="27"/>
          <w:szCs w:val="27"/>
        </w:rPr>
        <w:t>5</w:t>
      </w:r>
      <w:r w:rsidRPr="00A425CC" w:rsidR="008A24B2">
        <w:rPr>
          <w:color w:val="FF0000"/>
          <w:sz w:val="27"/>
          <w:szCs w:val="27"/>
        </w:rPr>
        <w:t>.202</w:t>
      </w:r>
      <w:r w:rsidRPr="00A425CC" w:rsidR="00D671DF">
        <w:rPr>
          <w:color w:val="FF0000"/>
          <w:sz w:val="27"/>
          <w:szCs w:val="27"/>
        </w:rPr>
        <w:t>5</w:t>
      </w:r>
      <w:r w:rsidRPr="00357324" w:rsidR="00E30044">
        <w:rPr>
          <w:sz w:val="27"/>
          <w:szCs w:val="27"/>
        </w:rPr>
        <w:t xml:space="preserve">, из которых следует, что </w:t>
      </w:r>
      <w:r w:rsidR="00A425CC">
        <w:rPr>
          <w:sz w:val="27"/>
          <w:szCs w:val="27"/>
        </w:rPr>
        <w:t>в период майских праздников</w:t>
      </w:r>
      <w:r w:rsidR="005847E4">
        <w:rPr>
          <w:sz w:val="27"/>
          <w:szCs w:val="27"/>
        </w:rPr>
        <w:t xml:space="preserve"> </w:t>
      </w:r>
      <w:r w:rsidR="00D671DF">
        <w:rPr>
          <w:sz w:val="27"/>
          <w:szCs w:val="27"/>
        </w:rPr>
        <w:t>курил</w:t>
      </w:r>
      <w:r w:rsidR="005D5C76">
        <w:rPr>
          <w:sz w:val="27"/>
          <w:szCs w:val="27"/>
        </w:rPr>
        <w:t xml:space="preserve"> коноплю</w:t>
      </w:r>
      <w:r w:rsidR="00D671DF">
        <w:rPr>
          <w:sz w:val="27"/>
          <w:szCs w:val="27"/>
        </w:rPr>
        <w:t xml:space="preserve">, </w:t>
      </w:r>
      <w:r w:rsidR="000D1EEB">
        <w:rPr>
          <w:sz w:val="27"/>
          <w:szCs w:val="27"/>
        </w:rPr>
        <w:t>а также видеозаписью</w:t>
      </w:r>
      <w:r w:rsidR="005D5C76">
        <w:rPr>
          <w:sz w:val="27"/>
          <w:szCs w:val="27"/>
        </w:rPr>
        <w:t>.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Протокол об административном правонарушении, составленный в отношении</w:t>
      </w:r>
      <w:r w:rsidR="00E530E0">
        <w:rPr>
          <w:color w:val="FF0000"/>
          <w:sz w:val="27"/>
          <w:szCs w:val="27"/>
        </w:rPr>
        <w:t xml:space="preserve"> </w:t>
      </w:r>
      <w:r w:rsidR="00DE2760">
        <w:rPr>
          <w:color w:val="FF0000"/>
          <w:sz w:val="27"/>
          <w:szCs w:val="27"/>
        </w:rPr>
        <w:t xml:space="preserve">ФИО </w:t>
      </w:r>
      <w:r w:rsidRPr="00357324">
        <w:rPr>
          <w:sz w:val="27"/>
          <w:szCs w:val="27"/>
        </w:rPr>
        <w:t xml:space="preserve">соответствует требованиям ст. 28.2 КоАП РФ. </w:t>
      </w:r>
    </w:p>
    <w:p w:rsidR="00073923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Мировой судья, считает подтвержденным факт совершения </w:t>
      </w:r>
      <w:r w:rsidR="00DE2760">
        <w:rPr>
          <w:color w:val="FF0000"/>
          <w:sz w:val="27"/>
          <w:szCs w:val="27"/>
        </w:rPr>
        <w:t xml:space="preserve">ФИО </w:t>
      </w:r>
      <w:r w:rsidRPr="00357324">
        <w:rPr>
          <w:sz w:val="27"/>
          <w:szCs w:val="27"/>
        </w:rPr>
        <w:t>правонарушения, предусмотренного ч.1 ст. 6.9 КоАП РФ.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При таких обстоятельствах суд признает</w:t>
      </w:r>
      <w:r w:rsidR="00E530E0">
        <w:rPr>
          <w:color w:val="FF0000"/>
          <w:sz w:val="27"/>
          <w:szCs w:val="27"/>
        </w:rPr>
        <w:t xml:space="preserve"> </w:t>
      </w:r>
      <w:r w:rsidR="00DE2760">
        <w:rPr>
          <w:color w:val="FF0000"/>
          <w:sz w:val="27"/>
          <w:szCs w:val="27"/>
        </w:rPr>
        <w:t xml:space="preserve">ФИО </w:t>
      </w:r>
      <w:r w:rsidRPr="00357324">
        <w:rPr>
          <w:sz w:val="27"/>
          <w:szCs w:val="27"/>
        </w:rPr>
        <w:t>виновным в совершении административного правонарушения, предусмотренного ч.1 ст. 6.9 Кодекса Российской Федерации об административных правонарушениях.</w:t>
      </w:r>
    </w:p>
    <w:p w:rsidR="00E30044" w:rsidRPr="00357324" w:rsidP="0030466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Действия</w:t>
      </w:r>
      <w:r w:rsidR="00E530E0">
        <w:rPr>
          <w:color w:val="FF0000"/>
          <w:sz w:val="27"/>
          <w:szCs w:val="27"/>
        </w:rPr>
        <w:t xml:space="preserve"> </w:t>
      </w:r>
      <w:r w:rsidR="00DE2760">
        <w:rPr>
          <w:color w:val="FF0000"/>
          <w:sz w:val="27"/>
          <w:szCs w:val="27"/>
        </w:rPr>
        <w:t xml:space="preserve">ФИО </w:t>
      </w:r>
      <w:r w:rsidRPr="00357324">
        <w:rPr>
          <w:sz w:val="27"/>
          <w:szCs w:val="27"/>
        </w:rPr>
        <w:t xml:space="preserve">суд квалифицирует по ч.1 ст. 6.9 КоАП РФ, как </w:t>
      </w:r>
      <w:r w:rsidRPr="00357324">
        <w:rPr>
          <w:sz w:val="27"/>
          <w:szCs w:val="27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</w:t>
      </w:r>
      <w:r w:rsidRPr="00357324" w:rsidR="00304665">
        <w:rPr>
          <w:sz w:val="27"/>
          <w:szCs w:val="27"/>
        </w:rPr>
        <w:t>, в отношении которого имеются достаточные основания полагать, что он потребил наркотические средства без назначения врача</w:t>
      </w:r>
      <w:r w:rsidRPr="00357324">
        <w:rPr>
          <w:sz w:val="27"/>
          <w:szCs w:val="27"/>
        </w:rPr>
        <w:t>.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Обстоятельств</w:t>
      </w:r>
      <w:r w:rsidRPr="00357324" w:rsidR="00357324">
        <w:rPr>
          <w:sz w:val="27"/>
          <w:szCs w:val="27"/>
        </w:rPr>
        <w:t>ами</w:t>
      </w:r>
      <w:r w:rsidRPr="00357324">
        <w:rPr>
          <w:sz w:val="27"/>
          <w:szCs w:val="27"/>
        </w:rPr>
        <w:t xml:space="preserve"> смягчающим</w:t>
      </w:r>
      <w:r w:rsidRPr="00357324" w:rsidR="00357324">
        <w:rPr>
          <w:sz w:val="27"/>
          <w:szCs w:val="27"/>
        </w:rPr>
        <w:t>и</w:t>
      </w:r>
      <w:r w:rsidRPr="00357324">
        <w:rPr>
          <w:sz w:val="27"/>
          <w:szCs w:val="27"/>
        </w:rPr>
        <w:t xml:space="preserve"> административную ответственность </w:t>
      </w:r>
      <w:r w:rsidRPr="00357324" w:rsidR="00E30044">
        <w:rPr>
          <w:color w:val="FF0000"/>
          <w:sz w:val="27"/>
          <w:szCs w:val="27"/>
        </w:rPr>
        <w:t>миров</w:t>
      </w:r>
      <w:r w:rsidRPr="00357324" w:rsidR="00357324">
        <w:rPr>
          <w:color w:val="FF0000"/>
          <w:sz w:val="27"/>
          <w:szCs w:val="27"/>
        </w:rPr>
        <w:t>ым</w:t>
      </w:r>
      <w:r w:rsidRPr="00357324" w:rsidR="00E30044">
        <w:rPr>
          <w:color w:val="FF0000"/>
          <w:sz w:val="27"/>
          <w:szCs w:val="27"/>
        </w:rPr>
        <w:t xml:space="preserve"> с</w:t>
      </w:r>
      <w:r w:rsidRPr="00357324" w:rsidR="003963A7">
        <w:rPr>
          <w:color w:val="FF0000"/>
          <w:sz w:val="27"/>
          <w:szCs w:val="27"/>
        </w:rPr>
        <w:t>у</w:t>
      </w:r>
      <w:r w:rsidRPr="00357324" w:rsidR="00E30044">
        <w:rPr>
          <w:color w:val="FF0000"/>
          <w:sz w:val="27"/>
          <w:szCs w:val="27"/>
        </w:rPr>
        <w:t>дь</w:t>
      </w:r>
      <w:r w:rsidRPr="00357324" w:rsidR="00357324">
        <w:rPr>
          <w:color w:val="FF0000"/>
          <w:sz w:val="27"/>
          <w:szCs w:val="27"/>
        </w:rPr>
        <w:t>ей</w:t>
      </w:r>
      <w:r w:rsidRPr="00357324">
        <w:rPr>
          <w:color w:val="FF0000"/>
          <w:sz w:val="27"/>
          <w:szCs w:val="27"/>
        </w:rPr>
        <w:t xml:space="preserve"> признает</w:t>
      </w:r>
      <w:r w:rsidRPr="00357324" w:rsidR="00357324">
        <w:rPr>
          <w:color w:val="FF0000"/>
          <w:sz w:val="27"/>
          <w:szCs w:val="27"/>
        </w:rPr>
        <w:t xml:space="preserve">ся раскаяние лица в </w:t>
      </w:r>
      <w:r w:rsidRPr="00357324" w:rsidR="00357324">
        <w:rPr>
          <w:color w:val="FF0000"/>
          <w:sz w:val="27"/>
          <w:szCs w:val="27"/>
        </w:rPr>
        <w:t>содеянном</w:t>
      </w:r>
      <w:r w:rsidRPr="00357324" w:rsidR="00357324">
        <w:rPr>
          <w:color w:val="FF0000"/>
          <w:sz w:val="27"/>
          <w:szCs w:val="27"/>
        </w:rPr>
        <w:t xml:space="preserve">, </w:t>
      </w:r>
      <w:r w:rsidRPr="00357324">
        <w:rPr>
          <w:color w:val="FF0000"/>
          <w:sz w:val="27"/>
          <w:szCs w:val="27"/>
        </w:rPr>
        <w:t xml:space="preserve"> </w:t>
      </w:r>
      <w:r w:rsidRPr="00357324" w:rsidR="00E30044">
        <w:rPr>
          <w:color w:val="FF0000"/>
          <w:sz w:val="27"/>
          <w:szCs w:val="27"/>
        </w:rPr>
        <w:t>признание вины</w:t>
      </w:r>
      <w:r w:rsidRPr="00357324">
        <w:rPr>
          <w:sz w:val="27"/>
          <w:szCs w:val="27"/>
        </w:rPr>
        <w:t xml:space="preserve">. 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Обстоятельств, отягчающих административную ответственность, </w:t>
      </w:r>
      <w:r w:rsidRPr="00357324" w:rsidR="00E30044">
        <w:rPr>
          <w:sz w:val="27"/>
          <w:szCs w:val="27"/>
        </w:rPr>
        <w:t xml:space="preserve">мировым </w:t>
      </w:r>
      <w:r w:rsidRPr="00357324">
        <w:rPr>
          <w:sz w:val="27"/>
          <w:szCs w:val="27"/>
        </w:rPr>
        <w:t>судьей не установлено.</w:t>
      </w:r>
    </w:p>
    <w:p w:rsidR="00304665" w:rsidRPr="00357324" w:rsidP="00304665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презумпцией невиновности, законности, индивидуализации ответственности, учитывает характер совершенного правонарушения, имущественное положение лица.  </w:t>
      </w:r>
    </w:p>
    <w:p w:rsidR="00406675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В соответствии с ч.2 ст.4.1 КоАП РФ, учитывая характер совершенного административного правонарушения, личность виновного, смягчающие административную ответственность обстоятельства, отсутствие обстоятельств, которые отягчают административную ответственность </w:t>
      </w:r>
      <w:r w:rsidR="00DE2760">
        <w:rPr>
          <w:color w:val="FF0000"/>
          <w:sz w:val="27"/>
          <w:szCs w:val="27"/>
        </w:rPr>
        <w:t xml:space="preserve">ФИО </w:t>
      </w:r>
      <w:r w:rsidRPr="00357324">
        <w:rPr>
          <w:sz w:val="27"/>
          <w:szCs w:val="27"/>
        </w:rPr>
        <w:t>за совершенное правонарушение, судья считает необходимым подвергнуть административному наказанию в пределах санкции ч. 1 ст. 6.9 КоАП РФ в виде штрафа в размере 4000,00 руб.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Руководствуясь </w:t>
      </w:r>
      <w:r w:rsidRPr="00357324">
        <w:rPr>
          <w:sz w:val="27"/>
          <w:szCs w:val="27"/>
        </w:rPr>
        <w:t>ст.ст</w:t>
      </w:r>
      <w:r w:rsidRPr="00357324">
        <w:rPr>
          <w:sz w:val="27"/>
          <w:szCs w:val="27"/>
        </w:rPr>
        <w:t>. 6.9, 29.9, 29.10 КоАП РФ, судья –</w:t>
      </w:r>
    </w:p>
    <w:p w:rsidR="00BC636E" w:rsidRPr="00357324" w:rsidP="00073923">
      <w:pPr>
        <w:jc w:val="center"/>
        <w:rPr>
          <w:sz w:val="27"/>
          <w:szCs w:val="27"/>
        </w:rPr>
      </w:pPr>
      <w:r w:rsidRPr="00357324">
        <w:rPr>
          <w:sz w:val="27"/>
          <w:szCs w:val="27"/>
        </w:rPr>
        <w:t>постановил:</w:t>
      </w:r>
    </w:p>
    <w:p w:rsidR="00BC636E" w:rsidRPr="00357324" w:rsidP="00BC636E">
      <w:pPr>
        <w:pStyle w:val="NoSpacing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ФИО</w:t>
      </w:r>
      <w:r w:rsidRPr="00B73C71" w:rsidR="00B73C71">
        <w:rPr>
          <w:rFonts w:ascii="Times New Roman" w:hAnsi="Times New Roman"/>
          <w:b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color w:val="FF0000"/>
          <w:sz w:val="27"/>
          <w:szCs w:val="27"/>
        </w:rPr>
        <w:t>ДАТА РОЖДЕНИЯ</w:t>
      </w:r>
      <w:r w:rsidRPr="00357324">
        <w:rPr>
          <w:rFonts w:ascii="Times New Roman" w:hAnsi="Times New Roman"/>
          <w:sz w:val="27"/>
          <w:szCs w:val="27"/>
        </w:rPr>
        <w:t xml:space="preserve">, признать </w:t>
      </w:r>
      <w:r w:rsidRPr="00357324">
        <w:rPr>
          <w:rFonts w:ascii="Times New Roman" w:hAnsi="Times New Roman"/>
          <w:sz w:val="27"/>
          <w:szCs w:val="27"/>
          <w:lang w:eastAsia="ru-RU"/>
        </w:rPr>
        <w:t xml:space="preserve">виновным в совершении административного правонарушения, предусмотренного ч. 1 ст. 6.9 КоАП РФ и подвергнуть административному наказанию в виде наложения административного штрафа в размере </w:t>
      </w:r>
      <w:r>
        <w:rPr>
          <w:rFonts w:ascii="Times New Roman" w:hAnsi="Times New Roman"/>
          <w:sz w:val="27"/>
          <w:szCs w:val="27"/>
          <w:lang w:eastAsia="ru-RU"/>
        </w:rPr>
        <w:t>СУММ</w:t>
      </w:r>
      <w:r>
        <w:rPr>
          <w:rFonts w:ascii="Times New Roman" w:hAnsi="Times New Roman"/>
          <w:sz w:val="27"/>
          <w:szCs w:val="27"/>
          <w:lang w:eastAsia="ru-RU"/>
        </w:rPr>
        <w:t>А</w:t>
      </w:r>
      <w:r w:rsidRPr="00357324">
        <w:rPr>
          <w:rFonts w:ascii="Times New Roman" w:hAnsi="Times New Roman"/>
          <w:sz w:val="27"/>
          <w:szCs w:val="27"/>
          <w:lang w:eastAsia="ru-RU"/>
        </w:rPr>
        <w:t>(</w:t>
      </w:r>
      <w:r>
        <w:rPr>
          <w:rFonts w:ascii="Times New Roman" w:hAnsi="Times New Roman"/>
          <w:sz w:val="27"/>
          <w:szCs w:val="27"/>
          <w:lang w:eastAsia="ru-RU"/>
        </w:rPr>
        <w:t>СУММА ПРОПИСЬЮ</w:t>
      </w:r>
      <w:r w:rsidRPr="00357324">
        <w:rPr>
          <w:rFonts w:ascii="Times New Roman" w:hAnsi="Times New Roman"/>
          <w:sz w:val="27"/>
          <w:szCs w:val="27"/>
          <w:lang w:eastAsia="ru-RU"/>
        </w:rPr>
        <w:t xml:space="preserve">) рублей. </w:t>
      </w:r>
    </w:p>
    <w:p w:rsidR="00BC636E" w:rsidRPr="00357324" w:rsidP="00BC636E">
      <w:pPr>
        <w:ind w:firstLine="709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Штраф подлежит перечислению на следующие реквизиты -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</w:t>
      </w:r>
      <w:r w:rsidRPr="00357324">
        <w:rPr>
          <w:sz w:val="27"/>
          <w:szCs w:val="27"/>
        </w:rPr>
        <w:t>г.Симферополь</w:t>
      </w:r>
      <w:r w:rsidRPr="00357324">
        <w:rPr>
          <w:sz w:val="27"/>
          <w:szCs w:val="27"/>
        </w:rPr>
        <w:t xml:space="preserve">, ОГРН 1149102019164, ИНН 9102013284, КПП 910201001, БИК 013510002, Единый казначейский счет  40102810645370000035, Казначейский счет 03100643000000017500,  Лицевой счет  04752203230 в УФК по  Республике Крым, Код Сводного реестра 35220323 ОКТМО 35620000, КБК 828 1 16 01063 01 0009 140, УИН </w:t>
      </w:r>
      <w:r w:rsidRPr="00A425CC" w:rsidR="00A425CC">
        <w:rPr>
          <w:color w:val="FF0000"/>
          <w:sz w:val="27"/>
          <w:szCs w:val="27"/>
        </w:rPr>
        <w:t>0410760300555001702506127</w:t>
      </w:r>
      <w:r w:rsidRPr="00357324" w:rsidR="00C77FB4">
        <w:rPr>
          <w:color w:val="FF0000"/>
          <w:sz w:val="27"/>
          <w:szCs w:val="27"/>
        </w:rPr>
        <w:t>.</w:t>
      </w:r>
    </w:p>
    <w:p w:rsidR="000E6B61" w:rsidRPr="00357324" w:rsidP="00E30044">
      <w:pPr>
        <w:ind w:firstLine="709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по адресу: пгт. </w:t>
      </w:r>
      <w:r w:rsidRPr="00357324">
        <w:rPr>
          <w:sz w:val="27"/>
          <w:szCs w:val="27"/>
        </w:rPr>
        <w:t>Красногвардейское</w:t>
      </w:r>
      <w:r w:rsidRPr="00357324">
        <w:rPr>
          <w:sz w:val="27"/>
          <w:szCs w:val="27"/>
        </w:rPr>
        <w:t>, ул. Титова, д. 60.</w:t>
      </w:r>
    </w:p>
    <w:p w:rsidR="00BC636E" w:rsidRPr="00357324" w:rsidP="00BC636E">
      <w:pPr>
        <w:ind w:firstLine="709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357324">
        <w:rPr>
          <w:sz w:val="27"/>
          <w:szCs w:val="27"/>
        </w:rPr>
        <w:t>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BC636E" w:rsidRPr="00357324" w:rsidP="00BC636E">
      <w:pPr>
        <w:ind w:firstLine="709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BC636E" w:rsidRPr="005D5C76" w:rsidP="00BC636E">
      <w:pPr>
        <w:ind w:firstLine="709"/>
        <w:jc w:val="both"/>
        <w:rPr>
          <w:i/>
          <w:sz w:val="27"/>
          <w:szCs w:val="27"/>
        </w:rPr>
      </w:pPr>
      <w:r w:rsidRPr="005D5C76">
        <w:rPr>
          <w:i/>
          <w:color w:val="000000"/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</w:t>
      </w:r>
      <w:r w:rsidR="000D1EEB">
        <w:rPr>
          <w:i/>
          <w:color w:val="000000"/>
          <w:sz w:val="27"/>
          <w:szCs w:val="27"/>
        </w:rPr>
        <w:t>дней</w:t>
      </w:r>
      <w:r w:rsidRPr="005D5C76">
        <w:rPr>
          <w:i/>
          <w:color w:val="000000"/>
          <w:sz w:val="27"/>
          <w:szCs w:val="27"/>
        </w:rPr>
        <w:t xml:space="preserve"> со дня получения копии постановления</w:t>
      </w:r>
      <w:r w:rsidR="005D5C76">
        <w:rPr>
          <w:i/>
          <w:color w:val="000000"/>
          <w:sz w:val="27"/>
          <w:szCs w:val="27"/>
        </w:rPr>
        <w:t>.</w:t>
      </w:r>
    </w:p>
    <w:p w:rsidR="00BC636E" w:rsidRPr="00357324" w:rsidP="00BC636E">
      <w:pPr>
        <w:ind w:firstLine="709"/>
        <w:jc w:val="both"/>
        <w:rPr>
          <w:sz w:val="27"/>
          <w:szCs w:val="27"/>
        </w:rPr>
      </w:pPr>
    </w:p>
    <w:p w:rsidR="00DA7D15" w:rsidRPr="00357324" w:rsidP="005552F4">
      <w:pPr>
        <w:ind w:firstLine="709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Мировой судья</w:t>
      </w:r>
      <w:r w:rsidRPr="00357324">
        <w:rPr>
          <w:sz w:val="27"/>
          <w:szCs w:val="27"/>
        </w:rPr>
        <w:tab/>
      </w:r>
      <w:r w:rsidRPr="00357324">
        <w:rPr>
          <w:sz w:val="27"/>
          <w:szCs w:val="27"/>
        </w:rPr>
        <w:tab/>
      </w:r>
      <w:r w:rsidRPr="00357324">
        <w:rPr>
          <w:sz w:val="27"/>
          <w:szCs w:val="27"/>
        </w:rPr>
        <w:tab/>
      </w:r>
      <w:r w:rsidRPr="00357324">
        <w:rPr>
          <w:sz w:val="27"/>
          <w:szCs w:val="27"/>
        </w:rPr>
        <w:tab/>
      </w:r>
      <w:r w:rsidRPr="00357324">
        <w:rPr>
          <w:sz w:val="27"/>
          <w:szCs w:val="27"/>
        </w:rPr>
        <w:tab/>
      </w:r>
      <w:r w:rsidRPr="00357324">
        <w:rPr>
          <w:sz w:val="27"/>
          <w:szCs w:val="27"/>
        </w:rPr>
        <w:tab/>
      </w:r>
      <w:r w:rsidRPr="00357324">
        <w:rPr>
          <w:sz w:val="27"/>
          <w:szCs w:val="27"/>
        </w:rPr>
        <w:tab/>
      </w:r>
      <w:r w:rsidR="000D1EEB">
        <w:rPr>
          <w:sz w:val="27"/>
          <w:szCs w:val="27"/>
        </w:rPr>
        <w:t>Ю.Г. Белова</w:t>
      </w:r>
      <w:r w:rsidRPr="00357324">
        <w:rPr>
          <w:sz w:val="27"/>
          <w:szCs w:val="27"/>
        </w:rPr>
        <w:t xml:space="preserve"> </w:t>
      </w:r>
    </w:p>
    <w:sectPr w:rsidSect="00A62F6B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1F"/>
    <w:rsid w:val="0000355A"/>
    <w:rsid w:val="0002585E"/>
    <w:rsid w:val="00030490"/>
    <w:rsid w:val="00055D67"/>
    <w:rsid w:val="00073923"/>
    <w:rsid w:val="00093FE1"/>
    <w:rsid w:val="000D1EEB"/>
    <w:rsid w:val="000D2508"/>
    <w:rsid w:val="000E6B61"/>
    <w:rsid w:val="001364BE"/>
    <w:rsid w:val="00153E15"/>
    <w:rsid w:val="00162BD5"/>
    <w:rsid w:val="001D4A82"/>
    <w:rsid w:val="001F6EE5"/>
    <w:rsid w:val="002974CB"/>
    <w:rsid w:val="002E6777"/>
    <w:rsid w:val="0030076B"/>
    <w:rsid w:val="00304665"/>
    <w:rsid w:val="00337C2B"/>
    <w:rsid w:val="00357324"/>
    <w:rsid w:val="00365030"/>
    <w:rsid w:val="003963A7"/>
    <w:rsid w:val="003F74A6"/>
    <w:rsid w:val="00406675"/>
    <w:rsid w:val="00472063"/>
    <w:rsid w:val="004A5D82"/>
    <w:rsid w:val="004C151B"/>
    <w:rsid w:val="00526D5E"/>
    <w:rsid w:val="005552F4"/>
    <w:rsid w:val="00577B59"/>
    <w:rsid w:val="00582606"/>
    <w:rsid w:val="005847E4"/>
    <w:rsid w:val="005C131F"/>
    <w:rsid w:val="005D5C76"/>
    <w:rsid w:val="005E4FF3"/>
    <w:rsid w:val="005F6383"/>
    <w:rsid w:val="005F7F92"/>
    <w:rsid w:val="00635ED3"/>
    <w:rsid w:val="00661362"/>
    <w:rsid w:val="00703A0C"/>
    <w:rsid w:val="0079021A"/>
    <w:rsid w:val="0086774C"/>
    <w:rsid w:val="00881DE9"/>
    <w:rsid w:val="0089617F"/>
    <w:rsid w:val="008A24B2"/>
    <w:rsid w:val="008B0E88"/>
    <w:rsid w:val="008C23D9"/>
    <w:rsid w:val="008D2445"/>
    <w:rsid w:val="008F0899"/>
    <w:rsid w:val="0095590C"/>
    <w:rsid w:val="00977C90"/>
    <w:rsid w:val="009E7FC5"/>
    <w:rsid w:val="00A4017B"/>
    <w:rsid w:val="00A425CC"/>
    <w:rsid w:val="00A62F6B"/>
    <w:rsid w:val="00A9567B"/>
    <w:rsid w:val="00B259D2"/>
    <w:rsid w:val="00B2661E"/>
    <w:rsid w:val="00B37340"/>
    <w:rsid w:val="00B628AA"/>
    <w:rsid w:val="00B73C71"/>
    <w:rsid w:val="00B90562"/>
    <w:rsid w:val="00BA6AF9"/>
    <w:rsid w:val="00BC3274"/>
    <w:rsid w:val="00BC636E"/>
    <w:rsid w:val="00C47BEC"/>
    <w:rsid w:val="00C7681C"/>
    <w:rsid w:val="00C77FB4"/>
    <w:rsid w:val="00CA61BF"/>
    <w:rsid w:val="00CB7030"/>
    <w:rsid w:val="00D671DF"/>
    <w:rsid w:val="00DA7D15"/>
    <w:rsid w:val="00DB16B3"/>
    <w:rsid w:val="00DE2760"/>
    <w:rsid w:val="00E00577"/>
    <w:rsid w:val="00E145E8"/>
    <w:rsid w:val="00E30044"/>
    <w:rsid w:val="00E530E0"/>
    <w:rsid w:val="00EC7864"/>
    <w:rsid w:val="00ED4F42"/>
    <w:rsid w:val="00EE645A"/>
    <w:rsid w:val="00EE78E8"/>
    <w:rsid w:val="00EF24AB"/>
    <w:rsid w:val="00F06F06"/>
    <w:rsid w:val="00F57546"/>
    <w:rsid w:val="00F847C2"/>
    <w:rsid w:val="00F94B8F"/>
    <w:rsid w:val="00FF4BF3"/>
    <w:rsid w:val="00FF69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63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63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BC63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D4F4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D4F42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F0899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8F0899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8F08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8F0899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8F08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3046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E672A-B84E-40F5-99E1-AEBE698E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