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C82" w:rsidRPr="003C7C71" w:rsidP="00C66C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5-55-</w:t>
      </w:r>
      <w:r w:rsidRPr="003C7C71" w:rsidR="00030424">
        <w:rPr>
          <w:rFonts w:ascii="Times New Roman" w:eastAsia="Times New Roman" w:hAnsi="Times New Roman" w:cs="Times New Roman"/>
          <w:sz w:val="24"/>
          <w:szCs w:val="24"/>
          <w:lang w:eastAsia="ru-RU"/>
        </w:rPr>
        <w:t>187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3C7C71" w:rsidR="0003042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7C5C82" w:rsidRPr="003C7C71" w:rsidP="007C5C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</w:t>
      </w:r>
      <w:r w:rsidRPr="003C7C71" w:rsidR="00030424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3C7C71" w:rsidR="0003042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Pr="003C7C71" w:rsidR="00030424">
        <w:rPr>
          <w:rFonts w:ascii="Times New Roman" w:eastAsia="Times New Roman" w:hAnsi="Times New Roman" w:cs="Times New Roman"/>
          <w:sz w:val="24"/>
          <w:szCs w:val="24"/>
          <w:lang w:eastAsia="ru-RU"/>
        </w:rPr>
        <w:t>0946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C7C71" w:rsidR="00030424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</w:p>
    <w:p w:rsidR="007C5C82" w:rsidRPr="003C7C71" w:rsidP="007C5C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524" w:rsidRPr="003C7C71" w:rsidP="00F3452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C7C71">
        <w:rPr>
          <w:rFonts w:ascii="Times New Roman" w:hAnsi="Times New Roman" w:cs="Times New Roman"/>
          <w:sz w:val="24"/>
          <w:szCs w:val="24"/>
          <w:lang w:eastAsia="ru-RU"/>
        </w:rPr>
        <w:t>ПОСТАНОВЛЕНИЕ</w:t>
      </w:r>
    </w:p>
    <w:p w:rsidR="00F34524" w:rsidRPr="003C7C71" w:rsidP="00F34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9"/>
          <w:sz w:val="24"/>
          <w:szCs w:val="24"/>
          <w:lang w:eastAsia="ru-RU"/>
        </w:rPr>
      </w:pPr>
      <w:r w:rsidRPr="003C7C71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>Судебный участок №55 Красногвардейского судебного района Республики Крым (297000, Республика Крым, Красногвардейский район, пгт.</w:t>
      </w:r>
      <w:r w:rsidRPr="003C7C71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 xml:space="preserve"> Красногвардейское, ул. Титова, д.</w:t>
      </w:r>
      <w:r w:rsidRPr="003C7C71">
        <w:rPr>
          <w:rFonts w:ascii="Times New Roman" w:eastAsia="Times New Roman" w:hAnsi="Times New Roman" w:cs="Times New Roman"/>
          <w:bCs/>
          <w:spacing w:val="9"/>
          <w:sz w:val="24"/>
          <w:szCs w:val="24"/>
          <w:lang w:eastAsia="ru-RU"/>
        </w:rPr>
        <w:t>60,</w:t>
      </w:r>
      <w:r w:rsidRPr="003C7C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тел.: (36556) 2-18-28, </w:t>
      </w:r>
      <w:r w:rsidRPr="003C7C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Pr="003C7C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Pr="003C7C71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mail</w:t>
      </w:r>
      <w:r w:rsidRPr="003C7C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</w:t>
      </w:r>
      <w:r w:rsidRPr="003C7C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>55@</w:t>
      </w:r>
      <w:r w:rsidRPr="003C7C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must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C7C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rk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C7C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C7C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3C7C71">
        <w:rPr>
          <w:rFonts w:ascii="Times New Roman" w:eastAsia="Times New Roman" w:hAnsi="Times New Roman" w:cs="Times New Roman"/>
          <w:bCs/>
          <w:spacing w:val="9"/>
          <w:sz w:val="24"/>
          <w:szCs w:val="24"/>
          <w:lang w:eastAsia="ru-RU"/>
        </w:rPr>
        <w:t>)</w:t>
      </w:r>
    </w:p>
    <w:p w:rsidR="00F34524" w:rsidRPr="003C7C71" w:rsidP="00F3452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7C5C82" w:rsidRPr="003C7C71" w:rsidP="0005144B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3C7C71">
        <w:rPr>
          <w:rFonts w:ascii="Times New Roman" w:hAnsi="Times New Roman" w:cs="Times New Roman"/>
          <w:sz w:val="24"/>
          <w:szCs w:val="24"/>
          <w:lang w:eastAsia="ru-RU"/>
        </w:rPr>
        <w:t>23</w:t>
      </w:r>
      <w:r w:rsidRPr="003C7C71" w:rsidR="0030230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C7C71">
        <w:rPr>
          <w:rFonts w:ascii="Times New Roman" w:hAnsi="Times New Roman" w:cs="Times New Roman"/>
          <w:sz w:val="24"/>
          <w:szCs w:val="24"/>
          <w:lang w:eastAsia="ru-RU"/>
        </w:rPr>
        <w:t>июля</w:t>
      </w:r>
      <w:r w:rsidRPr="003C7C71" w:rsidR="007D03C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C7C71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Pr="003C7C71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3C7C71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Pr="003C7C7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C7C7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C7C7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C7C71" w:rsidR="0030230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3C7C71">
        <w:rPr>
          <w:rFonts w:ascii="Times New Roman" w:hAnsi="Times New Roman" w:cs="Times New Roman"/>
          <w:sz w:val="24"/>
          <w:szCs w:val="24"/>
          <w:lang w:eastAsia="ru-RU"/>
        </w:rPr>
        <w:t xml:space="preserve"> пгт. Красногвардейское</w:t>
      </w:r>
    </w:p>
    <w:p w:rsidR="007C5C82" w:rsidRPr="003C7C71" w:rsidP="007C5C82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C5C82" w:rsidRPr="003C7C71" w:rsidP="000A2995">
      <w:pPr>
        <w:pStyle w:val="NoSpacing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C7C71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3C7C71" w:rsidR="007D03C0">
        <w:rPr>
          <w:rFonts w:ascii="Times New Roman" w:hAnsi="Times New Roman" w:cs="Times New Roman"/>
          <w:color w:val="000000"/>
          <w:sz w:val="24"/>
          <w:szCs w:val="24"/>
        </w:rPr>
        <w:t>ировой судья судебного участка № 5</w:t>
      </w:r>
      <w:r w:rsidRPr="003C7C7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C7C71" w:rsidR="007D03C0">
        <w:rPr>
          <w:rFonts w:ascii="Times New Roman" w:hAnsi="Times New Roman" w:cs="Times New Roman"/>
          <w:color w:val="000000"/>
          <w:sz w:val="24"/>
          <w:szCs w:val="24"/>
        </w:rPr>
        <w:t xml:space="preserve"> Красногвардейского судебного района </w:t>
      </w:r>
      <w:r w:rsidRPr="003C7C71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Крым </w:t>
      </w:r>
      <w:r w:rsidRPr="003C7C71">
        <w:rPr>
          <w:rFonts w:ascii="Times New Roman" w:hAnsi="Times New Roman" w:cs="Times New Roman"/>
          <w:color w:val="000000"/>
          <w:sz w:val="24"/>
          <w:szCs w:val="24"/>
        </w:rPr>
        <w:t>Белова Ю.Г.</w:t>
      </w:r>
      <w:r w:rsidRPr="003C7C7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C7C71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C7C71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</w:t>
      </w:r>
      <w:r w:rsidRPr="003C7C71">
        <w:rPr>
          <w:rFonts w:ascii="Times New Roman" w:hAnsi="Times New Roman" w:cs="Times New Roman"/>
          <w:sz w:val="24"/>
          <w:szCs w:val="24"/>
          <w:lang w:eastAsia="ru-RU"/>
        </w:rPr>
        <w:t xml:space="preserve">по ч.5 </w:t>
      </w:r>
      <w:hyperlink r:id="rId5" w:history="1">
        <w:r w:rsidRPr="003C7C71">
          <w:rPr>
            <w:rFonts w:ascii="Times New Roman" w:hAnsi="Times New Roman" w:cs="Times New Roman"/>
            <w:sz w:val="24"/>
            <w:szCs w:val="24"/>
            <w:lang w:eastAsia="ru-RU"/>
          </w:rPr>
          <w:t>ст.12.15 КоАП РФ</w:t>
        </w:r>
      </w:hyperlink>
      <w:r w:rsidRPr="003C7C71">
        <w:rPr>
          <w:rFonts w:ascii="Times New Roman" w:hAnsi="Times New Roman" w:cs="Times New Roman"/>
          <w:sz w:val="24"/>
          <w:szCs w:val="24"/>
        </w:rPr>
        <w:t xml:space="preserve"> в отношении</w:t>
      </w:r>
      <w:r w:rsidRPr="003C7C7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C5C82" w:rsidRPr="00FA45E7" w:rsidP="000A2995">
      <w:pPr>
        <w:pStyle w:val="NoSpacing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A45E7">
        <w:rPr>
          <w:rFonts w:ascii="Times New Roman" w:hAnsi="Times New Roman" w:cs="Times New Roman"/>
          <w:sz w:val="24"/>
          <w:szCs w:val="24"/>
          <w:lang w:eastAsia="ru-RU"/>
        </w:rPr>
        <w:t>ФИО,ДАТА РОЖДЕНИЯ</w:t>
      </w:r>
      <w:r w:rsidRPr="00FA45E7">
        <w:rPr>
          <w:rFonts w:ascii="Times New Roman" w:hAnsi="Times New Roman" w:cs="Times New Roman"/>
          <w:sz w:val="24"/>
          <w:szCs w:val="24"/>
          <w:lang w:eastAsia="ru-RU"/>
        </w:rPr>
        <w:t>.А</w:t>
      </w:r>
      <w:r w:rsidRPr="00FA45E7">
        <w:rPr>
          <w:rFonts w:ascii="Times New Roman" w:hAnsi="Times New Roman" w:cs="Times New Roman"/>
          <w:sz w:val="24"/>
          <w:szCs w:val="24"/>
          <w:lang w:eastAsia="ru-RU"/>
        </w:rPr>
        <w:t>ДРЕС</w:t>
      </w:r>
      <w:r w:rsidRPr="00FA45E7" w:rsidR="003C10D3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FA45E7" w:rsidR="003675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A2995" w:rsidRPr="003C7C71" w:rsidP="000A299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C5C82" w:rsidRPr="003C7C71" w:rsidP="000A299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C7C71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30424" w:rsidRPr="003C7C71" w:rsidP="000304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ДАТА И ВРЕМЯ</w:t>
      </w:r>
      <w:r w:rsidRPr="003C7C71" w:rsidR="003C10D3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C7C71" w:rsidR="00B842B2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r w:rsidRPr="003C7C71" w:rsidR="00B842B2">
        <w:rPr>
          <w:rFonts w:ascii="Times New Roman" w:hAnsi="Times New Roman" w:cs="Times New Roman"/>
          <w:sz w:val="24"/>
          <w:szCs w:val="24"/>
          <w:lang w:eastAsia="ru-RU"/>
        </w:rPr>
        <w:t>автодорог</w:t>
      </w:r>
      <w:r w:rsidRPr="003C7C71" w:rsidR="00EF0755">
        <w:rPr>
          <w:rFonts w:ascii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hAnsi="Times New Roman" w:cs="Times New Roman"/>
          <w:sz w:val="24"/>
          <w:szCs w:val="24"/>
          <w:lang w:eastAsia="ru-RU"/>
        </w:rPr>
        <w:t>АДРЕС</w:t>
      </w:r>
      <w:r w:rsidRPr="003C7C71">
        <w:rPr>
          <w:rFonts w:ascii="Times New Roman" w:hAnsi="Times New Roman" w:cs="Times New Roman"/>
          <w:sz w:val="24"/>
          <w:szCs w:val="24"/>
          <w:lang w:eastAsia="ru-RU"/>
        </w:rPr>
        <w:t xml:space="preserve">, водитель </w:t>
      </w:r>
      <w:r>
        <w:rPr>
          <w:rFonts w:ascii="Times New Roman" w:hAnsi="Times New Roman" w:cs="Times New Roman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C7C71">
        <w:rPr>
          <w:rFonts w:ascii="Times New Roman" w:hAnsi="Times New Roman" w:cs="Times New Roman"/>
          <w:sz w:val="24"/>
          <w:szCs w:val="24"/>
          <w:lang w:eastAsia="ru-RU"/>
        </w:rPr>
        <w:t xml:space="preserve">управляя транспортным средством - </w:t>
      </w:r>
      <w:r w:rsidRPr="003C7C71">
        <w:rPr>
          <w:rFonts w:ascii="Times New Roman" w:hAnsi="Times New Roman" w:cs="Times New Roman"/>
          <w:sz w:val="24"/>
          <w:szCs w:val="24"/>
        </w:rPr>
        <w:t>автомобилем</w:t>
      </w:r>
      <w:r>
        <w:rPr>
          <w:rFonts w:ascii="Times New Roman" w:hAnsi="Times New Roman" w:cs="Times New Roman"/>
          <w:sz w:val="24"/>
          <w:szCs w:val="24"/>
        </w:rPr>
        <w:t>МАРКА</w:t>
      </w:r>
      <w:r w:rsidRPr="003C7C71">
        <w:rPr>
          <w:rFonts w:ascii="Times New Roman" w:hAnsi="Times New Roman" w:cs="Times New Roman"/>
          <w:sz w:val="24"/>
          <w:szCs w:val="24"/>
        </w:rPr>
        <w:t>, государственный</w:t>
      </w:r>
      <w:r w:rsidRPr="003C7C71">
        <w:rPr>
          <w:rFonts w:ascii="Times New Roman" w:hAnsi="Times New Roman" w:cs="Times New Roman"/>
          <w:sz w:val="24"/>
          <w:szCs w:val="24"/>
          <w:lang w:eastAsia="ru-RU"/>
        </w:rPr>
        <w:t xml:space="preserve"> регистрационный знак «</w:t>
      </w:r>
      <w:r>
        <w:rPr>
          <w:rFonts w:ascii="Times New Roman" w:hAnsi="Times New Roman" w:cs="Times New Roman"/>
          <w:sz w:val="24"/>
          <w:szCs w:val="24"/>
          <w:lang w:eastAsia="ru-RU"/>
        </w:rPr>
        <w:t>НОМЕР</w:t>
      </w:r>
      <w:r w:rsidRPr="003C7C71">
        <w:rPr>
          <w:rFonts w:ascii="Times New Roman" w:hAnsi="Times New Roman" w:cs="Times New Roman"/>
          <w:sz w:val="24"/>
          <w:szCs w:val="24"/>
          <w:lang w:eastAsia="ru-RU"/>
        </w:rPr>
        <w:t xml:space="preserve">», будучи лицом, привлеченным к административной ответственности по ч. 4 ст. 12.15 КоАП РФ, </w:t>
      </w:r>
      <w:r w:rsidRPr="003C7C7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совершил маневр обгона транспортного средства, двигавшегося в попутном направлении в зоне действия дорожного знака 3.20 «Обгон запрещен»  ПДД РФ</w:t>
      </w:r>
      <w:r w:rsidRPr="003C7C71">
        <w:rPr>
          <w:rFonts w:ascii="Times New Roman" w:hAnsi="Times New Roman" w:cs="Times New Roman"/>
          <w:sz w:val="24"/>
          <w:szCs w:val="24"/>
          <w:lang w:eastAsia="ru-RU"/>
        </w:rPr>
        <w:t>, нарушив  п. 1.3 ПДД РФ, тем самым повторно совершил правонарушение предусмотренное ч. 4 ст. 12.15 КоАП РФ.</w:t>
      </w:r>
    </w:p>
    <w:p w:rsidR="007266B8" w:rsidRPr="003C7C71" w:rsidP="007266B8">
      <w:pPr>
        <w:pStyle w:val="NoSpacing"/>
        <w:ind w:firstLine="708"/>
        <w:jc w:val="both"/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</w:pPr>
      <w:r w:rsidRPr="003C7C71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В ходе рассмотрения дела </w:t>
      </w:r>
      <w:r w:rsidR="00FA45E7">
        <w:rPr>
          <w:rFonts w:ascii="Times New Roman" w:hAnsi="Times New Roman" w:cs="Times New Roman"/>
          <w:sz w:val="24"/>
          <w:szCs w:val="24"/>
          <w:lang w:eastAsia="ru-RU"/>
        </w:rPr>
        <w:t xml:space="preserve">ФИО </w:t>
      </w:r>
      <w:r w:rsidRPr="003C7C71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вину не признал, пояснил, что </w:t>
      </w:r>
      <w:r w:rsidRPr="003C7C71" w:rsidR="00410CD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после знака 3.20 </w:t>
      </w:r>
      <w:r w:rsidRPr="003C7C71" w:rsidR="00410CD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«Обгон запрещен»  ПДД РФ, был съезд асфальтированной части дороги, в </w:t>
      </w:r>
      <w:r w:rsidRPr="003C7C71" w:rsidR="00410CD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связи</w:t>
      </w:r>
      <w:r w:rsidRPr="003C7C71" w:rsidR="00410CD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 чем он решил, что это перекресток и зона действия запрещающего знака отменена, </w:t>
      </w:r>
      <w:r w:rsidRPr="003C7C71" w:rsidR="00410CD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маневр обгона совершил на прерывистой линии разметки, просил производство по делу прекратить.</w:t>
      </w:r>
      <w:r w:rsidRPr="003C7C71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</w:p>
    <w:p w:rsidR="00030424" w:rsidRPr="003C7C71" w:rsidP="007266B8">
      <w:pPr>
        <w:pStyle w:val="NoSpacing"/>
        <w:ind w:firstLine="708"/>
        <w:jc w:val="both"/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</w:pPr>
      <w:r w:rsidRPr="003C7C71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На вопрос суда ответил, что штраф по постановлению </w:t>
      </w:r>
      <w:r w:rsidRPr="003C7C71">
        <w:rPr>
          <w:rFonts w:ascii="Times New Roman" w:hAnsi="Times New Roman" w:cs="Times New Roman"/>
          <w:sz w:val="24"/>
          <w:szCs w:val="24"/>
        </w:rPr>
        <w:t>№ 18810391241000025173 от 11.12.2024 о привлечении его к административной ответственности по ч.4 ст. 12.15 КоАП РФ оплачен им в размере 2500,00 руб.</w:t>
      </w:r>
    </w:p>
    <w:p w:rsidR="00410CDB" w:rsidRPr="003C7C71" w:rsidP="007266B8">
      <w:pPr>
        <w:pStyle w:val="NormalWeb"/>
        <w:spacing w:before="0" w:beforeAutospacing="0" w:after="0" w:afterAutospacing="0" w:line="288" w:lineRule="atLeast"/>
        <w:ind w:firstLine="708"/>
        <w:jc w:val="both"/>
      </w:pPr>
      <w:r w:rsidRPr="003C7C71">
        <w:rPr>
          <w:bCs/>
          <w:color w:val="FF0000"/>
          <w:kern w:val="36"/>
        </w:rPr>
        <w:t>Защитник</w:t>
      </w:r>
      <w:r w:rsidR="00FA45E7">
        <w:rPr>
          <w:bCs/>
          <w:color w:val="FF0000"/>
          <w:kern w:val="36"/>
        </w:rPr>
        <w:t xml:space="preserve"> </w:t>
      </w:r>
      <w:r w:rsidR="00FA45E7">
        <w:t xml:space="preserve">ФИО </w:t>
      </w:r>
      <w:r w:rsidRPr="003C7C71">
        <w:t>– адвокат</w:t>
      </w:r>
      <w:r w:rsidR="00FA45E7">
        <w:t xml:space="preserve"> ФИО</w:t>
      </w:r>
      <w:r w:rsidR="00FA45E7">
        <w:t xml:space="preserve"> </w:t>
      </w:r>
      <w:r w:rsidRPr="003C7C71">
        <w:t>.</w:t>
      </w:r>
      <w:r w:rsidRPr="003C7C71">
        <w:t>, обратил внимание на допущенные нарушения, при оформлении материала, в частности: в фабуле правонарушения, отсутствует указание на то, является ли деяние повторным,</w:t>
      </w:r>
      <w:r w:rsidRPr="003C7C71" w:rsidR="00BB7D2C">
        <w:t xml:space="preserve"> так как нет ссылки на постановление о привлечении </w:t>
      </w:r>
      <w:r w:rsidR="00FA45E7">
        <w:t xml:space="preserve">ФИО </w:t>
      </w:r>
      <w:r w:rsidRPr="003C7C71" w:rsidR="00BB7D2C">
        <w:t xml:space="preserve">по ч.4 ст. 12.15 КоАП РФ; </w:t>
      </w:r>
      <w:r w:rsidRPr="003C7C71" w:rsidR="00BB7D2C">
        <w:t xml:space="preserve">кроме того считает, что </w:t>
      </w:r>
      <w:r w:rsidRPr="003C7C71">
        <w:t xml:space="preserve"> п.1.3 ПДД не относится к квалификации деяния по ст. 12.15 КоАП РФ, </w:t>
      </w:r>
      <w:r w:rsidRPr="003C7C71" w:rsidR="00BB7D2C">
        <w:t>данное правонарушение предусмотрено п</w:t>
      </w:r>
      <w:r w:rsidRPr="003C7C71">
        <w:t xml:space="preserve">.9.1.1 </w:t>
      </w:r>
      <w:r w:rsidRPr="003C7C71" w:rsidR="00BB7D2C">
        <w:t>ПДД РФ, отметил, что в</w:t>
      </w:r>
      <w:r w:rsidRPr="003C7C71">
        <w:t xml:space="preserve"> протоколе не указано на какой прибор снято правонарушение,</w:t>
      </w:r>
      <w:r w:rsidRPr="003C7C71" w:rsidR="00BB7D2C">
        <w:t xml:space="preserve"> в </w:t>
      </w:r>
      <w:r w:rsidRPr="003C7C71" w:rsidR="007266B8">
        <w:t xml:space="preserve">протоколе об административном правонарушении и в </w:t>
      </w:r>
      <w:r w:rsidRPr="003C7C71" w:rsidR="00BB7D2C">
        <w:t>схеме места правонарушения не указан район</w:t>
      </w:r>
      <w:r w:rsidRPr="003C7C71" w:rsidR="007266B8">
        <w:t>, а именно Республика Крым</w:t>
      </w:r>
      <w:r w:rsidRPr="003C7C71" w:rsidR="00BB7D2C">
        <w:t xml:space="preserve"> где совершен обгон, </w:t>
      </w:r>
      <w:r w:rsidRPr="003C7C71" w:rsidR="007266B8">
        <w:t>обратил внимание</w:t>
      </w:r>
      <w:r w:rsidRPr="003C7C71" w:rsidR="00BB7D2C">
        <w:t>, что письменные объяснения</w:t>
      </w:r>
      <w:r w:rsidRPr="003C7C71" w:rsidR="00BB7D2C">
        <w:t xml:space="preserve"> </w:t>
      </w:r>
      <w:r w:rsidRPr="003C7C71" w:rsidR="00BB7D2C">
        <w:t xml:space="preserve">у </w:t>
      </w:r>
      <w:r w:rsidR="00FA45E7">
        <w:t xml:space="preserve">ФИО </w:t>
      </w:r>
      <w:r w:rsidRPr="003C7C71" w:rsidR="007266B8">
        <w:t xml:space="preserve">не отбирались, отметил, что инспектором не установлено, о том знал ли </w:t>
      </w:r>
      <w:r w:rsidR="00FA45E7">
        <w:t xml:space="preserve">ФИО </w:t>
      </w:r>
      <w:r w:rsidRPr="003C7C71" w:rsidR="007266B8">
        <w:t>о привлечении его к административном ответственности по ч.4 ст. 12.15 КоАП РФ, поскольку постановление от 11.12.2024 № 18810391241000025173 он не получал, что подтверждается отчетом об отслеживании почтовой корреспонденции, так как фактически он проживает в Джанкойском районе.</w:t>
      </w:r>
      <w:r w:rsidRPr="003C7C71" w:rsidR="007266B8">
        <w:t xml:space="preserve"> Просил производство по делу прекратить за отсутствием состава правонарушения.</w:t>
      </w:r>
    </w:p>
    <w:p w:rsidR="001B5324" w:rsidRPr="003C7C71" w:rsidP="001B53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C71">
        <w:rPr>
          <w:rFonts w:ascii="Times New Roman" w:hAnsi="Times New Roman" w:cs="Times New Roman"/>
          <w:sz w:val="24"/>
          <w:szCs w:val="24"/>
        </w:rPr>
        <w:t xml:space="preserve">Судья, выслушав </w:t>
      </w:r>
      <w:r w:rsidR="00FA45E7">
        <w:rPr>
          <w:rFonts w:ascii="Times New Roman" w:hAnsi="Times New Roman" w:cs="Times New Roman"/>
          <w:sz w:val="24"/>
          <w:szCs w:val="24"/>
          <w:lang w:eastAsia="ru-RU"/>
        </w:rPr>
        <w:t xml:space="preserve">ФИО </w:t>
      </w:r>
      <w:r w:rsidRPr="003C7C71" w:rsidR="007266B8">
        <w:rPr>
          <w:rFonts w:ascii="Times New Roman" w:hAnsi="Times New Roman" w:cs="Times New Roman"/>
          <w:sz w:val="24"/>
          <w:szCs w:val="24"/>
          <w:lang w:eastAsia="ru-RU"/>
        </w:rPr>
        <w:t xml:space="preserve">и его защитника – адвоката </w:t>
      </w:r>
      <w:r w:rsidR="00FA45E7">
        <w:rPr>
          <w:rFonts w:ascii="Times New Roman" w:hAnsi="Times New Roman" w:cs="Times New Roman"/>
          <w:sz w:val="24"/>
          <w:szCs w:val="24"/>
          <w:lang w:eastAsia="ru-RU"/>
        </w:rPr>
        <w:t xml:space="preserve">ФИО </w:t>
      </w:r>
      <w:r w:rsidRPr="003C7C71">
        <w:rPr>
          <w:rFonts w:ascii="Times New Roman" w:hAnsi="Times New Roman" w:cs="Times New Roman"/>
          <w:sz w:val="24"/>
          <w:szCs w:val="24"/>
        </w:rPr>
        <w:t>исследовав в совокупности материалы дела об административном правонарушении, приходит к следующему.</w:t>
      </w:r>
    </w:p>
    <w:p w:rsidR="007C5C82" w:rsidRPr="003C7C71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26.1 Кодекса Российской Федерации об административных правонарушениях предусмотрено, что по делу об административном правонарушении выяснению подлежит наличие события административного правонарушения; лицо, совершившее противоправное действия (бездействие), за которое настоящим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правонарушения. </w:t>
      </w:r>
    </w:p>
    <w:p w:rsidR="007C5C82" w:rsidRPr="003C7C71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2 ст. 26.2 КоАП РФ, доказательства устанавливаются протоколом об административном правонарушении, иными протоколами, предусмотренными Кодексом, объяснениями лица, в отношении которого ведется производство по делу об административном правонарушении.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 </w:t>
      </w:r>
    </w:p>
    <w:p w:rsidR="007C5C82" w:rsidRPr="003C7C71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ст. 26.11 КоАП РФ,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7C5C82" w:rsidRPr="003C7C71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 1 ст.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РФ об административных правонарушениях установлена административная ответственность. </w:t>
      </w:r>
    </w:p>
    <w:p w:rsidR="003B5B27" w:rsidRPr="003C7C71" w:rsidP="007266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6" w:history="1">
        <w:r w:rsidRPr="003C7C71">
          <w:rPr>
            <w:rFonts w:ascii="Times New Roman" w:eastAsia="Calibri" w:hAnsi="Times New Roman" w:cs="Times New Roman"/>
            <w:color w:val="0000FF"/>
            <w:sz w:val="24"/>
            <w:szCs w:val="24"/>
          </w:rPr>
          <w:t>Частью 4 статьи 12.15</w:t>
        </w:r>
      </w:hyperlink>
      <w:r w:rsidRPr="003C7C71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7" w:history="1">
        <w:r w:rsidRPr="003C7C71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Правил</w:t>
        </w:r>
      </w:hyperlink>
      <w:r w:rsidRPr="003C7C71">
        <w:rPr>
          <w:rFonts w:ascii="Times New Roman" w:eastAsia="Calibri" w:hAnsi="Times New Roman" w:cs="Times New Roman"/>
          <w:sz w:val="24"/>
          <w:szCs w:val="24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8" w:history="1">
        <w:r w:rsidRPr="003C7C71">
          <w:rPr>
            <w:rFonts w:ascii="Times New Roman" w:eastAsia="Calibri" w:hAnsi="Times New Roman" w:cs="Times New Roman"/>
            <w:color w:val="0000FF"/>
            <w:sz w:val="24"/>
            <w:szCs w:val="24"/>
          </w:rPr>
          <w:t>частью 3 настоящей статьи</w:t>
        </w:r>
      </w:hyperlink>
      <w:r w:rsidRPr="003C7C7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B5B27" w:rsidRPr="003C7C71" w:rsidP="007266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C71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hyperlink r:id="rId9" w:history="1">
        <w:r w:rsidRPr="003C7C71">
          <w:rPr>
            <w:rFonts w:ascii="Times New Roman" w:eastAsia="Calibri" w:hAnsi="Times New Roman" w:cs="Times New Roman"/>
            <w:color w:val="0000FF"/>
            <w:sz w:val="24"/>
            <w:szCs w:val="24"/>
          </w:rPr>
          <w:t>частью 5 статьи 12.15</w:t>
        </w:r>
      </w:hyperlink>
      <w:r w:rsidRPr="003C7C71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повторное совершение административного правонарушения, предусмотренного </w:t>
      </w:r>
      <w:hyperlink r:id="rId6" w:history="1">
        <w:r w:rsidRPr="003C7C71">
          <w:rPr>
            <w:rFonts w:ascii="Times New Roman" w:eastAsia="Calibri" w:hAnsi="Times New Roman" w:cs="Times New Roman"/>
            <w:color w:val="0000FF"/>
            <w:sz w:val="24"/>
            <w:szCs w:val="24"/>
          </w:rPr>
          <w:t>частью 4 настоящей статьи</w:t>
        </w:r>
      </w:hyperlink>
      <w:r w:rsidRPr="003C7C71">
        <w:rPr>
          <w:rFonts w:ascii="Times New Roman" w:eastAsia="Calibri" w:hAnsi="Times New Roman" w:cs="Times New Roman"/>
          <w:sz w:val="24"/>
          <w:szCs w:val="24"/>
        </w:rPr>
        <w:t>, влечет лишение права управления транспортными средствами на срок один год,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- наложение административного штрафа</w:t>
      </w:r>
      <w:r w:rsidRPr="003C7C71">
        <w:rPr>
          <w:rFonts w:ascii="Times New Roman" w:eastAsia="Calibri" w:hAnsi="Times New Roman" w:cs="Times New Roman"/>
          <w:sz w:val="24"/>
          <w:szCs w:val="24"/>
        </w:rPr>
        <w:t xml:space="preserve"> в размере пяти тысяч рублей.</w:t>
      </w:r>
    </w:p>
    <w:p w:rsidR="003B5B27" w:rsidRPr="003C7C71" w:rsidP="007266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C71">
        <w:rPr>
          <w:rFonts w:ascii="Times New Roman" w:eastAsia="Calibri" w:hAnsi="Times New Roman" w:cs="Times New Roman"/>
          <w:sz w:val="24"/>
          <w:szCs w:val="24"/>
        </w:rPr>
        <w:t xml:space="preserve">В силу </w:t>
      </w:r>
      <w:hyperlink r:id="rId10" w:history="1">
        <w:r w:rsidRPr="003C7C71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пункта 2 части 1 статьи 4.3</w:t>
        </w:r>
      </w:hyperlink>
      <w:r w:rsidRPr="003C7C71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r:id="rId11" w:history="1">
        <w:r w:rsidRPr="003C7C71">
          <w:rPr>
            <w:rFonts w:ascii="Times New Roman" w:eastAsia="Calibri" w:hAnsi="Times New Roman" w:cs="Times New Roman"/>
            <w:color w:val="0000FF"/>
            <w:sz w:val="24"/>
            <w:szCs w:val="24"/>
          </w:rPr>
          <w:t>статьей 4.6</w:t>
        </w:r>
      </w:hyperlink>
      <w:r w:rsidRPr="003C7C71">
        <w:rPr>
          <w:rFonts w:ascii="Times New Roman" w:eastAsia="Calibri" w:hAnsi="Times New Roman" w:cs="Times New Roman"/>
          <w:sz w:val="24"/>
          <w:szCs w:val="24"/>
        </w:rPr>
        <w:t xml:space="preserve"> названного Кодекса.</w:t>
      </w:r>
    </w:p>
    <w:p w:rsidR="003B5B27" w:rsidRPr="003C7C71" w:rsidP="00003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1" w:history="1">
        <w:r w:rsidRPr="003C7C71">
          <w:rPr>
            <w:rFonts w:ascii="Times New Roman" w:eastAsia="Calibri" w:hAnsi="Times New Roman" w:cs="Times New Roman"/>
            <w:color w:val="0000FF"/>
            <w:sz w:val="24"/>
            <w:szCs w:val="24"/>
          </w:rPr>
          <w:t>Статьей 4.6</w:t>
        </w:r>
      </w:hyperlink>
      <w:r w:rsidRPr="003C7C71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определено,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003121" w:rsidRPr="003C7C71" w:rsidP="00003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7C71">
        <w:rPr>
          <w:rFonts w:ascii="Times New Roman" w:hAnsi="Times New Roman" w:cs="Times New Roman"/>
          <w:sz w:val="24"/>
          <w:szCs w:val="24"/>
          <w:lang w:eastAsia="ru-RU"/>
        </w:rPr>
        <w:t>Согласно разделу 1 Правил дорожного движения Обгон - опережение одного или нескольких движущихся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003121" w:rsidRPr="003C7C71" w:rsidP="00003121">
      <w:pPr>
        <w:pStyle w:val="NormalWeb"/>
        <w:spacing w:before="0" w:beforeAutospacing="0" w:after="0" w:afterAutospacing="0" w:line="288" w:lineRule="atLeast"/>
        <w:ind w:firstLine="709"/>
        <w:jc w:val="both"/>
      </w:pPr>
      <w:r w:rsidRPr="003C7C71">
        <w:t xml:space="preserve">Полоса движения - любая из продольных полос проезжей части, обозначенная или не обозначенная разметкой и имеющая ширину, достаточную для движения автомобилей в один ряд. </w:t>
      </w:r>
    </w:p>
    <w:p w:rsidR="00003121" w:rsidRPr="003C7C71" w:rsidP="00003121">
      <w:pPr>
        <w:pStyle w:val="NormalWeb"/>
        <w:spacing w:before="0" w:beforeAutospacing="0" w:after="0" w:afterAutospacing="0" w:line="288" w:lineRule="atLeast"/>
        <w:ind w:firstLine="709"/>
        <w:jc w:val="both"/>
      </w:pPr>
      <w:r w:rsidRPr="003C7C71">
        <w:t>Перекресток - место пересечения, примыкания или разветвления дорог на одном уровне, ограниченное воображаемыми линиями, соединяющими соответственно противоположные, наиболее удаленные от центра перекрестка начала закруглений проезжих частей. Не считаются перекрестками выезды с прилегающих территорий.</w:t>
      </w:r>
    </w:p>
    <w:p w:rsidR="003B5B27" w:rsidRPr="003C7C71" w:rsidP="00003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C71">
        <w:rPr>
          <w:rFonts w:ascii="Times New Roman" w:eastAsia="Calibri" w:hAnsi="Times New Roman" w:cs="Times New Roman"/>
          <w:sz w:val="24"/>
          <w:szCs w:val="24"/>
        </w:rPr>
        <w:t xml:space="preserve">Согласно </w:t>
      </w:r>
      <w:hyperlink r:id="rId12" w:history="1">
        <w:r w:rsidRPr="003C7C71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пункту 1.3</w:t>
        </w:r>
      </w:hyperlink>
      <w:r w:rsidRPr="003C7C71">
        <w:rPr>
          <w:rFonts w:ascii="Times New Roman" w:eastAsia="Calibri" w:hAnsi="Times New Roman" w:cs="Times New Roman"/>
          <w:sz w:val="24"/>
          <w:szCs w:val="24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 (далее - Правила дорожного движения), участники дорожного движения обязаны знать и соблюдать относящиеся к ним требования </w:t>
      </w:r>
      <w:hyperlink r:id="rId7" w:history="1">
        <w:r w:rsidRPr="003C7C71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Правил</w:t>
        </w:r>
      </w:hyperlink>
      <w:r w:rsidRPr="003C7C71">
        <w:rPr>
          <w:rFonts w:ascii="Times New Roman" w:eastAsia="Calibri" w:hAnsi="Times New Roman" w:cs="Times New Roman"/>
          <w:sz w:val="24"/>
          <w:szCs w:val="24"/>
        </w:rPr>
        <w:t xml:space="preserve">, сигналов светофоров, знаков и разметки, а также выполнять распоряжения регулировщиков, </w:t>
      </w:r>
      <w:r w:rsidRPr="003C7C71">
        <w:rPr>
          <w:rFonts w:ascii="Times New Roman" w:eastAsia="Calibri" w:hAnsi="Times New Roman" w:cs="Times New Roman"/>
          <w:sz w:val="24"/>
          <w:szCs w:val="24"/>
        </w:rPr>
        <w:t>действующих в пределах предоставленных им прав и регулирующих дорожное движение установленными сигналами.</w:t>
      </w:r>
    </w:p>
    <w:p w:rsidR="003B5B27" w:rsidRPr="003C7C71" w:rsidP="00003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C71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hyperlink r:id="rId13" w:history="1">
        <w:r w:rsidRPr="003C7C71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пунктом 9.1(1)</w:t>
        </w:r>
      </w:hyperlink>
      <w:r w:rsidRPr="003C7C71">
        <w:rPr>
          <w:rFonts w:ascii="Times New Roman" w:eastAsia="Calibri" w:hAnsi="Times New Roman" w:cs="Times New Roman"/>
          <w:sz w:val="24"/>
          <w:szCs w:val="24"/>
        </w:rPr>
        <w:t xml:space="preserve"> Правил дорожного движения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14" w:history="1">
        <w:r w:rsidRPr="003C7C71">
          <w:rPr>
            <w:rFonts w:ascii="Times New Roman" w:eastAsia="Calibri" w:hAnsi="Times New Roman" w:cs="Times New Roman"/>
            <w:color w:val="0000FF"/>
            <w:sz w:val="24"/>
            <w:szCs w:val="24"/>
          </w:rPr>
          <w:t>разметкой 1.1</w:t>
        </w:r>
      </w:hyperlink>
      <w:r w:rsidRPr="003C7C7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15" w:history="1">
        <w:r w:rsidRPr="003C7C71">
          <w:rPr>
            <w:rFonts w:ascii="Times New Roman" w:eastAsia="Calibri" w:hAnsi="Times New Roman" w:cs="Times New Roman"/>
            <w:color w:val="0000FF"/>
            <w:sz w:val="24"/>
            <w:szCs w:val="24"/>
          </w:rPr>
          <w:t>1.3</w:t>
        </w:r>
      </w:hyperlink>
      <w:r w:rsidRPr="003C7C71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hyperlink r:id="rId16" w:history="1">
        <w:r w:rsidRPr="003C7C71">
          <w:rPr>
            <w:rFonts w:ascii="Times New Roman" w:eastAsia="Calibri" w:hAnsi="Times New Roman" w:cs="Times New Roman"/>
            <w:color w:val="0000FF"/>
            <w:sz w:val="24"/>
            <w:szCs w:val="24"/>
          </w:rPr>
          <w:t>разметкой 1.11</w:t>
        </w:r>
      </w:hyperlink>
      <w:r w:rsidRPr="003C7C71">
        <w:rPr>
          <w:rFonts w:ascii="Times New Roman" w:eastAsia="Calibri" w:hAnsi="Times New Roman" w:cs="Times New Roman"/>
          <w:sz w:val="24"/>
          <w:szCs w:val="24"/>
        </w:rPr>
        <w:t>, прерывистая линия которой расположена слева.</w:t>
      </w:r>
    </w:p>
    <w:p w:rsidR="003B5B27" w:rsidRPr="003C7C71" w:rsidP="003B5B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C71">
        <w:rPr>
          <w:rFonts w:ascii="Times New Roman" w:eastAsia="Calibri" w:hAnsi="Times New Roman" w:cs="Times New Roman"/>
          <w:sz w:val="24"/>
          <w:szCs w:val="24"/>
        </w:rPr>
        <w:t xml:space="preserve">Линия горизонтальной </w:t>
      </w:r>
      <w:hyperlink r:id="rId14" w:history="1">
        <w:r w:rsidRPr="003C7C71">
          <w:rPr>
            <w:rFonts w:ascii="Times New Roman" w:eastAsia="Calibri" w:hAnsi="Times New Roman" w:cs="Times New Roman"/>
            <w:color w:val="0000FF"/>
            <w:sz w:val="24"/>
            <w:szCs w:val="24"/>
          </w:rPr>
          <w:t>разметки 1.1</w:t>
        </w:r>
      </w:hyperlink>
      <w:r w:rsidRPr="003C7C71">
        <w:rPr>
          <w:rFonts w:ascii="Times New Roman" w:eastAsia="Calibri" w:hAnsi="Times New Roman" w:cs="Times New Roman"/>
          <w:sz w:val="24"/>
          <w:szCs w:val="24"/>
        </w:rPr>
        <w:t xml:space="preserve"> Приложения N 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 </w:t>
      </w:r>
      <w:hyperlink r:id="rId7" w:history="1">
        <w:r w:rsidRPr="003C7C71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Правилами</w:t>
        </w:r>
      </w:hyperlink>
      <w:r w:rsidRPr="003C7C71">
        <w:rPr>
          <w:rFonts w:ascii="Times New Roman" w:eastAsia="Calibri" w:hAnsi="Times New Roman" w:cs="Times New Roman"/>
          <w:sz w:val="24"/>
          <w:szCs w:val="24"/>
        </w:rPr>
        <w:t xml:space="preserve"> дорожного движения установлен запрет на ее пересечение.</w:t>
      </w:r>
    </w:p>
    <w:p w:rsidR="003B5B27" w:rsidRPr="003C7C71" w:rsidP="003B5B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7C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Движение по дороге с двусторонним движением в нарушение требований дорожных знаков 3.20 «Обгон запрещен»,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</w:t>
      </w:r>
    </w:p>
    <w:p w:rsidR="00A23881" w:rsidRPr="003C7C71" w:rsidP="00C04CF2">
      <w:pPr>
        <w:pStyle w:val="NoSpacing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Судом установлено, что</w:t>
      </w:r>
      <w:r w:rsidR="00FA4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45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ДАТА И ВРЕМЯ</w:t>
      </w:r>
      <w:r w:rsidRPr="003C7C71" w:rsidR="00910A15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, на</w:t>
      </w:r>
      <w:r w:rsidR="00FA45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АДРЕС</w:t>
      </w:r>
      <w:r w:rsidRPr="003C7C71" w:rsidR="00910A15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, водитель </w:t>
      </w:r>
      <w:r w:rsidR="00FA45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ФИО</w:t>
      </w:r>
      <w:r w:rsidR="00FA45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C7C71" w:rsidR="00910A15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управляя транспортным средством - автомобилем «</w:t>
      </w:r>
      <w:r w:rsidR="00FA45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МАРКА</w:t>
      </w:r>
      <w:r w:rsidRPr="003C7C71" w:rsidR="00910A15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», государственный регистрационный знак «</w:t>
      </w:r>
      <w:r w:rsidR="00FA45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НОМЕР</w:t>
      </w:r>
      <w:r w:rsidRPr="003C7C71" w:rsidR="00910A15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», будучи лицом, привлеченным к административной ответственности по ч. 4 ст. 12.15 КоАП РФ, совершил маневр обгона транспортного средства, двигавшегося в попутном направлении в зоне действия дорожного знака 3.20 «Обгон запрещен»  ПДД РФ, нарушив  п. 1.3 ПДД РФ, тем самым повторно совершил </w:t>
      </w:r>
      <w:r w:rsidRPr="003C7C71" w:rsidR="00910A15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правонарушение</w:t>
      </w:r>
      <w:r w:rsidRPr="003C7C71" w:rsidR="00910A15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предусмотренное ч. 4 ст. 12.15 КоАП РФ.</w:t>
      </w:r>
    </w:p>
    <w:p w:rsidR="00C97D77" w:rsidRPr="003C7C71" w:rsidP="00C97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совершения </w:t>
      </w:r>
      <w:r w:rsidR="00FA45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правонарушения, предусмотренного ч. </w:t>
      </w:r>
      <w:r w:rsidRPr="003C7C71" w:rsidR="003B5B2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12.15 КоАП РФ, подтверждается доказательствами, оцененными в совокупности и в соответствии с требованиями ст. 26.11 КоАП РФ, оглашенными и исследованными в судебном заседании, а именно: </w:t>
      </w:r>
    </w:p>
    <w:p w:rsidR="00C97D77" w:rsidRPr="003C7C71" w:rsidP="003C38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</w:t>
      </w:r>
      <w:r w:rsidRPr="003C7C71" w:rsidR="003B5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82 АП № </w:t>
      </w:r>
      <w:r w:rsidRPr="003C7C71" w:rsidR="008261C9">
        <w:rPr>
          <w:rFonts w:ascii="Times New Roman" w:eastAsia="Times New Roman" w:hAnsi="Times New Roman" w:cs="Times New Roman"/>
          <w:sz w:val="24"/>
          <w:szCs w:val="24"/>
          <w:lang w:eastAsia="ru-RU"/>
        </w:rPr>
        <w:t>289900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3C7C71" w:rsidR="008261C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3C7C71" w:rsidR="008261C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3C7C71" w:rsidR="008261C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в котором содержится описание совершенного правонарушения, аналогичного обстоятельствам, установленным в суде; </w:t>
      </w:r>
    </w:p>
    <w:p w:rsidR="00C97D77" w:rsidRPr="003C7C71" w:rsidP="00826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копией постановления № </w:t>
      </w:r>
      <w:r w:rsidRPr="003C7C71" w:rsidR="008261C9">
        <w:rPr>
          <w:rFonts w:ascii="Times New Roman" w:eastAsia="Times New Roman" w:hAnsi="Times New Roman" w:cs="Times New Roman"/>
          <w:sz w:val="24"/>
          <w:szCs w:val="24"/>
          <w:lang w:eastAsia="ru-RU"/>
        </w:rPr>
        <w:t>18810391241000025173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</w:t>
      </w:r>
      <w:r w:rsidRPr="003C7C71" w:rsidR="008261C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C7C71" w:rsidR="008261C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.2024, согласно которому </w:t>
      </w:r>
      <w:r w:rsidR="00FA45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административной ответственности по ч. 4 ст. 12.15 КоАП РФ с назначением административного наказания в виде штрафа в размере 5000 рублей. Постановление вступило в законную силу </w:t>
      </w:r>
      <w:r w:rsidRPr="003C7C71" w:rsidR="008261C9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3C7C71" w:rsidR="008261C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3C7C71" w:rsidR="008261C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</w:t>
      </w:r>
      <w:r w:rsidRPr="003C7C7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Штраф </w:t>
      </w:r>
      <w:r w:rsidR="00FA4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Pr="003C7C7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оплачен </w:t>
      </w:r>
      <w:r w:rsidRPr="003C7C71" w:rsidR="008261C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размере 2500 рублей </w:t>
      </w:r>
      <w:r w:rsidRPr="003C7C7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</w:t>
      </w:r>
      <w:r w:rsidRPr="003C7C7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л.д</w:t>
      </w:r>
      <w:r w:rsidRPr="003C7C7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3C7C71" w:rsidR="008261C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</w:t>
      </w:r>
      <w:r w:rsidRPr="003C7C7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);</w:t>
      </w:r>
    </w:p>
    <w:p w:rsidR="00C97D77" w:rsidRPr="003C7C71" w:rsidP="003C3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C7C71" w:rsidR="003B5B2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видеозаписью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представленной вместе с материалами дела (л.д.</w:t>
      </w:r>
      <w:r w:rsidRPr="003C7C71" w:rsidR="008261C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на которой зафиксирован момент </w:t>
      </w:r>
      <w:r w:rsidRPr="003C7C71" w:rsidR="008261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выезда на встречную полосу движения в зоне действия знака 3.20 «Обгон запрещен» ПДД РФ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261C9" w:rsidRPr="003C7C71" w:rsidP="008261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7C71">
        <w:rPr>
          <w:rFonts w:ascii="Times New Roman" w:hAnsi="Times New Roman" w:cs="Times New Roman"/>
          <w:sz w:val="24"/>
          <w:szCs w:val="24"/>
          <w:lang w:eastAsia="ru-RU"/>
        </w:rPr>
        <w:t>- схемой места совершения административного правонарушения на автодороге ФАД Р-280 «</w:t>
      </w:r>
      <w:r w:rsidRPr="003C7C71">
        <w:rPr>
          <w:rFonts w:ascii="Times New Roman" w:hAnsi="Times New Roman" w:cs="Times New Roman"/>
          <w:sz w:val="24"/>
          <w:szCs w:val="24"/>
          <w:lang w:eastAsia="ru-RU"/>
        </w:rPr>
        <w:t>Новороссия</w:t>
      </w:r>
      <w:r w:rsidRPr="003C7C71">
        <w:rPr>
          <w:rFonts w:ascii="Times New Roman" w:hAnsi="Times New Roman" w:cs="Times New Roman"/>
          <w:sz w:val="24"/>
          <w:szCs w:val="24"/>
          <w:lang w:eastAsia="ru-RU"/>
        </w:rPr>
        <w:t>» 563 км + 500 м</w:t>
      </w:r>
      <w:r w:rsidRPr="003C7C71" w:rsidR="00C1769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9E6E9F" w:rsidRPr="003C7C71" w:rsidP="008261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C71">
        <w:rPr>
          <w:rFonts w:ascii="Times New Roman" w:hAnsi="Times New Roman" w:cs="Times New Roman"/>
          <w:sz w:val="24"/>
          <w:szCs w:val="24"/>
          <w:lang w:eastAsia="ru-RU"/>
        </w:rPr>
        <w:t xml:space="preserve">- а также показаниями </w:t>
      </w:r>
      <w:r w:rsidR="00FA45E7"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="00FA45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C7C71" w:rsidR="008261C9">
        <w:rPr>
          <w:rFonts w:ascii="Times New Roman" w:hAnsi="Times New Roman" w:cs="Times New Roman"/>
          <w:color w:val="FF0000"/>
          <w:sz w:val="24"/>
          <w:szCs w:val="24"/>
        </w:rPr>
        <w:t>данными в судебном заседании.</w:t>
      </w:r>
    </w:p>
    <w:p w:rsidR="00D653BA" w:rsidRPr="003C7C71" w:rsidP="00455F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C71">
        <w:rPr>
          <w:rFonts w:ascii="Times New Roman" w:eastAsia="Calibri" w:hAnsi="Times New Roman" w:cs="Times New Roman"/>
          <w:sz w:val="24"/>
          <w:szCs w:val="24"/>
        </w:rPr>
        <w:t xml:space="preserve">Протокол об административном правонарушении составлен в соответствии со </w:t>
      </w:r>
      <w:hyperlink r:id="rId17" w:history="1">
        <w:r w:rsidRPr="003C7C71">
          <w:rPr>
            <w:rStyle w:val="Hyperlink"/>
            <w:rFonts w:ascii="Times New Roman" w:eastAsia="Calibri" w:hAnsi="Times New Roman" w:cs="Times New Roman"/>
            <w:sz w:val="24"/>
            <w:szCs w:val="24"/>
            <w:u w:val="none"/>
          </w:rPr>
          <w:t>ст. 28.2</w:t>
        </w:r>
      </w:hyperlink>
      <w:r w:rsidRPr="003C7C71">
        <w:rPr>
          <w:rFonts w:ascii="Times New Roman" w:eastAsia="Calibri" w:hAnsi="Times New Roman" w:cs="Times New Roman"/>
          <w:sz w:val="24"/>
          <w:szCs w:val="24"/>
        </w:rPr>
        <w:t xml:space="preserve"> КоАП РФ, в нем отражены все сведения, необходимые для разрешения дела. Права, предусмотренные </w:t>
      </w:r>
      <w:hyperlink r:id="rId18" w:history="1">
        <w:r w:rsidRPr="003C7C71">
          <w:rPr>
            <w:rStyle w:val="Hyperlink"/>
            <w:rFonts w:ascii="Times New Roman" w:eastAsia="Calibri" w:hAnsi="Times New Roman" w:cs="Times New Roman"/>
            <w:sz w:val="24"/>
            <w:szCs w:val="24"/>
            <w:u w:val="none"/>
          </w:rPr>
          <w:t>ст. 25.1</w:t>
        </w:r>
      </w:hyperlink>
      <w:r w:rsidRPr="003C7C71">
        <w:rPr>
          <w:rFonts w:ascii="Times New Roman" w:eastAsia="Calibri" w:hAnsi="Times New Roman" w:cs="Times New Roman"/>
          <w:sz w:val="24"/>
          <w:szCs w:val="24"/>
        </w:rPr>
        <w:t xml:space="preserve"> КоАП РФ и </w:t>
      </w:r>
      <w:hyperlink r:id="rId19" w:history="1">
        <w:r w:rsidRPr="003C7C71">
          <w:rPr>
            <w:rStyle w:val="Hyperlink"/>
            <w:rFonts w:ascii="Times New Roman" w:eastAsia="Calibri" w:hAnsi="Times New Roman" w:cs="Times New Roman"/>
            <w:sz w:val="24"/>
            <w:szCs w:val="24"/>
            <w:u w:val="none"/>
          </w:rPr>
          <w:t>ст. 51</w:t>
        </w:r>
      </w:hyperlink>
      <w:r w:rsidRPr="003C7C71">
        <w:rPr>
          <w:rFonts w:ascii="Times New Roman" w:eastAsia="Calibri" w:hAnsi="Times New Roman" w:cs="Times New Roman"/>
          <w:sz w:val="24"/>
          <w:szCs w:val="24"/>
        </w:rPr>
        <w:t xml:space="preserve"> Конституции РФ </w:t>
      </w:r>
      <w:r w:rsidR="00FA45E7">
        <w:rPr>
          <w:rFonts w:ascii="Times New Roman" w:hAnsi="Times New Roman" w:cs="Times New Roman"/>
          <w:color w:val="FF0000"/>
          <w:sz w:val="24"/>
          <w:szCs w:val="24"/>
        </w:rPr>
        <w:t xml:space="preserve">ФИО </w:t>
      </w:r>
      <w:r w:rsidRPr="003C7C71">
        <w:rPr>
          <w:rFonts w:ascii="Times New Roman" w:eastAsia="Calibri" w:hAnsi="Times New Roman" w:cs="Times New Roman"/>
          <w:sz w:val="24"/>
          <w:szCs w:val="24"/>
        </w:rPr>
        <w:t>разъяснены.</w:t>
      </w:r>
    </w:p>
    <w:p w:rsidR="00003121" w:rsidRPr="003C7C71" w:rsidP="00003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Нарушений при составлении протокола об административном правонарушении, предусмотренном ч. 5 ст. 12.15 КоАП РФ, судом не установлено. </w:t>
      </w:r>
    </w:p>
    <w:p w:rsidR="00003121" w:rsidRPr="00003121" w:rsidP="00003121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Вопреки доводам защитника </w:t>
      </w:r>
      <w:r w:rsidR="00FA4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Pr="00003121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0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предоставлена возможность дать объяснения, ознакомиться с протоколом об административном правонарушении, изложить имеющиеся замечания и дополнения. Последний воспользовался предоставленным правом, написав объяснение: "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обгон был совершен в прерывистой линии разметки, с протоколом не согласен</w:t>
      </w:r>
      <w:r w:rsidRPr="00003121">
        <w:rPr>
          <w:rFonts w:ascii="Times New Roman" w:eastAsia="Times New Roman" w:hAnsi="Times New Roman" w:cs="Times New Roman"/>
          <w:sz w:val="24"/>
          <w:szCs w:val="24"/>
          <w:lang w:eastAsia="ru-RU"/>
        </w:rPr>
        <w:t>", подписал протокол, получил его копию.</w:t>
      </w:r>
    </w:p>
    <w:p w:rsidR="00D653BA" w:rsidRPr="003C7C71" w:rsidP="00455F20">
      <w:pPr>
        <w:pStyle w:val="NormalWeb"/>
        <w:spacing w:before="0" w:beforeAutospacing="0" w:after="0" w:afterAutospacing="0"/>
        <w:ind w:firstLine="709"/>
        <w:jc w:val="both"/>
      </w:pPr>
      <w:r w:rsidRPr="003C7C71">
        <w:t xml:space="preserve">В соответствии с правовой позицией, выраженной в Определении Конституционного Суда РФ от 27.03.2018 N 597-О "Об отказе в принятии к рассмотрению жалобы гражданина </w:t>
      </w:r>
      <w:r w:rsidRPr="003C7C71">
        <w:t>Гилаева</w:t>
      </w:r>
      <w:r w:rsidRPr="003C7C71">
        <w:t xml:space="preserve"> Дамира Маратовича на нарушение его конституционных прав частью 3 ст. 26.2 </w:t>
      </w:r>
      <w:r w:rsidRPr="003C7C71">
        <w:t>Кодекса Российской Федерации об административных правонарушениях", судья осуществляет правосудие по делам об административных правонарушениях с учетом необходимости решения всех стоящих перед производством по данным делам</w:t>
      </w:r>
      <w:r w:rsidRPr="003C7C71">
        <w:t xml:space="preserve"> задач, что само по себе предполагает возможность принятия им необходимых и достаточных мер, обеспечивающих достоверность исследуемых доказательств.</w:t>
      </w:r>
    </w:p>
    <w:p w:rsidR="00D653BA" w:rsidRPr="003C7C71" w:rsidP="00D653BA">
      <w:pPr>
        <w:pStyle w:val="NormalWeb"/>
        <w:spacing w:before="0" w:beforeAutospacing="0" w:after="0" w:afterAutospacing="0"/>
        <w:ind w:firstLine="709"/>
        <w:jc w:val="both"/>
      </w:pPr>
      <w:r w:rsidRPr="003C7C71">
        <w:t xml:space="preserve">КоАП РФ устанавливает прямой запрет на использование доказательств по делу об административном правонарушении, если такие доказательства получены с нарушением закона. </w:t>
      </w:r>
      <w:r w:rsidRPr="003C7C71">
        <w:t>Такое регулирование не предполагает возможности произвольного применения и не препятствует судье принять в качестве доказательства любые фактические данные, имеющие отношение к делу об административном правонарушении, подтвержденные любыми документами, за исключением тех данных, которые получены с нарушением закона (Определение Конституционного Суда РФ от 26.03.2019 N 826-О "Об отказе в принятии к рассмотрению жалобы гражданина Лялина Владимира Юрьевича на нарушение его конституционных</w:t>
      </w:r>
      <w:r w:rsidRPr="003C7C71">
        <w:t xml:space="preserve"> прав ч. 1, 2 и 3 ст. 26.2 Кодекса Российской Федерации об административных правонарушениях", Постановление Второго арбитражного апелляционного суда от 02.10.2019 N 02АП-6197/2019 по делу N А28-74/2019). </w:t>
      </w:r>
    </w:p>
    <w:p w:rsidR="00D653BA" w:rsidRPr="003C7C71" w:rsidP="00D653BA">
      <w:pPr>
        <w:pStyle w:val="NormalWeb"/>
        <w:spacing w:before="0" w:beforeAutospacing="0" w:after="0" w:afterAutospacing="0"/>
        <w:ind w:firstLine="709"/>
        <w:jc w:val="both"/>
      </w:pPr>
      <w:r w:rsidRPr="003C7C71">
        <w:t xml:space="preserve">Судья, рассматривающий (пересматривающий) дело об административном правонарушении, оценивает представленные доказательства по делу об административном правонарушении, проверяя их не только по критериям относимости и допустимости, но и по критерию достоверности (Определения Конституционного Суда РФ от 06.07.2010 N 1086-О-О, от 29.05.2012 N 884-О, от 18.09.2014 N 1817-О, от 19.07.2016 N 1731-О). </w:t>
      </w:r>
    </w:p>
    <w:p w:rsidR="00D653BA" w:rsidRPr="003C7C71" w:rsidP="00D653BA">
      <w:pPr>
        <w:pStyle w:val="NormalWeb"/>
        <w:spacing w:before="0" w:beforeAutospacing="0" w:after="0" w:afterAutospacing="0"/>
        <w:ind w:firstLine="709"/>
        <w:jc w:val="both"/>
      </w:pPr>
      <w:r w:rsidRPr="003C7C71">
        <w:t>В п. 18 Постановления Пленума Верховного Суда РФ от 24.03.2005 N 5 "О некоторых вопросах, возникающих у судов при применении Кодекса Российской Федерации об административных правонарушениях" указано, что при рассмотрении дела об административном правонарушении собранные по делу доказательства должны оцениваться в соответствии со ст. 26.11 КоАП РФ, а также с позиции соблюдения требований закона при их получении (ч. 3 ст</w:t>
      </w:r>
      <w:r w:rsidRPr="003C7C71">
        <w:t xml:space="preserve">. </w:t>
      </w:r>
      <w:r w:rsidRPr="003C7C71">
        <w:t xml:space="preserve">26.2 КоАП РФ). </w:t>
      </w:r>
    </w:p>
    <w:p w:rsidR="00D653BA" w:rsidRPr="003C7C71" w:rsidP="00C17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7C71">
        <w:rPr>
          <w:rFonts w:ascii="Times New Roman" w:hAnsi="Times New Roman" w:cs="Times New Roman"/>
          <w:sz w:val="24"/>
          <w:szCs w:val="24"/>
          <w:lang w:eastAsia="ru-RU"/>
        </w:rPr>
        <w:t xml:space="preserve">При таких обстоятельствах, судья приходит к выводу, что протокол об административном правонарушении, копия постановления о привлечении к административной ответственности по ч. 4 ст. 12.15 КоАП РФ, выписка из базы ГИБДД, </w:t>
      </w:r>
      <w:r w:rsidRPr="003C7C71" w:rsidR="00C1769C">
        <w:rPr>
          <w:rFonts w:ascii="Times New Roman" w:hAnsi="Times New Roman" w:cs="Times New Roman"/>
          <w:sz w:val="24"/>
          <w:szCs w:val="24"/>
          <w:lang w:eastAsia="ru-RU"/>
        </w:rPr>
        <w:t xml:space="preserve">схема места совершения административного правонарушения, </w:t>
      </w:r>
      <w:r w:rsidRPr="003C7C71">
        <w:rPr>
          <w:rFonts w:ascii="Times New Roman" w:hAnsi="Times New Roman" w:cs="Times New Roman"/>
          <w:sz w:val="24"/>
          <w:szCs w:val="24"/>
          <w:lang w:eastAsia="ru-RU"/>
        </w:rPr>
        <w:t>а также представленн</w:t>
      </w:r>
      <w:r w:rsidRPr="003C7C71" w:rsidR="00C1769C">
        <w:rPr>
          <w:rFonts w:ascii="Times New Roman" w:hAnsi="Times New Roman" w:cs="Times New Roman"/>
          <w:sz w:val="24"/>
          <w:szCs w:val="24"/>
          <w:lang w:eastAsia="ru-RU"/>
        </w:rPr>
        <w:t>ый</w:t>
      </w:r>
      <w:r w:rsidRPr="003C7C71">
        <w:rPr>
          <w:rFonts w:ascii="Times New Roman" w:hAnsi="Times New Roman" w:cs="Times New Roman"/>
          <w:sz w:val="24"/>
          <w:szCs w:val="24"/>
          <w:lang w:eastAsia="ru-RU"/>
        </w:rPr>
        <w:t xml:space="preserve"> видео</w:t>
      </w:r>
      <w:r w:rsidRPr="003C7C71" w:rsidR="00C176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C7C71">
        <w:rPr>
          <w:rFonts w:ascii="Times New Roman" w:hAnsi="Times New Roman" w:cs="Times New Roman"/>
          <w:sz w:val="24"/>
          <w:szCs w:val="24"/>
          <w:lang w:eastAsia="ru-RU"/>
        </w:rPr>
        <w:t>- материал являются допустимыми и относимыми доказательствами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поскольку они логичны, дополняют друг друга, согласуются как между собой, так и с другими добытыми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доказательствами, являются</w:t>
      </w:r>
      <w:r w:rsidRPr="003C7C71">
        <w:rPr>
          <w:rFonts w:ascii="Times New Roman" w:hAnsi="Times New Roman" w:cs="Times New Roman"/>
          <w:sz w:val="24"/>
          <w:szCs w:val="24"/>
          <w:lang w:eastAsia="ru-RU"/>
        </w:rPr>
        <w:t xml:space="preserve"> достаточными для установления вины </w:t>
      </w:r>
      <w:r w:rsidR="00FA45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3C7C71">
        <w:rPr>
          <w:rFonts w:ascii="Times New Roman" w:hAnsi="Times New Roman" w:cs="Times New Roman"/>
          <w:sz w:val="24"/>
          <w:szCs w:val="24"/>
          <w:lang w:eastAsia="ru-RU"/>
        </w:rPr>
        <w:t xml:space="preserve">поскольку </w:t>
      </w:r>
      <w:r w:rsidRPr="003C7C71">
        <w:rPr>
          <w:rFonts w:ascii="Times New Roman" w:hAnsi="Times New Roman" w:cs="Times New Roman"/>
          <w:sz w:val="24"/>
          <w:szCs w:val="24"/>
          <w:lang w:eastAsia="ru-RU"/>
        </w:rPr>
        <w:t>он</w:t>
      </w:r>
      <w:r w:rsidRPr="003C7C71">
        <w:rPr>
          <w:rFonts w:ascii="Times New Roman" w:hAnsi="Times New Roman" w:cs="Times New Roman"/>
          <w:sz w:val="24"/>
          <w:szCs w:val="24"/>
          <w:lang w:eastAsia="ru-RU"/>
        </w:rPr>
        <w:t xml:space="preserve"> будучи привлеченн</w:t>
      </w:r>
      <w:r w:rsidRPr="003C7C71" w:rsidR="00C1769C">
        <w:rPr>
          <w:rFonts w:ascii="Times New Roman" w:hAnsi="Times New Roman" w:cs="Times New Roman"/>
          <w:sz w:val="24"/>
          <w:szCs w:val="24"/>
          <w:lang w:eastAsia="ru-RU"/>
        </w:rPr>
        <w:t>ым</w:t>
      </w:r>
      <w:r w:rsidRPr="003C7C71">
        <w:rPr>
          <w:rFonts w:ascii="Times New Roman" w:hAnsi="Times New Roman" w:cs="Times New Roman"/>
          <w:sz w:val="24"/>
          <w:szCs w:val="24"/>
          <w:lang w:eastAsia="ru-RU"/>
        </w:rPr>
        <w:t xml:space="preserve"> к административной ответственности по ч. 4 ст. 12.15 КоАП РФ – </w:t>
      </w:r>
      <w:r w:rsidRPr="003C7C71" w:rsidR="00C1769C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3C7C71"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Pr="003C7C71" w:rsidR="00C1769C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3C7C71"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Pr="003C7C71" w:rsidR="00C1769C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3C7C71">
        <w:rPr>
          <w:rFonts w:ascii="Times New Roman" w:hAnsi="Times New Roman" w:cs="Times New Roman"/>
          <w:sz w:val="24"/>
          <w:szCs w:val="24"/>
          <w:lang w:eastAsia="ru-RU"/>
        </w:rPr>
        <w:t xml:space="preserve"> года повторно совершил аналогичное правонарушение.</w:t>
      </w:r>
    </w:p>
    <w:p w:rsidR="00C1769C" w:rsidRPr="003C7C71" w:rsidP="00C1769C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Доводы 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адвоката </w:t>
      </w:r>
      <w:r w:rsidR="00FA45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C176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отсутствии объективных доказательств повторности совершения вмененного административного правонарушения являются несостоятельными,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опровергаются материалами дела</w:t>
      </w:r>
      <w:r w:rsidRPr="00C17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17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уже было указано, вступившим в законную силу 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C1769C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1769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17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заместителя 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командира ОСБ ДПС Госавтоинспекции МВД по Республике Крым</w:t>
      </w:r>
      <w:r w:rsidRPr="00C17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C176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C1769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17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17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18810391241000025173 </w:t>
      </w:r>
      <w:r w:rsidR="00FA45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C176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 виновным в совершении административного правонарушения, предусмотренного частью 4 статьи 12.15 КоАП РФ, подвергнут административному наказанию в виде административного штрафа в размере 5 000 рублей</w:t>
      </w:r>
      <w:r w:rsidRPr="003C7C71" w:rsidR="00F8183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17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административный штраф </w:t>
      </w:r>
      <w:r w:rsidRPr="003C7C71" w:rsidR="00F8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</w:t>
      </w:r>
      <w:r w:rsidRPr="00C1769C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уплачен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подтвердил сам </w:t>
      </w:r>
      <w:r w:rsidR="00FA4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судебного заседания</w:t>
      </w:r>
      <w:r w:rsidRPr="00C17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учетом приведенных обстоятельств ссылки защиты на </w:t>
      </w:r>
      <w:r w:rsidRPr="00C176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неуказание</w:t>
      </w:r>
      <w:r w:rsidRPr="00C17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протоколе об административном правонарушении, составленном в отношении</w:t>
      </w:r>
      <w:r w:rsidR="00FA4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45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ФИО</w:t>
      </w:r>
      <w:r w:rsidR="00FA45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C7C71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3C7C71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 w:rsidRPr="00C17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части 5 статьи 12.15 КоАП РФ, сведений о ранее вынесенном постановлении по делу об административном правонарушении, предусмотренном частью 4 статьи 12.15 КоАП РФ, не свидетельствуют об отсутствии в его действиях состава инкриминируемого деяния.</w:t>
      </w:r>
    </w:p>
    <w:p w:rsidR="004A23BC" w:rsidRPr="003C7C71" w:rsidP="004A23BC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3C7C71">
        <w:t>Доводы</w:t>
      </w:r>
      <w:r w:rsidRPr="003C7C71" w:rsidR="00C1769C">
        <w:t xml:space="preserve"> защитника о том, что </w:t>
      </w:r>
      <w:r w:rsidR="00FA45E7">
        <w:rPr>
          <w:color w:val="FF0000"/>
        </w:rPr>
        <w:t xml:space="preserve">ФИО </w:t>
      </w:r>
      <w:r w:rsidRPr="003C7C71">
        <w:t>не знал о привлечении его к административной ответственности по ч.4 ст. 12.15 КоАП РФ, ввиду того, что указанное постановление от 11</w:t>
      </w:r>
      <w:r w:rsidRPr="00C1769C">
        <w:t>.</w:t>
      </w:r>
      <w:r w:rsidRPr="003C7C71">
        <w:t>12</w:t>
      </w:r>
      <w:r w:rsidRPr="00C1769C">
        <w:t>.202</w:t>
      </w:r>
      <w:r w:rsidRPr="003C7C71">
        <w:t>4</w:t>
      </w:r>
      <w:r w:rsidRPr="00C1769C">
        <w:t xml:space="preserve"> </w:t>
      </w:r>
      <w:r w:rsidRPr="003C7C71">
        <w:t>№</w:t>
      </w:r>
      <w:r w:rsidRPr="00C1769C">
        <w:t xml:space="preserve"> </w:t>
      </w:r>
      <w:r w:rsidRPr="003C7C71">
        <w:t xml:space="preserve">18810391241000025173 он не получал, являются не обоснованными, поскольку </w:t>
      </w:r>
      <w:r w:rsidRPr="003C7C71">
        <w:t>как следует из материалов дела, постановление ему направлено по адресу регистрации, о чем свидетельствует кассовый чек  ФГУП «Почта Крыма» (</w:t>
      </w:r>
      <w:r w:rsidRPr="003C7C71">
        <w:t>л.д</w:t>
      </w:r>
      <w:r w:rsidRPr="003C7C71">
        <w:t>. 5) и отчетом</w:t>
      </w:r>
      <w:r w:rsidRPr="003C7C71">
        <w:t xml:space="preserve"> </w:t>
      </w:r>
      <w:r w:rsidRPr="003C7C71">
        <w:t>об</w:t>
      </w:r>
      <w:r w:rsidRPr="003C7C71">
        <w:t xml:space="preserve"> отслеживании отправления с почтовым идентификатором 29504303010681</w:t>
      </w:r>
      <w:r w:rsidRPr="003C7C71">
        <w:t>. Однако данн</w:t>
      </w:r>
      <w:r w:rsidRPr="003C7C71" w:rsidR="00F81836">
        <w:t>ая</w:t>
      </w:r>
      <w:r w:rsidRPr="003C7C71">
        <w:t xml:space="preserve"> корреспонденци</w:t>
      </w:r>
      <w:r w:rsidRPr="003C7C71" w:rsidR="00F81836">
        <w:t>я</w:t>
      </w:r>
      <w:r w:rsidRPr="003C7C71">
        <w:t xml:space="preserve"> вернулась отправителю</w:t>
      </w:r>
      <w:r w:rsidRPr="003C7C71" w:rsidR="00F81836">
        <w:t xml:space="preserve"> из-за истечения срока хранения</w:t>
      </w:r>
      <w:r w:rsidRPr="003C7C71">
        <w:t>. При этом риск неполучения почтовой корреспонденции лежит на получателе (</w:t>
      </w:r>
      <w:r w:rsidRPr="003C7C71">
        <w:rPr>
          <w:bCs/>
          <w:color w:val="FF0000"/>
          <w:kern w:val="36"/>
        </w:rPr>
        <w:t>ч. 2 п. 6 Постановления Пленума Верховного Суда РФ от 24.03.2005 №5 «О некоторых вопросах, возникающих у судов при применении КоАП РФ»)</w:t>
      </w:r>
      <w:r w:rsidRPr="003C7C71">
        <w:t>.</w:t>
      </w:r>
    </w:p>
    <w:p w:rsidR="000C678A" w:rsidRPr="003C7C71" w:rsidP="000031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 w:rsidRPr="003C7C71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Pr="003C7C71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ф</w:t>
      </w:r>
      <w:r w:rsidRPr="003C7C71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акт привлечения к административной ответственности </w:t>
      </w:r>
      <w:r w:rsidR="00FA45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3C7C71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по ч. 4 ст. 12.15 КоАП РФ, для не</w:t>
      </w:r>
      <w:r w:rsidRPr="003C7C71" w:rsidR="00F8183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го</w:t>
      </w:r>
      <w:r w:rsidRPr="003C7C71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 очевиден, поскольку штраф, наложенный постановлением </w:t>
      </w:r>
      <w:r w:rsidRPr="003C7C71" w:rsidR="00F8183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</w:t>
      </w:r>
      <w:r w:rsidRPr="00C1769C" w:rsidR="00F818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C7C71" w:rsidR="00F81836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C1769C" w:rsidR="00F8183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3C7C71" w:rsidR="00F8183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1769C" w:rsidR="00F8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C71" w:rsidR="00F8183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1769C" w:rsidR="00F8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C71" w:rsidR="00F81836">
        <w:rPr>
          <w:rFonts w:ascii="Times New Roman" w:eastAsia="Times New Roman" w:hAnsi="Times New Roman" w:cs="Times New Roman"/>
          <w:sz w:val="24"/>
          <w:szCs w:val="24"/>
          <w:lang w:eastAsia="ru-RU"/>
        </w:rPr>
        <w:t>18810391241000025173</w:t>
      </w:r>
      <w:r w:rsidRPr="003C7C71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, </w:t>
      </w:r>
      <w:r w:rsidR="00FA45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3C7C71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в соответствии с ч. 1.3 ст. 32.2 КоАП РФ оплачен в размере половины суммы наложенного административного штрафа, т.е. </w:t>
      </w:r>
      <w:r w:rsidR="00FA45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3C7C71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достоверно знал о привлечении е</w:t>
      </w:r>
      <w:r w:rsidRPr="003C7C71" w:rsidR="00F8183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го</w:t>
      </w:r>
      <w:r w:rsidRPr="003C7C71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 к административной ответственности по ч. 4 ст. 12.15 КоАП</w:t>
      </w:r>
      <w:r w:rsidRPr="003C7C71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3C7C71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РФ</w:t>
      </w:r>
      <w:r w:rsidRPr="003C7C71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 и был с ним соглас</w:t>
      </w:r>
      <w:r w:rsidRPr="003C7C71" w:rsidR="00F8183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е</w:t>
      </w:r>
      <w:r w:rsidRPr="003C7C71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н.</w:t>
      </w:r>
    </w:p>
    <w:p w:rsidR="00303855" w:rsidRPr="003C7C71" w:rsidP="00003121">
      <w:pPr>
        <w:pStyle w:val="NormalWeb"/>
        <w:spacing w:before="0" w:beforeAutospacing="0" w:after="0" w:afterAutospacing="0" w:line="288" w:lineRule="atLeast"/>
        <w:ind w:firstLine="708"/>
        <w:jc w:val="both"/>
      </w:pPr>
      <w:r w:rsidRPr="005D3CCA">
        <w:t xml:space="preserve">Согласно схеме места совершения административного правонарушения, </w:t>
      </w:r>
      <w:r w:rsidR="00FA45E7">
        <w:rPr>
          <w:color w:val="FF0000"/>
        </w:rPr>
        <w:t xml:space="preserve">ФИО </w:t>
      </w:r>
      <w:r w:rsidRPr="005D3CCA">
        <w:t>произвел обгон транспортн</w:t>
      </w:r>
      <w:r w:rsidRPr="003C7C71">
        <w:t>ого</w:t>
      </w:r>
      <w:r w:rsidRPr="005D3CCA">
        <w:t xml:space="preserve"> средств</w:t>
      </w:r>
      <w:r w:rsidRPr="003C7C71">
        <w:t>а</w:t>
      </w:r>
      <w:r w:rsidRPr="005D3CCA">
        <w:t xml:space="preserve"> </w:t>
      </w:r>
      <w:r w:rsidRPr="003C7C71">
        <w:t>на автодороге ФАД Р-280 «</w:t>
      </w:r>
      <w:r w:rsidRPr="003C7C71">
        <w:t>Новороссия</w:t>
      </w:r>
      <w:r w:rsidRPr="003C7C71">
        <w:t>» 563 км + 500 м</w:t>
      </w:r>
      <w:r w:rsidRPr="003C7C71">
        <w:t>, то есть с точным указанием места совершения обгона.</w:t>
      </w:r>
      <w:r w:rsidRPr="003C7C71">
        <w:t xml:space="preserve"> </w:t>
      </w:r>
      <w:r w:rsidRPr="003C7C71">
        <w:t xml:space="preserve">С данной схемой </w:t>
      </w:r>
      <w:r w:rsidR="00FA45E7">
        <w:rPr>
          <w:color w:val="FF0000"/>
        </w:rPr>
        <w:t xml:space="preserve">ФИО </w:t>
      </w:r>
      <w:r w:rsidRPr="003C7C71">
        <w:t xml:space="preserve">ознакомлен, замечаний не указал, в </w:t>
      </w:r>
      <w:r w:rsidRPr="003C7C71">
        <w:t>связи</w:t>
      </w:r>
      <w:r w:rsidRPr="003C7C71">
        <w:t xml:space="preserve"> с чем доводы адвоката в данной части также являются не обоснованными.</w:t>
      </w:r>
    </w:p>
    <w:p w:rsidR="007C5C82" w:rsidRPr="003C7C71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доверять фактам, изложенным в документах ГИБДД, у судьи оснований не имеется, сведения, изложенные в них, судья находит достоверными в силу последовательности и согласованности между собой, и достаточными для установления события правонарушения.</w:t>
      </w:r>
    </w:p>
    <w:p w:rsidR="007C5C82" w:rsidRPr="003C7C71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диспозиции части 4 статьи 12.15 КоАП РФ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частью 3 данной статьи. </w:t>
      </w:r>
    </w:p>
    <w:p w:rsidR="007C5C82" w:rsidRPr="003C7C71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последствий.</w:t>
      </w:r>
    </w:p>
    <w:p w:rsidR="004025A2" w:rsidRPr="003C7C71" w:rsidP="00402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совершения предыдущего правонарушения срок, предусмотренный ст. 4.6 КоАП РФ, на момент совершения нового правонарушения не истек. </w:t>
      </w:r>
    </w:p>
    <w:p w:rsidR="004025A2" w:rsidRPr="003C7C71" w:rsidP="00402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Оценивая вышеуказанные доказательства, суд считает их достаточными, относимыми и допустимыми, позволяющими сделать вывод о наличии, как самого события правонарушения, так и наличия в действиях </w:t>
      </w:r>
      <w:r w:rsidR="00FA45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состава административного правонарушения, предусмотренного ч. 5 ст. 12.15 КоАП РФ. </w:t>
      </w:r>
    </w:p>
    <w:p w:rsidR="00F81836" w:rsidRPr="003C7C71" w:rsidP="00F81836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же в протоколе об административном правонарушении ссылки на нарушение верного пункта ПДД РФ не может повлечь ничтожность данного доказательства, так как описанное в нем событие правонарушения достаточно для квалификации действий </w:t>
      </w:r>
      <w:r w:rsidR="00FA45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BF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ч. 5 ст. 12.15 КоАП РФ. </w:t>
      </w:r>
    </w:p>
    <w:p w:rsidR="00A21305" w:rsidRPr="003C7C71" w:rsidP="00A21305">
      <w:pPr>
        <w:pStyle w:val="ConsPlusNormal"/>
        <w:ind w:firstLine="708"/>
        <w:jc w:val="both"/>
        <w:rPr>
          <w:szCs w:val="24"/>
        </w:rPr>
      </w:pPr>
      <w:r w:rsidRPr="003C7C71">
        <w:rPr>
          <w:szCs w:val="24"/>
        </w:rPr>
        <w:t xml:space="preserve">Доводы лица, привлекаемого к административной ответственности </w:t>
      </w:r>
      <w:r w:rsidR="00FA45E7">
        <w:rPr>
          <w:color w:val="FF0000"/>
          <w:szCs w:val="24"/>
        </w:rPr>
        <w:t xml:space="preserve">ФИО </w:t>
      </w:r>
      <w:r w:rsidRPr="003C7C71">
        <w:rPr>
          <w:szCs w:val="24"/>
        </w:rPr>
        <w:t xml:space="preserve">о том, что он двигался на автомобиле по автодороге </w:t>
      </w:r>
      <w:r w:rsidR="00FA45E7">
        <w:rPr>
          <w:rFonts w:eastAsia="Times New Roman"/>
          <w:bCs/>
          <w:kern w:val="36"/>
          <w:szCs w:val="24"/>
        </w:rPr>
        <w:t xml:space="preserve">АДРЕС </w:t>
      </w:r>
      <w:r w:rsidRPr="003C7C71">
        <w:rPr>
          <w:szCs w:val="24"/>
        </w:rPr>
        <w:t>после знака "Обгон запрещен" имеется перекресток, с асфальтированной дорогой,</w:t>
      </w:r>
      <w:r w:rsidRPr="003C7C71">
        <w:rPr>
          <w:szCs w:val="24"/>
        </w:rPr>
        <w:t xml:space="preserve"> после моста,</w:t>
      </w:r>
      <w:r w:rsidRPr="003C7C71">
        <w:rPr>
          <w:szCs w:val="24"/>
        </w:rPr>
        <w:t xml:space="preserve"> который по правилам дорожного движения отменяет ограничения дорожного знака "Обгон запрещен", суд находит несостоятельными, поскольку действия знака не прерывается в местах выезда с прилегающих к дороге территорий и в местах пересечения (примыкания</w:t>
      </w:r>
      <w:r w:rsidRPr="003C7C71">
        <w:rPr>
          <w:szCs w:val="24"/>
        </w:rPr>
        <w:t>) с другими второстепенными дорогами, перед которыми не установлены соответствующие знаки, что подтверждается имеющейся в материалах дела видеозаписью, а также ответом ООО «ЕТС Крым» № 340 от 24.06.2025 о расположении дорожных знаков и нанесении дорожной разметки</w:t>
      </w:r>
      <w:r w:rsidRPr="003C7C71">
        <w:rPr>
          <w:szCs w:val="24"/>
        </w:rPr>
        <w:t xml:space="preserve">, таким образом, имеющаяся прилегающая полевая дорога, не является перекрестком. </w:t>
      </w:r>
    </w:p>
    <w:p w:rsidR="00A21305" w:rsidRPr="00A21305" w:rsidP="00A21305">
      <w:pPr>
        <w:pStyle w:val="ConsPlusNormal"/>
        <w:ind w:firstLine="708"/>
        <w:jc w:val="both"/>
        <w:rPr>
          <w:rFonts w:eastAsia="Times New Roman"/>
          <w:szCs w:val="24"/>
        </w:rPr>
      </w:pPr>
      <w:r w:rsidRPr="003C7C71">
        <w:rPr>
          <w:rFonts w:eastAsia="Times New Roman"/>
          <w:szCs w:val="24"/>
        </w:rPr>
        <w:t xml:space="preserve">Кроме того, </w:t>
      </w:r>
      <w:r w:rsidRPr="00A21305">
        <w:rPr>
          <w:rFonts w:eastAsia="Times New Roman"/>
          <w:szCs w:val="24"/>
        </w:rPr>
        <w:t>согласно положениям ПДД РФ изменение дорожной разметки не влияет на зону действия дорожного знака 3.20 "Обгон запрещен", значения дорожных знаков имеют приоритет перед требованиями разметки.</w:t>
      </w:r>
    </w:p>
    <w:p w:rsidR="004025A2" w:rsidRPr="003C7C71" w:rsidP="000031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C71">
        <w:rPr>
          <w:rFonts w:ascii="Times New Roman" w:hAnsi="Times New Roman" w:cs="Times New Roman"/>
          <w:sz w:val="24"/>
          <w:szCs w:val="24"/>
          <w:lang w:eastAsia="ru-RU"/>
        </w:rPr>
        <w:t xml:space="preserve">При таких обстоятельствах суд </w:t>
      </w:r>
      <w:r w:rsidRPr="003C7C71">
        <w:rPr>
          <w:rFonts w:ascii="Times New Roman" w:hAnsi="Times New Roman" w:cs="Times New Roman"/>
          <w:sz w:val="24"/>
          <w:szCs w:val="24"/>
          <w:lang w:eastAsia="ru-RU"/>
        </w:rPr>
        <w:t xml:space="preserve">приходит к выводу о доказанности вины </w:t>
      </w:r>
      <w:r w:rsidR="00FA45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3C7C71">
        <w:rPr>
          <w:rFonts w:ascii="Times New Roman" w:hAnsi="Times New Roman" w:cs="Times New Roman"/>
          <w:sz w:val="24"/>
          <w:szCs w:val="24"/>
          <w:lang w:eastAsia="ru-RU"/>
        </w:rPr>
        <w:t>квалифицируя</w:t>
      </w:r>
      <w:r w:rsidRPr="003C7C71">
        <w:rPr>
          <w:rFonts w:ascii="Times New Roman" w:hAnsi="Times New Roman" w:cs="Times New Roman"/>
          <w:sz w:val="24"/>
          <w:szCs w:val="24"/>
          <w:lang w:eastAsia="ru-RU"/>
        </w:rPr>
        <w:t xml:space="preserve"> е</w:t>
      </w:r>
      <w:r w:rsidRPr="003C7C71" w:rsidR="00F81836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Pr="003C7C71">
        <w:rPr>
          <w:rFonts w:ascii="Times New Roman" w:hAnsi="Times New Roman" w:cs="Times New Roman"/>
          <w:sz w:val="24"/>
          <w:szCs w:val="24"/>
          <w:lang w:eastAsia="ru-RU"/>
        </w:rPr>
        <w:t xml:space="preserve"> действия по ч. 5 ст. 12.15 КоАП РФ, 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повторное совершение административного правонарушения, предусмотренного частью 4 статьи 12.15 КоАП РФ.</w:t>
      </w:r>
    </w:p>
    <w:p w:rsidR="00003121" w:rsidRPr="003C7C71" w:rsidP="000031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смягчающих и отягчающих административную ответственность мировым судьей не установлено.</w:t>
      </w:r>
    </w:p>
    <w:p w:rsidR="007C5C82" w:rsidRPr="003C7C71" w:rsidP="005D3C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Санкцией ч. 5 статьи 12.15 КоАП РФ предусмотрено наказание в виде лишения права управления транспортными средствами на срок один год, за исключением случаев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видеозаписи. </w:t>
      </w:r>
    </w:p>
    <w:p w:rsidR="00EB415E" w:rsidRPr="003C7C71" w:rsidP="005D3C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C7C7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Правонарушение зафиксировано не в автоматическом режиме.</w:t>
      </w:r>
    </w:p>
    <w:p w:rsidR="005D3CCA" w:rsidRPr="005D3CCA" w:rsidP="005D3CCA">
      <w:pPr>
        <w:pStyle w:val="NormalWeb"/>
        <w:spacing w:before="0" w:beforeAutospacing="0" w:after="0" w:afterAutospacing="0" w:line="288" w:lineRule="atLeast"/>
        <w:ind w:firstLine="709"/>
        <w:jc w:val="both"/>
        <w:rPr>
          <w:color w:val="FF0000"/>
        </w:rPr>
      </w:pPr>
      <w:r w:rsidRPr="005D3CCA">
        <w:rPr>
          <w:color w:val="FF0000"/>
        </w:rPr>
        <w:t xml:space="preserve">Вопреки утверждению </w:t>
      </w:r>
      <w:r w:rsidRPr="003C7C71">
        <w:rPr>
          <w:color w:val="FF0000"/>
        </w:rPr>
        <w:t>защитника</w:t>
      </w:r>
      <w:r w:rsidRPr="005D3CCA">
        <w:rPr>
          <w:color w:val="FF0000"/>
        </w:rPr>
        <w:t xml:space="preserve"> статья 26.8 КоАП РФ не устанавливает, что в протоколе об административном правонарушении должны в обязательном порядке содержаться сведения о применении видеозаписи, которая в данном случае не является специальным техническим средством, как и не устанавливает такой обязанности статья 28.2 КоАП РФ. </w:t>
      </w:r>
      <w:r w:rsidRPr="003C7C71">
        <w:rPr>
          <w:color w:val="FF0000"/>
        </w:rPr>
        <w:t>Законом не запрещено осуществлять видеосъемку на свою видеокамеру или телефон, кроме того видеокамера - это не прибор измеряющий скорость, инспектор мог и не снимать видео, а визуально определить нарушение.</w:t>
      </w:r>
    </w:p>
    <w:p w:rsidR="00EB415E" w:rsidRPr="003C7C71" w:rsidP="005D3C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C7C7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 назначении наказания</w:t>
      </w:r>
      <w:r w:rsidR="00FA45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FA45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ФИО</w:t>
      </w:r>
      <w:r w:rsidR="00FA45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C7C71" w:rsidR="00003121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3C7C71" w:rsidR="00003121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C7C7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за совершение административного правонарушения, предусмотренного ч. 5 ст. 12.15  КоАП РФ,  судом учитывается характер совершенного правонарушения, личность правонарушителя, отсутствие обстоятельств смягчающих  и отягчающих административную ответственность. </w:t>
      </w:r>
    </w:p>
    <w:p w:rsidR="007C5C82" w:rsidRPr="003C7C71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 ст. 12.15, 23.1, 29.7 - 29.11 КоАП РФ, мировой судья</w:t>
      </w:r>
    </w:p>
    <w:p w:rsidR="007C5C82" w:rsidRPr="003C7C71" w:rsidP="007C5C82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C7C71">
        <w:rPr>
          <w:rFonts w:ascii="Times New Roman" w:hAnsi="Times New Roman" w:cs="Times New Roman"/>
          <w:sz w:val="24"/>
          <w:szCs w:val="24"/>
          <w:lang w:eastAsia="ru-RU"/>
        </w:rPr>
        <w:t>постановил:</w:t>
      </w:r>
    </w:p>
    <w:p w:rsidR="007C5C82" w:rsidRPr="003C7C71" w:rsidP="007C5C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ДАТА РОЖДЕНИЯ</w:t>
      </w:r>
      <w:r w:rsidRPr="003C7C71" w:rsidR="00564A1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C7C71" w:rsidR="00625634">
        <w:rPr>
          <w:rFonts w:ascii="Times New Roman" w:hAnsi="Times New Roman" w:cs="Times New Roman"/>
          <w:sz w:val="24"/>
          <w:szCs w:val="24"/>
          <w:lang w:eastAsia="ru-RU"/>
        </w:rPr>
        <w:t xml:space="preserve"> признать</w:t>
      </w:r>
      <w:r w:rsidRPr="003C7C71">
        <w:rPr>
          <w:rFonts w:ascii="Times New Roman" w:hAnsi="Times New Roman" w:cs="Times New Roman"/>
          <w:sz w:val="24"/>
          <w:szCs w:val="24"/>
          <w:lang w:eastAsia="ru-RU"/>
        </w:rPr>
        <w:t xml:space="preserve"> виновн</w:t>
      </w:r>
      <w:r w:rsidRPr="003C7C71" w:rsidR="00003121">
        <w:rPr>
          <w:rFonts w:ascii="Times New Roman" w:hAnsi="Times New Roman" w:cs="Times New Roman"/>
          <w:sz w:val="24"/>
          <w:szCs w:val="24"/>
          <w:lang w:eastAsia="ru-RU"/>
        </w:rPr>
        <w:t>ым</w:t>
      </w:r>
      <w:r w:rsidRPr="003C7C71">
        <w:rPr>
          <w:rFonts w:ascii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ч.5 ст. 12.15 КоАП РФ и назначить е</w:t>
      </w:r>
      <w:r w:rsidRPr="003C7C71" w:rsidR="00003121">
        <w:rPr>
          <w:rFonts w:ascii="Times New Roman" w:hAnsi="Times New Roman" w:cs="Times New Roman"/>
          <w:sz w:val="24"/>
          <w:szCs w:val="24"/>
          <w:lang w:eastAsia="ru-RU"/>
        </w:rPr>
        <w:t>му</w:t>
      </w:r>
      <w:r w:rsidRPr="003C7C71">
        <w:rPr>
          <w:rFonts w:ascii="Times New Roman" w:hAnsi="Times New Roman" w:cs="Times New Roman"/>
          <w:sz w:val="24"/>
          <w:szCs w:val="24"/>
          <w:lang w:eastAsia="ru-RU"/>
        </w:rPr>
        <w:t xml:space="preserve"> наказание в виде </w:t>
      </w:r>
      <w:r w:rsidRPr="003C7C71">
        <w:rPr>
          <w:rFonts w:ascii="Times New Roman" w:eastAsia="Calibri" w:hAnsi="Times New Roman" w:cs="Times New Roman"/>
          <w:sz w:val="24"/>
          <w:szCs w:val="24"/>
        </w:rPr>
        <w:t>лишения права управления транспортными средствами на срок</w:t>
      </w:r>
      <w:r w:rsidRPr="003C7C71" w:rsidR="00F34524">
        <w:rPr>
          <w:rFonts w:ascii="Times New Roman" w:eastAsia="Calibri" w:hAnsi="Times New Roman" w:cs="Times New Roman"/>
          <w:sz w:val="24"/>
          <w:szCs w:val="24"/>
        </w:rPr>
        <w:t xml:space="preserve"> 1(</w:t>
      </w:r>
      <w:r w:rsidRPr="003C7C71">
        <w:rPr>
          <w:rFonts w:ascii="Times New Roman" w:eastAsia="Calibri" w:hAnsi="Times New Roman" w:cs="Times New Roman"/>
          <w:sz w:val="24"/>
          <w:szCs w:val="24"/>
        </w:rPr>
        <w:t>один</w:t>
      </w:r>
      <w:r w:rsidRPr="003C7C71" w:rsidR="00F34524">
        <w:rPr>
          <w:rFonts w:ascii="Times New Roman" w:eastAsia="Calibri" w:hAnsi="Times New Roman" w:cs="Times New Roman"/>
          <w:sz w:val="24"/>
          <w:szCs w:val="24"/>
        </w:rPr>
        <w:t>)</w:t>
      </w:r>
      <w:r w:rsidRPr="003C7C71">
        <w:rPr>
          <w:rFonts w:ascii="Times New Roman" w:eastAsia="Calibri" w:hAnsi="Times New Roman" w:cs="Times New Roman"/>
          <w:sz w:val="24"/>
          <w:szCs w:val="24"/>
        </w:rPr>
        <w:t xml:space="preserve"> год.</w:t>
      </w:r>
    </w:p>
    <w:p w:rsidR="00F34524" w:rsidRPr="003C7C71" w:rsidP="009610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C71">
        <w:rPr>
          <w:rFonts w:ascii="Times New Roman" w:eastAsia="Calibri" w:hAnsi="Times New Roman" w:cs="Times New Roman"/>
          <w:sz w:val="24"/>
          <w:szCs w:val="24"/>
        </w:rPr>
        <w:t>Разъяснить лицу, привлеченному к административной ответственности, что 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данного права, должно сдать водительское удостоверение в ОГИБДД по месту жительства, а в случае утраты указанных документов заявить об</w:t>
      </w:r>
      <w:r w:rsidRPr="003C7C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7C71">
        <w:rPr>
          <w:rFonts w:ascii="Times New Roman" w:eastAsia="Calibri" w:hAnsi="Times New Roman" w:cs="Times New Roman"/>
          <w:sz w:val="24"/>
          <w:szCs w:val="24"/>
        </w:rPr>
        <w:t>этом</w:t>
      </w:r>
      <w:r w:rsidRPr="003C7C71">
        <w:rPr>
          <w:rFonts w:ascii="Times New Roman" w:eastAsia="Calibri" w:hAnsi="Times New Roman" w:cs="Times New Roman"/>
          <w:sz w:val="24"/>
          <w:szCs w:val="24"/>
        </w:rPr>
        <w:t xml:space="preserve"> в указанный орган в тот же срок. 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F34524" w:rsidRPr="003C7C71" w:rsidP="00F345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C71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</w:t>
      </w:r>
      <w:r w:rsidRPr="003C7C71" w:rsidR="00003121">
        <w:rPr>
          <w:rFonts w:ascii="Times New Roman" w:eastAsia="Calibri" w:hAnsi="Times New Roman" w:cs="Times New Roman"/>
          <w:sz w:val="24"/>
          <w:szCs w:val="24"/>
        </w:rPr>
        <w:t>дней</w:t>
      </w:r>
      <w:r w:rsidRPr="003C7C71">
        <w:rPr>
          <w:rFonts w:ascii="Times New Roman" w:eastAsia="Calibri" w:hAnsi="Times New Roman" w:cs="Times New Roman"/>
          <w:sz w:val="24"/>
          <w:szCs w:val="24"/>
        </w:rPr>
        <w:t xml:space="preserve"> со дня получения его копии.</w:t>
      </w:r>
    </w:p>
    <w:p w:rsidR="00F34524" w:rsidRPr="003C7C71" w:rsidP="00F345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5C82" w:rsidRPr="003C7C71" w:rsidP="00F345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7C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7C71" w:rsidR="000560B8">
        <w:rPr>
          <w:rFonts w:ascii="Times New Roman" w:eastAsia="Times New Roman" w:hAnsi="Times New Roman" w:cs="Times New Roman"/>
          <w:sz w:val="24"/>
          <w:szCs w:val="24"/>
          <w:lang w:eastAsia="ru-RU"/>
        </w:rPr>
        <w:t>Ю.Г. Белова</w:t>
      </w:r>
      <w:r w:rsidRPr="003C7C71" w:rsidR="00185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sectPr w:rsidSect="000A2995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8E"/>
    <w:rsid w:val="00003121"/>
    <w:rsid w:val="00030424"/>
    <w:rsid w:val="0005144B"/>
    <w:rsid w:val="0005158E"/>
    <w:rsid w:val="000560B8"/>
    <w:rsid w:val="00077452"/>
    <w:rsid w:val="000A2995"/>
    <w:rsid w:val="000B56F3"/>
    <w:rsid w:val="000C678A"/>
    <w:rsid w:val="000E5CCF"/>
    <w:rsid w:val="00173CB5"/>
    <w:rsid w:val="00185C1D"/>
    <w:rsid w:val="001B5324"/>
    <w:rsid w:val="00260CB3"/>
    <w:rsid w:val="002A1DC2"/>
    <w:rsid w:val="00302304"/>
    <w:rsid w:val="00303855"/>
    <w:rsid w:val="00335DB8"/>
    <w:rsid w:val="0036759B"/>
    <w:rsid w:val="00374AD4"/>
    <w:rsid w:val="003B40A5"/>
    <w:rsid w:val="003B5B27"/>
    <w:rsid w:val="003B71BC"/>
    <w:rsid w:val="003C10D3"/>
    <w:rsid w:val="003C3841"/>
    <w:rsid w:val="003C7C71"/>
    <w:rsid w:val="003F2B8E"/>
    <w:rsid w:val="004025A2"/>
    <w:rsid w:val="00410CDB"/>
    <w:rsid w:val="00436E37"/>
    <w:rsid w:val="00455F20"/>
    <w:rsid w:val="004A23BC"/>
    <w:rsid w:val="004B57FB"/>
    <w:rsid w:val="004C4CA6"/>
    <w:rsid w:val="00564A1D"/>
    <w:rsid w:val="00596705"/>
    <w:rsid w:val="005D3CCA"/>
    <w:rsid w:val="00602AB7"/>
    <w:rsid w:val="00625634"/>
    <w:rsid w:val="00647D20"/>
    <w:rsid w:val="0065490B"/>
    <w:rsid w:val="00665C7B"/>
    <w:rsid w:val="006824D2"/>
    <w:rsid w:val="007266B8"/>
    <w:rsid w:val="007B47AE"/>
    <w:rsid w:val="007C5A5F"/>
    <w:rsid w:val="007C5B5B"/>
    <w:rsid w:val="007C5C82"/>
    <w:rsid w:val="007D03C0"/>
    <w:rsid w:val="008261C9"/>
    <w:rsid w:val="00850D84"/>
    <w:rsid w:val="008F0360"/>
    <w:rsid w:val="00910A15"/>
    <w:rsid w:val="009610F1"/>
    <w:rsid w:val="009636BE"/>
    <w:rsid w:val="00985843"/>
    <w:rsid w:val="009E6E9F"/>
    <w:rsid w:val="00A105F7"/>
    <w:rsid w:val="00A13555"/>
    <w:rsid w:val="00A21305"/>
    <w:rsid w:val="00A23881"/>
    <w:rsid w:val="00AC5929"/>
    <w:rsid w:val="00B06739"/>
    <w:rsid w:val="00B842B2"/>
    <w:rsid w:val="00BB7D2C"/>
    <w:rsid w:val="00BE53EC"/>
    <w:rsid w:val="00BE5E6D"/>
    <w:rsid w:val="00BF780D"/>
    <w:rsid w:val="00C04CF2"/>
    <w:rsid w:val="00C1769C"/>
    <w:rsid w:val="00C53A38"/>
    <w:rsid w:val="00C66C8B"/>
    <w:rsid w:val="00C97D77"/>
    <w:rsid w:val="00CE0677"/>
    <w:rsid w:val="00D653BA"/>
    <w:rsid w:val="00E176C6"/>
    <w:rsid w:val="00E24F54"/>
    <w:rsid w:val="00E304B2"/>
    <w:rsid w:val="00E70636"/>
    <w:rsid w:val="00E956E5"/>
    <w:rsid w:val="00EB415E"/>
    <w:rsid w:val="00EC1508"/>
    <w:rsid w:val="00EF0755"/>
    <w:rsid w:val="00F34524"/>
    <w:rsid w:val="00F56413"/>
    <w:rsid w:val="00F81836"/>
    <w:rsid w:val="00FA45E7"/>
    <w:rsid w:val="00FB2DD8"/>
    <w:rsid w:val="00FC71AE"/>
    <w:rsid w:val="00FE1AE7"/>
    <w:rsid w:val="00FF2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5C82"/>
    <w:pPr>
      <w:spacing w:after="0" w:line="240" w:lineRule="auto"/>
    </w:pPr>
  </w:style>
  <w:style w:type="paragraph" w:styleId="HTMLPreformatted">
    <w:name w:val="HTML Preformatted"/>
    <w:basedOn w:val="Normal"/>
    <w:link w:val="HTML"/>
    <w:uiPriority w:val="99"/>
    <w:semiHidden/>
    <w:unhideWhenUsed/>
    <w:rsid w:val="007C5C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7C5C8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66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6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semiHidden/>
    <w:unhideWhenUsed/>
    <w:rsid w:val="002A1DC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semiHidden/>
    <w:rsid w:val="002A1D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7D03C0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7D03C0"/>
    <w:pPr>
      <w:spacing w:line="240" w:lineRule="auto"/>
    </w:pPr>
    <w:rPr>
      <w:sz w:val="20"/>
      <w:szCs w:val="20"/>
    </w:rPr>
  </w:style>
  <w:style w:type="character" w:customStyle="1" w:styleId="a1">
    <w:name w:val="Текст примечания Знак"/>
    <w:basedOn w:val="DefaultParagraphFont"/>
    <w:link w:val="CommentText"/>
    <w:uiPriority w:val="99"/>
    <w:semiHidden/>
    <w:rsid w:val="007D03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7D03C0"/>
    <w:rPr>
      <w:b/>
      <w:bCs/>
    </w:rPr>
  </w:style>
  <w:style w:type="character" w:customStyle="1" w:styleId="a2">
    <w:name w:val="Тема примечания Знак"/>
    <w:basedOn w:val="a1"/>
    <w:link w:val="CommentSubject"/>
    <w:uiPriority w:val="99"/>
    <w:semiHidden/>
    <w:rsid w:val="007D03C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2563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C5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B71BC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Theme="minorEastAsia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48019F153AAFCFBBF36E5C8FFC8A864B6648D07FDC945C86666CF96A84A3BEC41E5B0D7E688821743E03CCD9BDDA775A91A5F156331Et124F" TargetMode="External" /><Relationship Id="rId11" Type="http://schemas.openxmlformats.org/officeDocument/2006/relationships/hyperlink" Target="consultantplus://offline/ref=48019F153AAFCFBBF36E5C8FFC8A864B6648D07FDC945C86666CF96A84A3BEC41E5B0D7E688823743E03CCD9BDDA775A91A5F156331Et124F" TargetMode="External" /><Relationship Id="rId12" Type="http://schemas.openxmlformats.org/officeDocument/2006/relationships/hyperlink" Target="consultantplus://offline/ref=48019F153AAFCFBBF36E5C8FFC8A864B6648D67FD79A5C86666CF96A84A3BEC41E5B0D7B6A8C25796E59DCDDF48F724498BAEE552D1D1D4Et326F" TargetMode="External" /><Relationship Id="rId13" Type="http://schemas.openxmlformats.org/officeDocument/2006/relationships/hyperlink" Target="consultantplus://offline/ref=48019F153AAFCFBBF36E5C8FFC8A864B6648D67FD79A5C86666CF96A84A3BEC41E5B0D796D8B2E2B3B16DD81B0D2614591BAED5432t126F" TargetMode="External" /><Relationship Id="rId14" Type="http://schemas.openxmlformats.org/officeDocument/2006/relationships/hyperlink" Target="consultantplus://offline/ref=48019F153AAFCFBBF36E5C8FFC8A864B6648D67FD79A5C86666CF96A84A3BEC41E5B0D79638E2E2B3B16DD81B0D2614591BAED5432t126F" TargetMode="External" /><Relationship Id="rId15" Type="http://schemas.openxmlformats.org/officeDocument/2006/relationships/hyperlink" Target="consultantplus://offline/ref=48019F153AAFCFBBF36E5C8FFC8A864B6648D67FD79A5C86666CF96A84A3BEC41E5B0D79638A2E2B3B16DD81B0D2614591BAED5432t126F" TargetMode="External" /><Relationship Id="rId16" Type="http://schemas.openxmlformats.org/officeDocument/2006/relationships/hyperlink" Target="consultantplus://offline/ref=48019F153AAFCFBBF36E5C8FFC8A864B6648D67FD79A5C86666CF96A84A3BEC41E5B0D7E6A882E2B3B16DD81B0D2614591BAED5432t126F" TargetMode="External" /><Relationship Id="rId17" Type="http://schemas.openxmlformats.org/officeDocument/2006/relationships/hyperlink" Target="consultantplus://offline/ref=3E94ABAF9D18BF72601A4E2ADA15DA5BC003B83D309BE5C1F4B1B1E98D72CB1536421C6C0B101E24pA35G" TargetMode="External" /><Relationship Id="rId18" Type="http://schemas.openxmlformats.org/officeDocument/2006/relationships/hyperlink" Target="consultantplus://offline/ref=3E94ABAF9D18BF72601A4E2ADA15DA5BC003B83D309BE5C1F4B1B1E98D72CB1536421C6C0B10182CpA3FG" TargetMode="External" /><Relationship Id="rId19" Type="http://schemas.openxmlformats.org/officeDocument/2006/relationships/hyperlink" Target="consultantplus://offline/ref=3E94ABAF9D18BF72601A4E2ADA15DA5BC30DBF393FC9B2C3A5E4BFEC852283057807116D0A1Bp13DG" TargetMode="Externa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15_%D0%9A%D0%BE%D0%90%D0%9F_%D0%A0%D0%A4" TargetMode="External" /><Relationship Id="rId6" Type="http://schemas.openxmlformats.org/officeDocument/2006/relationships/hyperlink" Target="consultantplus://offline/ref=48019F153AAFCFBBF36E5C8FFC8A864B6648D07FDC945C86666CF96A84A3BEC41E5B0D78688920743E03CCD9BDDA775A91A5F156331Et124F" TargetMode="External" /><Relationship Id="rId7" Type="http://schemas.openxmlformats.org/officeDocument/2006/relationships/hyperlink" Target="consultantplus://offline/ref=48019F153AAFCFBBF36E5C8FFC8A864B6648D67FD79A5C86666CF96A84A3BEC41E5B0D7B6A8C257E6F59DCDDF48F724498BAEE552D1D1D4Et326F" TargetMode="External" /><Relationship Id="rId8" Type="http://schemas.openxmlformats.org/officeDocument/2006/relationships/hyperlink" Target="consultantplus://offline/ref=48019F153AAFCFBBF36E5C8FFC8A864B6648D07FDC945C86666CF96A84A3BEC41E5B0D79628A22743E03CCD9BDDA775A91A5F156331Et124F" TargetMode="External" /><Relationship Id="rId9" Type="http://schemas.openxmlformats.org/officeDocument/2006/relationships/hyperlink" Target="consultantplus://offline/ref=48019F153AAFCFBBF36E5C8FFC8A864B6648D07FDC945C86666CF96A84A3BEC41E5B0D79628F2C743E03CCD9BDDA775A91A5F156331Et124F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1B637-EAFA-4E46-B4C0-6BA410A1C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