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A48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Дело № 5-5</w:t>
      </w:r>
      <w:r w:rsidR="00C72C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C67BC">
        <w:rPr>
          <w:rFonts w:ascii="Times New Roman" w:eastAsia="Times New Roman" w:hAnsi="Times New Roman"/>
          <w:sz w:val="24"/>
          <w:szCs w:val="24"/>
          <w:lang w:eastAsia="ru-RU"/>
        </w:rPr>
        <w:t>204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C72C2E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C72C2E" w:rsidRPr="004E486B" w:rsidP="00197A48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0055-01-2025-00</w:t>
      </w:r>
      <w:r w:rsidR="004C67BC">
        <w:rPr>
          <w:rFonts w:ascii="Times New Roman" w:eastAsia="Times New Roman" w:hAnsi="Times New Roman"/>
          <w:sz w:val="24"/>
          <w:szCs w:val="24"/>
          <w:lang w:eastAsia="ru-RU"/>
        </w:rPr>
        <w:t>1126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C67BC">
        <w:rPr>
          <w:rFonts w:ascii="Times New Roman" w:eastAsia="Times New Roman" w:hAnsi="Times New Roman"/>
          <w:sz w:val="24"/>
          <w:szCs w:val="24"/>
          <w:lang w:eastAsia="ru-RU"/>
        </w:rPr>
        <w:t>91</w:t>
      </w: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CF6248" w:rsidRPr="00C0410B" w:rsidP="00197A48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BF1C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4E486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</w:t>
      </w:r>
      <w:r w:rsidR="00551D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CB58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Красногвардейское </w:t>
      </w:r>
    </w:p>
    <w:p w:rsidR="006B3D64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5</w:t>
      </w:r>
      <w:r w:rsidRPr="00C0410B" w:rsidR="00734EF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0410B" w:rsidR="006B3D64"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</w:t>
      </w:r>
      <w:r w:rsidRPr="00C0410B" w:rsidR="00734EF4">
        <w:rPr>
          <w:rFonts w:ascii="Times New Roman" w:eastAsia="Times New Roman" w:hAnsi="Times New Roman"/>
          <w:sz w:val="24"/>
          <w:szCs w:val="24"/>
          <w:lang w:eastAsia="ru-RU"/>
        </w:rPr>
        <w:t>Белова Ю.Г.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C041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197A48" w:rsidRPr="00C0410B" w:rsidP="00BF1C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ДАТА РОЖДЕНИЯ ПАСПОРТНЫЕ ДАННЫЕ АДРЕС</w:t>
      </w:r>
      <w:r w:rsidRPr="00C0410B" w:rsidR="00C42E7E">
        <w:rPr>
          <w:rFonts w:ascii="Times New Roman" w:hAnsi="Times New Roman"/>
          <w:sz w:val="24"/>
          <w:szCs w:val="24"/>
        </w:rPr>
        <w:t xml:space="preserve">, </w:t>
      </w:r>
    </w:p>
    <w:p w:rsidR="00197A48" w:rsidP="000623C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197A48" w:rsidRPr="00C0410B" w:rsidP="003543E3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ДАТА И ВРЕМЯ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находясь </w:t>
      </w:r>
      <w:r w:rsidRPr="004C67BC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на </w:t>
      </w:r>
      <w:r w:rsidRPr="004C67BC" w:rsidR="0042352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а/д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АДРЕС</w:t>
      </w:r>
      <w:r w:rsidRPr="004C67BC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4C67BC" w:rsidR="007829D2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управляя транспортным средством </w:t>
      </w:r>
      <w:r w:rsidRPr="004C67BC" w:rsidR="007829D2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Pr="004C67BC" w:rsidR="003543E3">
        <w:rPr>
          <w:rFonts w:ascii="Times New Roman" w:hAnsi="Times New Roman" w:cs="Times New Roman"/>
          <w:sz w:val="24"/>
          <w:szCs w:val="24"/>
        </w:rPr>
        <w:t>мопедом «</w:t>
      </w:r>
      <w:r>
        <w:rPr>
          <w:rFonts w:ascii="Times New Roman" w:hAnsi="Times New Roman" w:cs="Times New Roman"/>
          <w:sz w:val="24"/>
          <w:szCs w:val="24"/>
        </w:rPr>
        <w:t>МАРКА</w:t>
      </w:r>
      <w:r w:rsidRPr="004C67BC" w:rsidR="003543E3">
        <w:rPr>
          <w:rFonts w:ascii="Times New Roman" w:hAnsi="Times New Roman" w:cs="Times New Roman"/>
          <w:sz w:val="24"/>
          <w:szCs w:val="24"/>
        </w:rPr>
        <w:t>»</w:t>
      </w:r>
      <w:r w:rsidRPr="004C67BC" w:rsidR="003543E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без государственного регистрационного номера</w:t>
      </w:r>
      <w:r w:rsidRP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</w:t>
      </w:r>
      <w:r w:rsidRPr="004C67BC" w:rsidR="00B068D3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имея права управления транспортными средствами,</w:t>
      </w:r>
      <w:r w:rsidRPr="004C67BC" w:rsidR="00B068D3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с признаками </w:t>
      </w:r>
      <w:r w:rsidRPr="004C67BC" w:rsidR="004E486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опьянения </w:t>
      </w:r>
      <w:r w:rsidR="004C67BC">
        <w:rPr>
          <w:rFonts w:ascii="Times New Roman" w:hAnsi="Times New Roman" w:cs="Times New Roman"/>
          <w:bCs/>
          <w:color w:val="1F497D" w:themeColor="text2"/>
          <w:kern w:val="36"/>
          <w:sz w:val="24"/>
          <w:szCs w:val="24"/>
        </w:rPr>
        <w:t>(</w:t>
      </w:r>
      <w:r w:rsidRPr="004E486B" w:rsidR="00E226C6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резкое </w:t>
      </w:r>
      <w:r w:rsidRPr="00E226C6" w:rsidR="00E226C6">
        <w:rPr>
          <w:rFonts w:ascii="Times New Roman" w:hAnsi="Times New Roman" w:cs="Times New Roman"/>
          <w:color w:val="1F497D" w:themeColor="text2"/>
          <w:sz w:val="24"/>
          <w:szCs w:val="24"/>
        </w:rPr>
        <w:t>изменение окраски кожных покровов лица,</w:t>
      </w:r>
      <w:r w:rsidRPr="00803B7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),</w:t>
      </w:r>
      <w:r w:rsidRPr="00803B7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будучи отстраненн</w:t>
      </w:r>
      <w:r w:rsid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ым</w:t>
      </w:r>
      <w:r w:rsidRPr="00803B7B" w:rsidR="007D4A80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от управления транспортным средством</w:t>
      </w:r>
      <w:r w:rsidRPr="00803B7B" w:rsidR="004F6F3D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803B7B">
        <w:rPr>
          <w:rFonts w:ascii="Times New Roman" w:hAnsi="Times New Roman" w:cs="Times New Roman"/>
          <w:bCs/>
          <w:kern w:val="36"/>
          <w:sz w:val="24"/>
          <w:szCs w:val="24"/>
        </w:rPr>
        <w:t>в нарушение п.2.1.1, п. 2.3.2 Правил дорожного движения, не выполнил законного требования сотрудника ГИБДД о прохождении медицинского освидетельствования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 на состояние опьянения, </w:t>
      </w:r>
      <w:r w:rsidRPr="00C0410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C0410B">
        <w:rPr>
          <w:rFonts w:ascii="Times New Roman" w:hAnsi="Times New Roman" w:cs="Times New Roman"/>
          <w:bCs/>
          <w:kern w:val="36"/>
          <w:sz w:val="24"/>
          <w:szCs w:val="24"/>
        </w:rPr>
        <w:t xml:space="preserve">. </w:t>
      </w:r>
    </w:p>
    <w:p w:rsidR="00197A48" w:rsidRPr="00C0410B" w:rsidP="000623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с обстоятельствами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изложенными в протоколе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согласилс</w:t>
      </w:r>
      <w:r w:rsidR="004C67B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="0042352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вину признал, </w:t>
      </w:r>
      <w:r w:rsidRPr="00432341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суду пояснил, что действительно 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управлял </w:t>
      </w:r>
      <w:r w:rsidR="00E226C6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мопедом</w:t>
      </w:r>
      <w:r w:rsidRPr="00432341" w:rsidR="00C42E7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 не имея водительских прав,</w:t>
      </w:r>
      <w:r w:rsidRPr="00432341" w:rsidR="004725F9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отказалс</w:t>
      </w:r>
      <w:r w:rsidR="004C67B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я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проходить медицинское освидетельствование</w:t>
      </w:r>
      <w:r w:rsidR="009326F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432341" w:rsidR="009326FE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 состояние опьянения</w:t>
      </w:r>
      <w:r w:rsidR="00803B7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="004E486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так как </w:t>
      </w:r>
      <w:r w:rsidR="004C67B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боялся, что у него начнется приступ эпилепсии</w:t>
      </w:r>
      <w:r w:rsidRPr="00432341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.</w:t>
      </w:r>
      <w:r w:rsidRPr="00C0410B" w:rsidR="000623C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C0410B" w:rsidR="00E00BD8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</w:p>
    <w:p w:rsidR="00197A48" w:rsidRPr="00C0410B" w:rsidP="000623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исследовав в совокупности материалы дела об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</w:t>
      </w:r>
      <w:r w:rsidRPr="00C0410B">
        <w:rPr>
          <w:rFonts w:ascii="Times New Roman" w:hAnsi="Times New Roman" w:eastAsiaTheme="minorHAnsi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21B52" w:rsidRPr="000B1196" w:rsidP="000B1196">
      <w:pPr>
        <w:pStyle w:val="HTMLPreformatted"/>
        <w:ind w:firstLine="709"/>
        <w:jc w:val="both"/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серии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82 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294220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1412C5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0410B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года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–Д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АТА И ВРЕМЯ</w:t>
      </w:r>
      <w:r w:rsidRPr="004C67BC" w:rsid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, водитель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4C67BC" w:rsid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находясь на а/д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АДРЕС</w:t>
      </w:r>
      <w:r w:rsidRPr="004C67BC" w:rsid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управляя транспортным средством – мопедом «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МАРКА</w:t>
      </w:r>
      <w:r w:rsidRPr="004C67BC" w:rsid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», без государственного регистрационного номера, не имея права управления транспортными средствами, с признаками опьянения (резкое изменение окраски кожных покровов лица), будучи отстраненным от управления транспортным средством в нарушение п.2.1.1, п.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4C67BC" w:rsidR="004C67BC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не содержат уголовно наказуемого деяния.</w:t>
      </w:r>
    </w:p>
    <w:p w:rsidR="00197A48" w:rsidRPr="00C0410B" w:rsidP="00CB58F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Факт невыполнения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серии 82 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АП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№ 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294220</w:t>
      </w:r>
      <w:r w:rsidRPr="00C0410B" w:rsidR="00EA38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от 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 об административном правонарушении; протоколом 82 ОТ № 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073707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4C67BC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 w:rsidR="007D4A8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202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об отстранении от управления транспортным средством; </w:t>
      </w:r>
      <w:r w:rsidR="009326FE">
        <w:rPr>
          <w:rFonts w:ascii="Times New Roman" w:hAnsi="Times New Roman"/>
          <w:color w:val="FF0000"/>
          <w:sz w:val="24"/>
          <w:szCs w:val="24"/>
        </w:rPr>
        <w:t xml:space="preserve">актом 82 АО № 035934 освидетельствования на состояние алкогольного опьянения от 13.06.2025, </w:t>
      </w:r>
      <w:r w:rsidR="009326FE">
        <w:rPr>
          <w:rFonts w:ascii="Times New Roman" w:hAnsi="Times New Roman"/>
          <w:sz w:val="24"/>
          <w:szCs w:val="24"/>
        </w:rPr>
        <w:t xml:space="preserve">согласно которому, при наличии признаков опьянения в виде </w:t>
      </w:r>
      <w:r w:rsidR="009326FE">
        <w:rPr>
          <w:rFonts w:ascii="Times New Roman" w:hAnsi="Times New Roman"/>
          <w:color w:val="1F497D" w:themeColor="text2"/>
          <w:sz w:val="24"/>
          <w:szCs w:val="24"/>
        </w:rPr>
        <w:t>резкого изменения окраски кожных покровов лица</w:t>
      </w:r>
      <w:r w:rsidR="009326FE">
        <w:rPr>
          <w:rFonts w:ascii="Times New Roman" w:hAnsi="Times New Roman"/>
          <w:sz w:val="24"/>
          <w:szCs w:val="24"/>
        </w:rPr>
        <w:t xml:space="preserve">, зафиксирован результат - 0,00 мг/л алкоголя в выдыхаемом воздухе, состояние алкогольного опьянения не установлено, с результатами освидетельствования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9326FE">
        <w:rPr>
          <w:rFonts w:ascii="Times New Roman" w:hAnsi="Times New Roman"/>
          <w:sz w:val="24"/>
          <w:szCs w:val="24"/>
        </w:rPr>
        <w:t>согласился;</w:t>
      </w:r>
      <w:r w:rsidR="009326F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протоколом о направлении на медицинское освидетельствование на состояние опьянения серии 82 МО № 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22357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BF1C0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4E486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которого следует, что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пройти медицинское освидетельствование отказалс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C0410B" w:rsidR="00A03E5A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 xml:space="preserve">копией протокола </w:t>
      </w:r>
      <w:r w:rsidR="00734F9F">
        <w:rPr>
          <w:rFonts w:ascii="Times New Roman" w:hAnsi="Times New Roman" w:cs="Times New Roman"/>
          <w:color w:val="FF0000"/>
          <w:sz w:val="24"/>
          <w:szCs w:val="24"/>
        </w:rPr>
        <w:t>82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4F9F">
        <w:rPr>
          <w:rFonts w:ascii="Times New Roman" w:hAnsi="Times New Roman" w:cs="Times New Roman"/>
          <w:color w:val="FF0000"/>
          <w:sz w:val="24"/>
          <w:szCs w:val="24"/>
        </w:rPr>
        <w:t xml:space="preserve">ПЗ 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084575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13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34F9F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734F9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 xml:space="preserve"> о задержании</w:t>
      </w:r>
      <w:r w:rsidR="00734F9F">
        <w:rPr>
          <w:rFonts w:ascii="Times New Roman" w:hAnsi="Times New Roman" w:cs="Times New Roman"/>
          <w:color w:val="FF0000"/>
          <w:sz w:val="24"/>
          <w:szCs w:val="24"/>
        </w:rPr>
        <w:t xml:space="preserve"> транспортного средства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 xml:space="preserve"> и фотоматериалом к нему</w:t>
      </w:r>
      <w:r w:rsidR="00E226C6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 xml:space="preserve">поиском ТС Госавтоинспекции МВД России, </w:t>
      </w:r>
      <w:r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из которой следует, что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="00551DC1">
        <w:rPr>
          <w:rFonts w:ascii="Times New Roman" w:hAnsi="Times New Roman" w:cs="Times New Roman"/>
          <w:color w:val="FF0000"/>
          <w:sz w:val="24"/>
          <w:szCs w:val="24"/>
        </w:rPr>
        <w:t xml:space="preserve">водительское удостоверение не получал, 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а также видеозаписью</w:t>
      </w:r>
      <w:r w:rsidRPr="00690345" w:rsidR="00690345"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на которой зафиксировано, как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 xml:space="preserve">предлагается пройти медицинское освидетельствование на состояние опьянения, на что </w:t>
      </w:r>
      <w:r w:rsidR="00CB58F8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последн</w:t>
      </w:r>
      <w:r w:rsidR="009326FE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ий</w:t>
      </w:r>
      <w:r w:rsidR="00690345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690345" w:rsidR="00690345">
        <w:rPr>
          <w:rFonts w:ascii="Times New Roman" w:hAnsi="Times New Roman" w:cs="Times New Roman"/>
          <w:color w:val="FF0000"/>
          <w:sz w:val="24"/>
          <w:szCs w:val="24"/>
        </w:rPr>
        <w:t>отвечает отказом</w:t>
      </w:r>
      <w:r w:rsidRPr="00C0410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326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C0410B">
        <w:rPr>
          <w:rFonts w:ascii="Times New Roman" w:hAnsi="Times New Roman"/>
          <w:color w:val="FF0000"/>
          <w:sz w:val="24"/>
          <w:szCs w:val="24"/>
        </w:rPr>
        <w:t>от 21 октября 2022 г. N 1882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</w:p>
    <w:p w:rsidR="000623CB" w:rsidRPr="00C0410B" w:rsidP="00062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10B">
        <w:rPr>
          <w:rFonts w:ascii="Times New Roman" w:hAnsi="Times New Roman"/>
          <w:sz w:val="24"/>
          <w:szCs w:val="24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C0410B">
        <w:rPr>
          <w:rFonts w:ascii="Times New Roman" w:hAnsi="Times New Roman"/>
          <w:sz w:val="24"/>
          <w:szCs w:val="24"/>
          <w:lang w:eastAsia="ru-RU"/>
        </w:rPr>
        <w:t xml:space="preserve"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C0410B" w:rsidR="009C633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видеозаписи исследованной в ходе судебного заседания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>выявлен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признак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B1196">
        <w:rPr>
          <w:rFonts w:ascii="Times New Roman" w:eastAsia="Times New Roman" w:hAnsi="Times New Roman"/>
          <w:sz w:val="24"/>
          <w:szCs w:val="24"/>
          <w:lang w:eastAsia="ru-RU"/>
        </w:rPr>
        <w:t xml:space="preserve"> опьянения: </w:t>
      </w:r>
      <w:r w:rsidRPr="00734F9F" w:rsidR="00551DC1">
        <w:rPr>
          <w:rFonts w:ascii="Times New Roman" w:hAnsi="Times New Roman"/>
          <w:color w:val="1F497D" w:themeColor="text2"/>
          <w:sz w:val="24"/>
          <w:szCs w:val="24"/>
        </w:rPr>
        <w:t xml:space="preserve">резкое изменение </w:t>
      </w:r>
      <w:r w:rsidRPr="00E226C6" w:rsidR="00551DC1">
        <w:rPr>
          <w:rFonts w:ascii="Times New Roman" w:hAnsi="Times New Roman"/>
          <w:color w:val="1F497D" w:themeColor="text2"/>
          <w:sz w:val="24"/>
          <w:szCs w:val="24"/>
        </w:rPr>
        <w:t xml:space="preserve">окраски кожных </w:t>
      </w:r>
      <w:r w:rsidR="00734F9F">
        <w:rPr>
          <w:rFonts w:ascii="Times New Roman" w:hAnsi="Times New Roman"/>
          <w:color w:val="1F497D" w:themeColor="text2"/>
          <w:sz w:val="24"/>
          <w:szCs w:val="24"/>
        </w:rPr>
        <w:t>покровов лица</w:t>
      </w:r>
      <w:r w:rsidRPr="000B1196">
        <w:rPr>
          <w:rFonts w:ascii="Times New Roman" w:hAnsi="Times New Roman"/>
          <w:bCs/>
          <w:color w:val="1F497D" w:themeColor="text2"/>
          <w:kern w:val="36"/>
          <w:sz w:val="24"/>
          <w:szCs w:val="24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п. 8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31E3F" w:rsidRPr="009326FE" w:rsidP="000623C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</w:t>
      </w:r>
      <w:r w:rsidR="005B0BF3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</w:t>
      </w:r>
      <w:r w:rsidRPr="009326FE" w:rsidR="009326F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явилось наличие достаточных оснований полагать, что водитель транспортного средства находиться в состоянии опьянения, и отрицательный результат освидетельствования на состояние алкогольного опьянения.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в отношении него.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ГИБДД МВД России имелись законные основания для направления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 w:rsidR="004E0829">
        <w:rPr>
          <w:rFonts w:ascii="Times New Roman" w:hAnsi="Times New Roman"/>
          <w:bCs/>
          <w:color w:val="FF0000"/>
          <w:kern w:val="36"/>
          <w:sz w:val="24"/>
          <w:szCs w:val="24"/>
        </w:rPr>
        <w:t>н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а медицинское освидетельствование на состояние опьянения, от прохождения которого </w:t>
      </w:r>
      <w:r w:rsidRPr="00734F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он отказалс</w:t>
      </w:r>
      <w:r w:rsidR="0056633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я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>, что и было установлено в ходе рассмотрения дела.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 2 ст. 12.26 КоАП РФ, поскольку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B119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2.3.2 ПДД РФ. В действиях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6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51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197A48" w:rsidRPr="00C0410B" w:rsidP="000623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7" w:history="1">
        <w:r w:rsidRPr="00C0410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197A48" w:rsidRPr="00C0410B" w:rsidP="000623C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410B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="000F0F16"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не имеет права управления </w:t>
      </w:r>
      <w:r w:rsidRPr="00C0410B" w:rsidR="000623CB">
        <w:rPr>
          <w:rFonts w:ascii="Times New Roman" w:hAnsi="Times New Roman" w:cs="Times New Roman"/>
          <w:sz w:val="24"/>
          <w:szCs w:val="24"/>
        </w:rPr>
        <w:t xml:space="preserve">какими либо </w:t>
      </w:r>
      <w:r w:rsidRPr="00C0410B">
        <w:rPr>
          <w:rFonts w:ascii="Times New Roman" w:hAnsi="Times New Roman" w:cs="Times New Roman"/>
          <w:sz w:val="24"/>
          <w:szCs w:val="24"/>
        </w:rPr>
        <w:t xml:space="preserve"> транспортными средствами, то судья квалифицирует его 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признается признание вины</w:t>
      </w:r>
      <w:r w:rsidR="00734F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="0056633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неудовлетворительное состояние здоровья</w:t>
      </w:r>
      <w:r w:rsidRPr="00C0410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197A48" w:rsidRPr="00C0410B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97A48" w:rsidP="00B557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вида и размера административного наказания судья учитывает характер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совершенного правонарушения, данные о личности лица, в отношении которого ведется производство по делу. </w:t>
      </w:r>
    </w:p>
    <w:p w:rsidR="00B5570F" w:rsidRPr="00B5570F" w:rsidP="00B5570F">
      <w:pPr>
        <w:spacing w:after="0" w:line="288" w:lineRule="atLeast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5570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5570F">
        <w:rPr>
          <w:rFonts w:ascii="Times New Roman" w:eastAsia="Times New Roman" w:hAnsi="Times New Roman"/>
          <w:sz w:val="24"/>
          <w:szCs w:val="24"/>
          <w:lang w:eastAsia="ru-RU"/>
        </w:rPr>
        <w:t>представлен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справка серии МСЭ-2023 № 1852747 от 03.06.2024, из которой следует, что </w:t>
      </w:r>
      <w:r w:rsidR="000F0F16">
        <w:rPr>
          <w:rFonts w:ascii="Times New Roman" w:eastAsia="Times New Roman" w:hAnsi="Times New Roman"/>
          <w:sz w:val="24"/>
          <w:szCs w:val="24"/>
          <w:lang w:eastAsia="ru-RU"/>
        </w:rPr>
        <w:t xml:space="preserve">ФИО ДАТА РОЖДЕНИЯ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 третью группу инвалидности бессрочно, а также </w:t>
      </w:r>
      <w:r w:rsidRPr="00B5570F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ной эпикриз</w:t>
      </w:r>
      <w:r w:rsidRPr="00B5570F">
        <w:rPr>
          <w:rFonts w:ascii="Times New Roman" w:hAnsi="Times New Roman"/>
          <w:color w:val="FF0000"/>
          <w:sz w:val="24"/>
          <w:szCs w:val="24"/>
        </w:rPr>
        <w:t xml:space="preserve"> № </w:t>
      </w:r>
      <w:r>
        <w:rPr>
          <w:rFonts w:ascii="Times New Roman" w:hAnsi="Times New Roman"/>
          <w:color w:val="FF0000"/>
          <w:sz w:val="24"/>
          <w:szCs w:val="24"/>
        </w:rPr>
        <w:t>6020</w:t>
      </w:r>
      <w:r w:rsidRPr="00B557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67CE5">
        <w:rPr>
          <w:rFonts w:ascii="Times New Roman" w:hAnsi="Times New Roman"/>
          <w:color w:val="FF0000"/>
          <w:sz w:val="24"/>
          <w:szCs w:val="24"/>
        </w:rPr>
        <w:t xml:space="preserve">ГБУЗ РК «РДКБ» </w:t>
      </w:r>
      <w:r>
        <w:rPr>
          <w:rFonts w:ascii="Times New Roman" w:hAnsi="Times New Roman"/>
          <w:color w:val="FF0000"/>
          <w:sz w:val="24"/>
          <w:szCs w:val="24"/>
        </w:rPr>
        <w:t xml:space="preserve">на </w:t>
      </w:r>
      <w:r>
        <w:rPr>
          <w:rFonts w:ascii="Times New Roman" w:hAnsi="Times New Roman"/>
          <w:color w:val="FF0000"/>
          <w:sz w:val="24"/>
          <w:szCs w:val="24"/>
        </w:rPr>
        <w:t>поциента</w:t>
      </w:r>
      <w:r>
        <w:rPr>
          <w:rFonts w:ascii="Times New Roman" w:hAnsi="Times New Roman"/>
          <w:color w:val="FF0000"/>
          <w:sz w:val="24"/>
          <w:szCs w:val="24"/>
        </w:rPr>
        <w:t xml:space="preserve"> Кашка А.С. 04.06.2006 года рождения</w:t>
      </w:r>
      <w:r w:rsidR="00767CE5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color w:val="FF0000"/>
          <w:sz w:val="24"/>
          <w:szCs w:val="24"/>
        </w:rPr>
        <w:t xml:space="preserve"> который находился на лечении в психоневрологическом отделении ГБУЗ РК «РДКБ</w:t>
      </w:r>
      <w:r w:rsidR="00767CE5">
        <w:rPr>
          <w:rFonts w:ascii="Times New Roman" w:hAnsi="Times New Roman"/>
          <w:color w:val="FF0000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с 08.06.2016 по 17.06.2016 года</w:t>
      </w:r>
      <w:r w:rsidRPr="00B5570F">
        <w:rPr>
          <w:rFonts w:ascii="Times New Roman" w:hAnsi="Times New Roman"/>
          <w:color w:val="FF0000"/>
          <w:sz w:val="24"/>
          <w:szCs w:val="24"/>
        </w:rPr>
        <w:t xml:space="preserve">, ему поставлен </w:t>
      </w:r>
      <w:r w:rsidR="00767CE5">
        <w:rPr>
          <w:rFonts w:ascii="Times New Roman" w:hAnsi="Times New Roman"/>
          <w:color w:val="FF0000"/>
          <w:sz w:val="24"/>
          <w:szCs w:val="24"/>
        </w:rPr>
        <w:t xml:space="preserve">основной </w:t>
      </w:r>
      <w:r w:rsidRPr="00B5570F">
        <w:rPr>
          <w:rFonts w:ascii="Times New Roman" w:hAnsi="Times New Roman"/>
          <w:color w:val="FF0000"/>
          <w:sz w:val="24"/>
          <w:szCs w:val="24"/>
        </w:rPr>
        <w:t xml:space="preserve">диагноз </w:t>
      </w:r>
      <w:r w:rsidR="00767CE5">
        <w:rPr>
          <w:rFonts w:ascii="Times New Roman" w:hAnsi="Times New Roman"/>
          <w:color w:val="FF0000"/>
          <w:sz w:val="24"/>
          <w:szCs w:val="24"/>
          <w:lang w:val="en-US"/>
        </w:rPr>
        <w:t>G</w:t>
      </w:r>
      <w:r w:rsidRPr="00767CE5" w:rsidR="00767CE5">
        <w:rPr>
          <w:rFonts w:ascii="Times New Roman" w:hAnsi="Times New Roman"/>
          <w:color w:val="FF0000"/>
          <w:sz w:val="24"/>
          <w:szCs w:val="24"/>
        </w:rPr>
        <w:t>40.1</w:t>
      </w:r>
      <w:r w:rsidR="00767CE5">
        <w:rPr>
          <w:rFonts w:ascii="Times New Roman" w:hAnsi="Times New Roman"/>
          <w:color w:val="FF0000"/>
          <w:sz w:val="24"/>
          <w:szCs w:val="24"/>
        </w:rPr>
        <w:t xml:space="preserve"> Локализованная симптоматическая эпилепсия с частыми парциальными приступами и вторичной генерализацией</w:t>
      </w:r>
      <w:r w:rsidRPr="00B5570F">
        <w:rPr>
          <w:rFonts w:ascii="Times New Roman" w:hAnsi="Times New Roman"/>
          <w:color w:val="FF0000"/>
          <w:sz w:val="24"/>
          <w:szCs w:val="24"/>
        </w:rPr>
        <w:t>.</w:t>
      </w:r>
    </w:p>
    <w:p w:rsidR="00767CE5" w:rsidP="00767CE5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5570F">
        <w:rPr>
          <w:rFonts w:ascii="Times New Roman" w:hAnsi="Times New Roman"/>
          <w:color w:val="FF0000"/>
          <w:sz w:val="24"/>
          <w:szCs w:val="24"/>
        </w:rPr>
        <w:t xml:space="preserve">Согласно перечню заболеваний, препятствующих отбыванию административного ареста, утвержденного Постановлением Правительства РФ от 12.12.2014 N 1358, </w:t>
      </w:r>
      <w:r w:rsidRPr="00767CE5">
        <w:rPr>
          <w:rFonts w:ascii="Times New Roman" w:hAnsi="Times New Roman"/>
          <w:color w:val="FF0000"/>
          <w:sz w:val="24"/>
          <w:szCs w:val="24"/>
        </w:rPr>
        <w:t>Эпилепсия, эпилептический статус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570F">
        <w:rPr>
          <w:rFonts w:ascii="Times New Roman" w:hAnsi="Times New Roman"/>
          <w:color w:val="FF0000"/>
          <w:sz w:val="24"/>
          <w:szCs w:val="24"/>
        </w:rPr>
        <w:t xml:space="preserve">предусмотренный кодами: </w:t>
      </w:r>
      <w:r w:rsidRPr="00767CE5">
        <w:rPr>
          <w:rFonts w:ascii="Times New Roman" w:hAnsi="Times New Roman"/>
          <w:color w:val="FF0000"/>
          <w:sz w:val="24"/>
          <w:szCs w:val="24"/>
        </w:rPr>
        <w:t>G40 - G41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B5570F" w:rsidRPr="00B5570F" w:rsidP="00B5570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767CE5">
        <w:rPr>
          <w:rFonts w:ascii="Times New Roman" w:hAnsi="Times New Roman"/>
          <w:color w:val="FF0000"/>
          <w:sz w:val="24"/>
          <w:szCs w:val="24"/>
        </w:rPr>
        <w:t>Локализованная симптоматическая эпилепсия с частыми парциальными приступами и вторичной генерализацией</w:t>
      </w:r>
      <w:r w:rsidRPr="00B5570F">
        <w:rPr>
          <w:rFonts w:ascii="Times New Roman" w:hAnsi="Times New Roman"/>
          <w:color w:val="FF0000"/>
          <w:sz w:val="24"/>
          <w:szCs w:val="24"/>
        </w:rPr>
        <w:t>, согласно МКБ-10 относится к указанной категории заболеваний с кодом Е</w:t>
      </w:r>
      <w:r>
        <w:rPr>
          <w:rFonts w:ascii="Times New Roman" w:hAnsi="Times New Roman"/>
          <w:color w:val="FF0000"/>
          <w:sz w:val="24"/>
          <w:szCs w:val="24"/>
        </w:rPr>
        <w:t>40</w:t>
      </w:r>
      <w:r w:rsidRPr="00B5570F">
        <w:rPr>
          <w:rFonts w:ascii="Times New Roman" w:hAnsi="Times New Roman"/>
          <w:color w:val="FF0000"/>
          <w:sz w:val="24"/>
          <w:szCs w:val="24"/>
        </w:rPr>
        <w:t>.1.</w:t>
      </w:r>
    </w:p>
    <w:p w:rsidR="00B5570F" w:rsidRPr="00B5570F" w:rsidP="00B5570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B5570F">
        <w:rPr>
          <w:rFonts w:ascii="Times New Roman" w:hAnsi="Times New Roman"/>
          <w:color w:val="FF0000"/>
          <w:sz w:val="24"/>
          <w:szCs w:val="24"/>
        </w:rPr>
        <w:t xml:space="preserve">При указанных обстоятельствах суд приходит к выводу о наличии у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B5570F">
        <w:rPr>
          <w:rFonts w:ascii="Times New Roman" w:hAnsi="Times New Roman"/>
          <w:color w:val="FF0000"/>
          <w:sz w:val="24"/>
          <w:szCs w:val="24"/>
        </w:rPr>
        <w:t xml:space="preserve">заболевания, препятствующего отбыванию административного ареста. </w:t>
      </w:r>
    </w:p>
    <w:p w:rsidR="00601156" w:rsidRPr="00601156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="000F0F16">
        <w:rPr>
          <w:rFonts w:ascii="Times New Roman" w:hAnsi="Times New Roman"/>
          <w:bCs/>
          <w:color w:val="FF0000"/>
          <w:kern w:val="36"/>
          <w:sz w:val="24"/>
          <w:szCs w:val="24"/>
        </w:rPr>
        <w:t xml:space="preserve">ФИО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штрафа.</w:t>
      </w:r>
    </w:p>
    <w:p w:rsidR="00197A48" w:rsidRPr="00601156" w:rsidP="00062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 ч. 2 ст. 12.26 КоАП РФ, руководствуясь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. 29.9, 29.10 КоАП РФ, мировой судья</w:t>
      </w:r>
    </w:p>
    <w:p w:rsidR="00197A48" w:rsidRPr="00601156" w:rsidP="000623CB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601156" w:rsidRPr="00601156" w:rsidP="0060115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ФИО ДАТА РОЖДЕНИЯ</w:t>
      </w:r>
      <w:r w:rsidRPr="00601156" w:rsidR="00197A4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01156" w:rsidR="00197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 виновн</w:t>
      </w:r>
      <w:r w:rsidR="00767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 </w:t>
      </w:r>
      <w:r w:rsidRPr="00601156" w:rsidR="00197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2 ст. 12.26 КоАП РФ, и подвергнуть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767C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601156" w:rsidR="00197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01156" w:rsidR="00197A4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</w:t>
      </w:r>
      <w:r w:rsidRPr="00C0410B" w:rsidR="00197A4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наказанию в виде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штрафа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СУММА ПРОПИСЬЮ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767CE5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получателя платежа: </w:t>
      </w:r>
      <w:r w:rsidRPr="00767CE5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Республике Крым (УМВД России по г. Симферополю) КПП 910201001, ИНН 9102003230, ОКТМО 35701000, счет получателя платежа 03100643000000017500 в Отделение Республика Крым Банка России, БИК 013510002, </w:t>
      </w:r>
      <w:r w:rsidRPr="00767CE5">
        <w:rPr>
          <w:rFonts w:ascii="Times New Roman" w:eastAsia="Times New Roman" w:hAnsi="Times New Roman"/>
          <w:sz w:val="24"/>
          <w:szCs w:val="24"/>
          <w:lang w:eastAsia="ru-RU"/>
        </w:rPr>
        <w:t>кор</w:t>
      </w:r>
      <w:r w:rsidRPr="00767CE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67CE5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r w:rsidRPr="00767CE5">
        <w:rPr>
          <w:rFonts w:ascii="Times New Roman" w:eastAsia="Times New Roman" w:hAnsi="Times New Roman"/>
          <w:sz w:val="24"/>
          <w:szCs w:val="24"/>
          <w:lang w:eastAsia="ru-RU"/>
        </w:rPr>
        <w:t xml:space="preserve">. 40102810645370000035, КБК 18811601123010001140, </w:t>
      </w:r>
      <w:r w:rsidRPr="00767C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УИН </w:t>
      </w:r>
      <w:r w:rsidR="007001E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18810491251000009008</w:t>
      </w:r>
      <w:r w:rsidRPr="00767CE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601156" w:rsidRPr="00601156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01156" w:rsidRPr="00601156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реквизиты:</w:t>
      </w:r>
    </w:p>
    <w:p w:rsidR="00601156" w:rsidRPr="00601156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Красногвардейское</w:t>
      </w: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, ул. Титова, д. 60.</w:t>
      </w:r>
    </w:p>
    <w:p w:rsidR="00601156" w:rsidRPr="00601156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1156">
        <w:rPr>
          <w:rFonts w:ascii="Times New Roman" w:eastAsia="Times New Roman" w:hAnsi="Times New Roman"/>
          <w:sz w:val="24"/>
          <w:szCs w:val="24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97A48" w:rsidRPr="00706EFD" w:rsidP="00601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06E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706EFD" w:rsidR="00706EFD">
        <w:rPr>
          <w:rFonts w:ascii="Times New Roman" w:eastAsia="Times New Roman" w:hAnsi="Times New Roman"/>
          <w:i/>
          <w:sz w:val="24"/>
          <w:szCs w:val="24"/>
          <w:lang w:eastAsia="ru-RU"/>
        </w:rPr>
        <w:t>дней</w:t>
      </w:r>
      <w:r w:rsidRPr="00706EF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 дня получения его копии.</w:t>
      </w:r>
    </w:p>
    <w:p w:rsidR="00601156" w:rsidRPr="00706EFD" w:rsidP="00601156">
      <w:pPr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197A48" w:rsidRPr="00C0410B" w:rsidP="00062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</w:t>
      </w:r>
      <w:r w:rsidR="003154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C0410B" w:rsidR="00EF0D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041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410B" w:rsidR="009A4E83">
        <w:rPr>
          <w:rFonts w:ascii="Times New Roman" w:eastAsia="Times New Roman" w:hAnsi="Times New Roman"/>
          <w:sz w:val="24"/>
          <w:szCs w:val="24"/>
          <w:lang w:eastAsia="ru-RU"/>
        </w:rPr>
        <w:t>Ю.Г. Белова</w:t>
      </w:r>
    </w:p>
    <w:sectPr w:rsidSect="00551DC1">
      <w:pgSz w:w="11906" w:h="16838"/>
      <w:pgMar w:top="709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CD"/>
    <w:rsid w:val="000623CB"/>
    <w:rsid w:val="000B1196"/>
    <w:rsid w:val="000E63FC"/>
    <w:rsid w:val="000F0F16"/>
    <w:rsid w:val="001412C5"/>
    <w:rsid w:val="00197A48"/>
    <w:rsid w:val="001B50FD"/>
    <w:rsid w:val="001B7A35"/>
    <w:rsid w:val="002355A0"/>
    <w:rsid w:val="00301348"/>
    <w:rsid w:val="003154C4"/>
    <w:rsid w:val="003543E3"/>
    <w:rsid w:val="00390EA4"/>
    <w:rsid w:val="003A3F55"/>
    <w:rsid w:val="003B2C2D"/>
    <w:rsid w:val="00423525"/>
    <w:rsid w:val="00432341"/>
    <w:rsid w:val="004725F9"/>
    <w:rsid w:val="004C67BC"/>
    <w:rsid w:val="004E0829"/>
    <w:rsid w:val="004E486B"/>
    <w:rsid w:val="004F6F3D"/>
    <w:rsid w:val="00531E3F"/>
    <w:rsid w:val="00551DC1"/>
    <w:rsid w:val="00566336"/>
    <w:rsid w:val="005B05E4"/>
    <w:rsid w:val="005B0BF3"/>
    <w:rsid w:val="005C05FB"/>
    <w:rsid w:val="005F5093"/>
    <w:rsid w:val="00601156"/>
    <w:rsid w:val="006546CD"/>
    <w:rsid w:val="00665B11"/>
    <w:rsid w:val="00690345"/>
    <w:rsid w:val="006B3D64"/>
    <w:rsid w:val="006C2F39"/>
    <w:rsid w:val="006E43DD"/>
    <w:rsid w:val="007001E0"/>
    <w:rsid w:val="00706EFD"/>
    <w:rsid w:val="00734EF4"/>
    <w:rsid w:val="00734F9F"/>
    <w:rsid w:val="00767CE5"/>
    <w:rsid w:val="007829D2"/>
    <w:rsid w:val="00793FF4"/>
    <w:rsid w:val="007D4A80"/>
    <w:rsid w:val="00803B7B"/>
    <w:rsid w:val="00901D4F"/>
    <w:rsid w:val="009153BB"/>
    <w:rsid w:val="009326FE"/>
    <w:rsid w:val="009A4E83"/>
    <w:rsid w:val="009C6337"/>
    <w:rsid w:val="00A03E5A"/>
    <w:rsid w:val="00A21B52"/>
    <w:rsid w:val="00B068D3"/>
    <w:rsid w:val="00B5570F"/>
    <w:rsid w:val="00BF1C04"/>
    <w:rsid w:val="00C0410B"/>
    <w:rsid w:val="00C42E7E"/>
    <w:rsid w:val="00C72C2E"/>
    <w:rsid w:val="00C77DD3"/>
    <w:rsid w:val="00CB58F8"/>
    <w:rsid w:val="00CF6248"/>
    <w:rsid w:val="00D17272"/>
    <w:rsid w:val="00E00BD8"/>
    <w:rsid w:val="00E226C6"/>
    <w:rsid w:val="00E74A11"/>
    <w:rsid w:val="00E75690"/>
    <w:rsid w:val="00E94703"/>
    <w:rsid w:val="00EA3182"/>
    <w:rsid w:val="00EA380F"/>
    <w:rsid w:val="00ED488E"/>
    <w:rsid w:val="00EF0D5A"/>
    <w:rsid w:val="00EF5A7C"/>
    <w:rsid w:val="00F912E9"/>
    <w:rsid w:val="00FA7DC7"/>
    <w:rsid w:val="00FD4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A48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197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197A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A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7DC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3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