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261017">
        <w:rPr>
          <w:color w:val="000000"/>
          <w:szCs w:val="24"/>
        </w:rPr>
        <w:t>212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91MS0055-01-2025-001159-89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F47385" w:rsidP="00CC30DC">
      <w:pPr>
        <w:tabs>
          <w:tab w:val="left" w:pos="7920"/>
        </w:tabs>
        <w:jc w:val="center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ПОСТАНОВЛЕНИЕ</w:t>
      </w:r>
    </w:p>
    <w:p w:rsidR="00DE7F19" w:rsidRPr="00F47385" w:rsidP="00DE7F19">
      <w:pPr>
        <w:tabs>
          <w:tab w:val="left" w:pos="7920"/>
        </w:tabs>
        <w:jc w:val="center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(Судебный участок №55 Красногвардейского судебного района Республики Крым (297000, Республика Крым, Красногвардейский район, пгт.</w:t>
      </w:r>
      <w:r w:rsidRPr="00F47385">
        <w:rPr>
          <w:color w:val="000000"/>
          <w:sz w:val="26"/>
          <w:szCs w:val="26"/>
        </w:rPr>
        <w:t xml:space="preserve"> Красногвардейское, ул. Титова, д.60, </w:t>
      </w:r>
      <w:r w:rsidRPr="00F47385">
        <w:rPr>
          <w:color w:val="000000"/>
          <w:sz w:val="26"/>
          <w:szCs w:val="26"/>
        </w:rPr>
        <w:t>е</w:t>
      </w:r>
      <w:r w:rsidRPr="00F47385">
        <w:rPr>
          <w:color w:val="000000"/>
          <w:sz w:val="26"/>
          <w:szCs w:val="26"/>
        </w:rPr>
        <w:t>-</w:t>
      </w:r>
      <w:r w:rsidRPr="00F47385">
        <w:rPr>
          <w:color w:val="000000"/>
          <w:sz w:val="26"/>
          <w:szCs w:val="26"/>
        </w:rPr>
        <w:t>mail</w:t>
      </w:r>
      <w:r w:rsidRPr="00F47385">
        <w:rPr>
          <w:color w:val="000000"/>
          <w:sz w:val="26"/>
          <w:szCs w:val="26"/>
        </w:rPr>
        <w:t>: ms55@must.rk.gov.ru)</w:t>
      </w:r>
    </w:p>
    <w:p w:rsidR="00CC30DC" w:rsidRPr="00F47385" w:rsidP="00CC30DC">
      <w:pPr>
        <w:tabs>
          <w:tab w:val="left" w:pos="7920"/>
        </w:tabs>
        <w:jc w:val="center"/>
        <w:rPr>
          <w:b/>
          <w:color w:val="000000"/>
          <w:sz w:val="26"/>
          <w:szCs w:val="26"/>
        </w:rPr>
      </w:pPr>
    </w:p>
    <w:p w:rsidR="00CC30DC" w:rsidRPr="00F47385" w:rsidP="00CC30DC">
      <w:pPr>
        <w:tabs>
          <w:tab w:val="left" w:pos="540"/>
          <w:tab w:val="left" w:pos="7920"/>
        </w:tabs>
        <w:ind w:firstLine="709"/>
        <w:rPr>
          <w:color w:val="000000"/>
          <w:sz w:val="26"/>
          <w:szCs w:val="26"/>
        </w:rPr>
      </w:pPr>
      <w:r w:rsidRPr="00F47385">
        <w:rPr>
          <w:color w:val="000000"/>
          <w:sz w:val="26"/>
          <w:szCs w:val="26"/>
        </w:rPr>
        <w:t>18 июня</w:t>
      </w:r>
      <w:r w:rsidRPr="00F47385" w:rsidR="00D5102F">
        <w:rPr>
          <w:color w:val="000000"/>
          <w:sz w:val="26"/>
          <w:szCs w:val="26"/>
        </w:rPr>
        <w:t xml:space="preserve"> </w:t>
      </w:r>
      <w:r w:rsidRPr="00F47385" w:rsidR="007C2AE3">
        <w:rPr>
          <w:color w:val="000000"/>
          <w:sz w:val="26"/>
          <w:szCs w:val="26"/>
        </w:rPr>
        <w:t>2025</w:t>
      </w:r>
      <w:r w:rsidRPr="00F47385">
        <w:rPr>
          <w:color w:val="000000"/>
          <w:sz w:val="26"/>
          <w:szCs w:val="26"/>
        </w:rPr>
        <w:t xml:space="preserve"> года                                                             пгт. Красногвардейское                                                                                     </w:t>
      </w:r>
    </w:p>
    <w:p w:rsidR="00D5102F" w:rsidRPr="00F47385" w:rsidP="00CC30DC">
      <w:pPr>
        <w:ind w:firstLine="708"/>
        <w:jc w:val="both"/>
        <w:rPr>
          <w:color w:val="000000" w:themeColor="text1"/>
          <w:sz w:val="26"/>
          <w:szCs w:val="26"/>
        </w:rPr>
      </w:pPr>
    </w:p>
    <w:p w:rsidR="00CC30DC" w:rsidRPr="00F47385" w:rsidP="00CC30DC">
      <w:pPr>
        <w:ind w:firstLine="708"/>
        <w:jc w:val="both"/>
        <w:rPr>
          <w:color w:val="000000"/>
          <w:sz w:val="26"/>
          <w:szCs w:val="26"/>
        </w:rPr>
      </w:pPr>
      <w:r w:rsidRPr="00F47385">
        <w:rPr>
          <w:color w:val="000000" w:themeColor="text1"/>
          <w:sz w:val="26"/>
          <w:szCs w:val="26"/>
        </w:rPr>
        <w:t>М</w:t>
      </w:r>
      <w:r w:rsidRPr="00F47385" w:rsidR="00136D64">
        <w:rPr>
          <w:color w:val="000000" w:themeColor="text1"/>
          <w:sz w:val="26"/>
          <w:szCs w:val="26"/>
        </w:rPr>
        <w:t>иро</w:t>
      </w:r>
      <w:r w:rsidRPr="00F47385">
        <w:rPr>
          <w:color w:val="000000" w:themeColor="text1"/>
          <w:sz w:val="26"/>
          <w:szCs w:val="26"/>
        </w:rPr>
        <w:t>вой судья судебного участка № 55</w:t>
      </w:r>
      <w:r w:rsidRPr="00F47385" w:rsidR="00136D64">
        <w:rPr>
          <w:color w:val="000000" w:themeColor="text1"/>
          <w:sz w:val="26"/>
          <w:szCs w:val="26"/>
        </w:rPr>
        <w:t xml:space="preserve"> Красногвардейского судебного района</w:t>
      </w:r>
      <w:r w:rsidRPr="00F47385">
        <w:rPr>
          <w:color w:val="000000" w:themeColor="text1"/>
          <w:sz w:val="26"/>
          <w:szCs w:val="26"/>
        </w:rPr>
        <w:t xml:space="preserve"> Республики Крым </w:t>
      </w:r>
      <w:r w:rsidRPr="00F47385">
        <w:rPr>
          <w:color w:val="000000" w:themeColor="text1"/>
          <w:sz w:val="26"/>
          <w:szCs w:val="26"/>
        </w:rPr>
        <w:t>Белова Ю.Г</w:t>
      </w:r>
      <w:r w:rsidRPr="00F47385">
        <w:rPr>
          <w:color w:val="000000" w:themeColor="text1"/>
          <w:sz w:val="26"/>
          <w:szCs w:val="26"/>
        </w:rPr>
        <w:t xml:space="preserve">., </w:t>
      </w:r>
      <w:r w:rsidRPr="00F47385">
        <w:rPr>
          <w:color w:val="000000"/>
          <w:sz w:val="26"/>
          <w:szCs w:val="26"/>
        </w:rPr>
        <w:t>рассмотрев дело об административном правонарушении, предусмотренном ч.</w:t>
      </w:r>
      <w:r w:rsidRPr="00F47385" w:rsidR="00536143">
        <w:rPr>
          <w:color w:val="000000"/>
          <w:sz w:val="26"/>
          <w:szCs w:val="26"/>
        </w:rPr>
        <w:t xml:space="preserve"> </w:t>
      </w:r>
      <w:r w:rsidRPr="00F47385">
        <w:rPr>
          <w:color w:val="000000"/>
          <w:sz w:val="26"/>
          <w:szCs w:val="26"/>
        </w:rPr>
        <w:t>3 ст.19.24 КоАП РФ, в отношении</w:t>
      </w:r>
    </w:p>
    <w:p w:rsidR="00CC30DC" w:rsidRPr="00F47385" w:rsidP="00CC30DC">
      <w:pPr>
        <w:ind w:firstLine="708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ФИО ДАТА РОЖДЕНИЯ ПАСПОРТНЫЕ ДАННЫЕ АДРЕС</w:t>
      </w:r>
      <w:r w:rsidRPr="00F47385" w:rsidR="00DB184D">
        <w:rPr>
          <w:color w:val="auto"/>
          <w:sz w:val="26"/>
          <w:szCs w:val="26"/>
        </w:rPr>
        <w:t>,</w:t>
      </w:r>
    </w:p>
    <w:p w:rsidR="00CC30DC" w:rsidRPr="00F47385" w:rsidP="00CC30DC">
      <w:pPr>
        <w:jc w:val="center"/>
        <w:rPr>
          <w:b/>
          <w:color w:val="auto"/>
          <w:sz w:val="26"/>
          <w:szCs w:val="26"/>
        </w:rPr>
      </w:pPr>
      <w:r w:rsidRPr="00F47385">
        <w:rPr>
          <w:b/>
          <w:color w:val="auto"/>
          <w:sz w:val="26"/>
          <w:szCs w:val="26"/>
        </w:rPr>
        <w:t>установил:</w:t>
      </w:r>
    </w:p>
    <w:p w:rsidR="00261017" w:rsidRPr="00163FA0" w:rsidP="00261017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ФИО ДАТА </w:t>
      </w:r>
      <w:r w:rsidRPr="00163FA0">
        <w:rPr>
          <w:color w:val="auto"/>
          <w:sz w:val="26"/>
          <w:szCs w:val="26"/>
        </w:rPr>
        <w:t>в период времени с</w:t>
      </w:r>
      <w:r>
        <w:rPr>
          <w:color w:val="auto"/>
          <w:sz w:val="26"/>
          <w:szCs w:val="26"/>
        </w:rPr>
        <w:t xml:space="preserve"> ВРЕМЯ</w:t>
      </w:r>
      <w:r>
        <w:rPr>
          <w:color w:val="auto"/>
          <w:sz w:val="26"/>
          <w:szCs w:val="26"/>
        </w:rPr>
        <w:t xml:space="preserve"> </w:t>
      </w:r>
      <w:r w:rsidRPr="00163FA0">
        <w:rPr>
          <w:color w:val="auto"/>
          <w:sz w:val="26"/>
          <w:szCs w:val="26"/>
        </w:rPr>
        <w:t>,</w:t>
      </w:r>
      <w:r w:rsidRPr="00163FA0">
        <w:rPr>
          <w:color w:val="auto"/>
          <w:sz w:val="26"/>
          <w:szCs w:val="26"/>
        </w:rPr>
        <w:t xml:space="preserve"> в отношении которого решением </w:t>
      </w:r>
      <w:r w:rsidRPr="00163FA0" w:rsidR="00163FA0">
        <w:rPr>
          <w:color w:val="auto"/>
          <w:sz w:val="26"/>
          <w:szCs w:val="26"/>
        </w:rPr>
        <w:t>Теучежского</w:t>
      </w:r>
      <w:r w:rsidRPr="00163FA0" w:rsidR="00163FA0">
        <w:rPr>
          <w:color w:val="auto"/>
          <w:sz w:val="26"/>
          <w:szCs w:val="26"/>
        </w:rPr>
        <w:t xml:space="preserve"> районного суда Республики Адыгея от 05 июня 2018 года </w:t>
      </w:r>
      <w:r w:rsidRPr="00163FA0">
        <w:rPr>
          <w:color w:val="auto"/>
          <w:sz w:val="26"/>
          <w:szCs w:val="26"/>
        </w:rPr>
        <w:t xml:space="preserve">установлен административный надзор с </w:t>
      </w:r>
      <w:r w:rsidRPr="00163FA0">
        <w:rPr>
          <w:sz w:val="26"/>
          <w:szCs w:val="26"/>
        </w:rPr>
        <w:t>установлением административных ограничений,</w:t>
      </w:r>
      <w:r w:rsidRPr="00163FA0">
        <w:rPr>
          <w:color w:val="auto"/>
          <w:sz w:val="26"/>
          <w:szCs w:val="26"/>
        </w:rPr>
        <w:t xml:space="preserve"> </w:t>
      </w:r>
      <w:r w:rsidRPr="00163FA0" w:rsidR="00163FA0">
        <w:rPr>
          <w:color w:val="auto"/>
          <w:sz w:val="26"/>
          <w:szCs w:val="26"/>
        </w:rPr>
        <w:t xml:space="preserve">решением Красногвардейского районного суда Республики Крым № 2а-1060/2020 от 13.08.2020 года дополнены ранее установленные ограничения, </w:t>
      </w:r>
      <w:r w:rsidRPr="00163FA0">
        <w:rPr>
          <w:color w:val="auto"/>
          <w:sz w:val="26"/>
          <w:szCs w:val="26"/>
        </w:rPr>
        <w:t>являться для регистрации в органы внутренних дел по месту жительства 4 (четыре) раза в месяц, не явился на регистрацию, согласно утвержденному графику от 12.11.2024, чем нарушил ФЗ-64 от 06.04.2011 года, и его действия не содержат уголовно наказуемого деяния.</w:t>
      </w:r>
    </w:p>
    <w:p w:rsidR="00261017" w:rsidRPr="00163FA0" w:rsidP="00261017">
      <w:pPr>
        <w:ind w:firstLine="708"/>
        <w:jc w:val="both"/>
        <w:rPr>
          <w:color w:val="auto"/>
          <w:sz w:val="26"/>
          <w:szCs w:val="26"/>
        </w:rPr>
      </w:pPr>
      <w:r w:rsidRPr="00163FA0">
        <w:rPr>
          <w:color w:val="auto"/>
          <w:sz w:val="26"/>
          <w:szCs w:val="26"/>
        </w:rPr>
        <w:t xml:space="preserve">В ходе рассмотрения дела </w:t>
      </w:r>
      <w:r w:rsidR="00A26301">
        <w:rPr>
          <w:color w:val="auto"/>
          <w:sz w:val="26"/>
          <w:szCs w:val="26"/>
        </w:rPr>
        <w:t xml:space="preserve">ФИО </w:t>
      </w:r>
      <w:r w:rsidRPr="00163FA0">
        <w:rPr>
          <w:color w:val="auto"/>
          <w:sz w:val="26"/>
          <w:szCs w:val="26"/>
        </w:rPr>
        <w:t xml:space="preserve">вину признал, с </w:t>
      </w:r>
      <w:r w:rsidRPr="00163FA0">
        <w:rPr>
          <w:color w:val="auto"/>
          <w:sz w:val="26"/>
          <w:szCs w:val="26"/>
        </w:rPr>
        <w:t>обстоятельствами</w:t>
      </w:r>
      <w:r w:rsidRPr="00163FA0">
        <w:rPr>
          <w:color w:val="auto"/>
          <w:sz w:val="26"/>
          <w:szCs w:val="26"/>
        </w:rPr>
        <w:t xml:space="preserve"> изложенными в протоколе согласился. </w:t>
      </w:r>
    </w:p>
    <w:p w:rsidR="00261017" w:rsidRPr="00163FA0" w:rsidP="00261017">
      <w:pPr>
        <w:ind w:firstLine="708"/>
        <w:jc w:val="both"/>
        <w:rPr>
          <w:color w:val="auto"/>
          <w:sz w:val="26"/>
          <w:szCs w:val="26"/>
        </w:rPr>
      </w:pPr>
      <w:r w:rsidRPr="00163FA0">
        <w:rPr>
          <w:color w:val="auto"/>
          <w:sz w:val="26"/>
          <w:szCs w:val="26"/>
        </w:rPr>
        <w:t xml:space="preserve">Судья, выслушав </w:t>
      </w:r>
      <w:r w:rsidR="00A26301">
        <w:rPr>
          <w:color w:val="auto"/>
          <w:sz w:val="26"/>
          <w:szCs w:val="26"/>
        </w:rPr>
        <w:t xml:space="preserve">ФИО </w:t>
      </w:r>
      <w:r w:rsidRPr="00163FA0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261017" w:rsidRPr="00F47385" w:rsidP="00261017">
      <w:pPr>
        <w:shd w:val="clear" w:color="auto" w:fill="FFFFFF"/>
        <w:spacing w:line="290" w:lineRule="atLeast"/>
        <w:ind w:firstLine="709"/>
        <w:jc w:val="both"/>
        <w:rPr>
          <w:color w:val="auto"/>
          <w:sz w:val="26"/>
          <w:szCs w:val="26"/>
        </w:rPr>
      </w:pPr>
      <w:r w:rsidRPr="00163FA0">
        <w:rPr>
          <w:color w:val="auto"/>
          <w:sz w:val="26"/>
          <w:szCs w:val="26"/>
        </w:rPr>
        <w:t>В соответствии</w:t>
      </w:r>
      <w:r w:rsidRPr="00F47385">
        <w:rPr>
          <w:color w:val="auto"/>
          <w:sz w:val="26"/>
          <w:szCs w:val="26"/>
        </w:rPr>
        <w:t xml:space="preserve"> с ч. 3 ст. 19.24 КоАП РФ повторное в течение одного года</w:t>
      </w:r>
      <w:r w:rsidRPr="00F47385">
        <w:rPr>
          <w:color w:val="auto"/>
          <w:sz w:val="26"/>
          <w:szCs w:val="26"/>
        </w:rPr>
        <w:t xml:space="preserve">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F47385">
        <w:rPr>
          <w:color w:val="auto"/>
          <w:sz w:val="26"/>
          <w:szCs w:val="26"/>
        </w:rPr>
        <w:t>до сорока часов</w:t>
      </w:r>
      <w:r w:rsidRPr="00F47385">
        <w:rPr>
          <w:color w:val="auto"/>
          <w:sz w:val="26"/>
          <w:szCs w:val="26"/>
        </w:rPr>
        <w:t xml:space="preserve"> либо административный арест на срок от десяти до пятнадцати суток.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Согласно Федеральному закону от 06 апреля 2011 года N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</w:t>
      </w:r>
      <w:r w:rsidRPr="00F47385">
        <w:rPr>
          <w:color w:val="auto"/>
          <w:sz w:val="26"/>
          <w:szCs w:val="26"/>
        </w:rPr>
        <w:t>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 соответствии с частью 2 статьи 11 приведенного Федерального закона, поднадзорное лицо обязано также </w:t>
      </w:r>
      <w:r w:rsidRPr="00F47385">
        <w:rPr>
          <w:color w:val="FF0000"/>
          <w:sz w:val="26"/>
          <w:szCs w:val="26"/>
        </w:rPr>
        <w:t xml:space="preserve">являться по вызову в орган внутренних дел </w:t>
      </w:r>
      <w:r w:rsidRPr="00F47385">
        <w:rPr>
          <w:color w:val="auto"/>
          <w:sz w:val="26"/>
          <w:szCs w:val="26"/>
        </w:rPr>
        <w:t xml:space="preserve">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F47385">
        <w:rPr>
          <w:color w:val="auto"/>
          <w:sz w:val="26"/>
          <w:szCs w:val="26"/>
        </w:rPr>
        <w:t>соблюдением</w:t>
      </w:r>
      <w:r w:rsidRPr="00F47385">
        <w:rPr>
          <w:color w:val="auto"/>
          <w:sz w:val="26"/>
          <w:szCs w:val="26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61017" w:rsidRPr="00163FA0" w:rsidP="00261017">
      <w:pPr>
        <w:ind w:firstLine="709"/>
        <w:jc w:val="both"/>
        <w:rPr>
          <w:color w:val="FF0000"/>
          <w:sz w:val="26"/>
          <w:szCs w:val="26"/>
        </w:rPr>
      </w:pPr>
      <w:r w:rsidRPr="00163FA0">
        <w:rPr>
          <w:color w:val="FF0000"/>
          <w:sz w:val="26"/>
          <w:szCs w:val="26"/>
        </w:rPr>
        <w:t xml:space="preserve">Как следует из материалов дела, вступившим в законную силу решением </w:t>
      </w:r>
      <w:r w:rsidRPr="00163FA0" w:rsidR="00163FA0">
        <w:rPr>
          <w:color w:val="FF0000"/>
          <w:sz w:val="26"/>
          <w:szCs w:val="26"/>
        </w:rPr>
        <w:t>решением</w:t>
      </w:r>
      <w:r w:rsidRPr="00163FA0" w:rsidR="00163FA0">
        <w:rPr>
          <w:color w:val="FF0000"/>
          <w:sz w:val="26"/>
          <w:szCs w:val="26"/>
        </w:rPr>
        <w:t xml:space="preserve"> </w:t>
      </w:r>
      <w:r w:rsidRPr="00163FA0" w:rsidR="00163FA0">
        <w:rPr>
          <w:color w:val="FF0000"/>
          <w:sz w:val="26"/>
          <w:szCs w:val="26"/>
        </w:rPr>
        <w:t>Теучежского</w:t>
      </w:r>
      <w:r w:rsidRPr="00163FA0" w:rsidR="00163FA0">
        <w:rPr>
          <w:color w:val="FF0000"/>
          <w:sz w:val="26"/>
          <w:szCs w:val="26"/>
        </w:rPr>
        <w:t xml:space="preserve"> районного суда Республики Адыгея от 05 июня 2018 года в отношении </w:t>
      </w:r>
      <w:r w:rsidR="00A26301">
        <w:rPr>
          <w:color w:val="FF0000"/>
          <w:sz w:val="26"/>
          <w:szCs w:val="26"/>
        </w:rPr>
        <w:t xml:space="preserve">ФИО </w:t>
      </w:r>
      <w:r w:rsidRPr="00163FA0" w:rsidR="00163FA0">
        <w:rPr>
          <w:color w:val="FF0000"/>
          <w:sz w:val="26"/>
          <w:szCs w:val="26"/>
        </w:rPr>
        <w:t>установлен административный надзор с установлением административных ограничений, решением Красногвардейского районного суда Республики Крым № 2а-1060/2020 от 13.08.2020 года дополнены ранее установленные ограничения, а именно:</w:t>
      </w:r>
      <w:r w:rsidRPr="00163FA0">
        <w:rPr>
          <w:color w:val="FF0000"/>
          <w:sz w:val="26"/>
          <w:szCs w:val="26"/>
        </w:rPr>
        <w:t xml:space="preserve"> в виде обязательной явки 4 (четыре) раза в месяц в орган внутренних дел по месту жительства, пребывания или фактического нахождения поднадзорного. Надзор установлен сроком на  8 (восемь) лет.</w:t>
      </w:r>
    </w:p>
    <w:p w:rsidR="00261017" w:rsidRPr="00F47385" w:rsidP="00261017">
      <w:pPr>
        <w:ind w:firstLine="709"/>
        <w:jc w:val="both"/>
        <w:rPr>
          <w:color w:val="FF0000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Вместе с тем, </w:t>
      </w:r>
      <w:r w:rsidR="00A26301">
        <w:rPr>
          <w:color w:val="FF0000"/>
          <w:sz w:val="26"/>
          <w:szCs w:val="26"/>
        </w:rPr>
        <w:t xml:space="preserve">ДАТА И ВРЕМЯ ФИО </w:t>
      </w:r>
      <w:r w:rsidRPr="00F47385">
        <w:rPr>
          <w:color w:val="FF0000"/>
          <w:sz w:val="26"/>
          <w:szCs w:val="26"/>
        </w:rPr>
        <w:t>в нарушение установленного судом административного ограничения не явился на регистрацию.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Факт совершения </w:t>
      </w:r>
      <w:r w:rsidR="00A26301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>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8201 № 356653 от 17.06.2025 г.; письменными объяснениями</w:t>
      </w:r>
      <w:r w:rsidRPr="00F47385" w:rsidR="00F47385">
        <w:rPr>
          <w:color w:val="auto"/>
          <w:sz w:val="26"/>
          <w:szCs w:val="26"/>
        </w:rPr>
        <w:t xml:space="preserve"> </w:t>
      </w:r>
      <w:r w:rsidR="00A26301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от </w:t>
      </w:r>
      <w:r w:rsidRPr="00F47385" w:rsidR="00F47385">
        <w:rPr>
          <w:color w:val="auto"/>
          <w:sz w:val="26"/>
          <w:szCs w:val="26"/>
        </w:rPr>
        <w:t>17.06</w:t>
      </w:r>
      <w:r w:rsidRPr="00F47385">
        <w:rPr>
          <w:color w:val="auto"/>
          <w:sz w:val="26"/>
          <w:szCs w:val="26"/>
        </w:rPr>
        <w:t xml:space="preserve">.2025 г.; рапортом об обнаружении признаков административного правонарушения от </w:t>
      </w:r>
      <w:r w:rsidRPr="00F47385" w:rsidR="00F47385">
        <w:rPr>
          <w:color w:val="auto"/>
          <w:sz w:val="26"/>
          <w:szCs w:val="26"/>
        </w:rPr>
        <w:t>11</w:t>
      </w:r>
      <w:r w:rsidRPr="00F47385">
        <w:rPr>
          <w:color w:val="auto"/>
          <w:sz w:val="26"/>
          <w:szCs w:val="26"/>
        </w:rPr>
        <w:t>.0</w:t>
      </w:r>
      <w:r w:rsidRPr="00F47385" w:rsidR="00F47385">
        <w:rPr>
          <w:color w:val="auto"/>
          <w:sz w:val="26"/>
          <w:szCs w:val="26"/>
        </w:rPr>
        <w:t>6</w:t>
      </w:r>
      <w:r w:rsidRPr="00F47385">
        <w:rPr>
          <w:color w:val="auto"/>
          <w:sz w:val="26"/>
          <w:szCs w:val="26"/>
        </w:rPr>
        <w:t xml:space="preserve">.2025, копией решения </w:t>
      </w:r>
      <w:r w:rsidRPr="00F47385" w:rsidR="00F47385">
        <w:rPr>
          <w:color w:val="auto"/>
          <w:sz w:val="26"/>
          <w:szCs w:val="26"/>
        </w:rPr>
        <w:t>Теучежского</w:t>
      </w:r>
      <w:r w:rsidRPr="00F47385" w:rsidR="00F47385">
        <w:rPr>
          <w:color w:val="auto"/>
          <w:sz w:val="26"/>
          <w:szCs w:val="26"/>
        </w:rPr>
        <w:t xml:space="preserve"> районного суда Республики </w:t>
      </w:r>
      <w:r w:rsidRPr="00F47385" w:rsidR="00F47385">
        <w:rPr>
          <w:color w:val="auto"/>
          <w:sz w:val="26"/>
          <w:szCs w:val="26"/>
        </w:rPr>
        <w:t>Адегеи</w:t>
      </w:r>
      <w:r w:rsidRPr="00F47385" w:rsidR="00F47385">
        <w:rPr>
          <w:color w:val="auto"/>
          <w:sz w:val="26"/>
          <w:szCs w:val="26"/>
        </w:rPr>
        <w:t xml:space="preserve"> </w:t>
      </w:r>
      <w:r w:rsidRPr="00F47385">
        <w:rPr>
          <w:color w:val="auto"/>
          <w:sz w:val="26"/>
          <w:szCs w:val="26"/>
        </w:rPr>
        <w:t xml:space="preserve">№ </w:t>
      </w:r>
      <w:r w:rsidRPr="00F47385" w:rsidR="00F47385">
        <w:rPr>
          <w:color w:val="auto"/>
          <w:sz w:val="26"/>
          <w:szCs w:val="26"/>
        </w:rPr>
        <w:t>2а-699/2018  от 05.06.2018</w:t>
      </w:r>
      <w:r w:rsidRPr="00F47385">
        <w:rPr>
          <w:color w:val="auto"/>
          <w:sz w:val="26"/>
          <w:szCs w:val="26"/>
        </w:rPr>
        <w:t xml:space="preserve"> года; копией решения Красногвардейского районного суда Республики Крым № </w:t>
      </w:r>
      <w:r w:rsidRPr="00F47385" w:rsidR="00F47385">
        <w:rPr>
          <w:color w:val="auto"/>
          <w:sz w:val="26"/>
          <w:szCs w:val="26"/>
        </w:rPr>
        <w:t>2а-317/2022 от 13.02.2019</w:t>
      </w:r>
      <w:r w:rsidRPr="00F47385">
        <w:rPr>
          <w:color w:val="auto"/>
          <w:sz w:val="26"/>
          <w:szCs w:val="26"/>
        </w:rPr>
        <w:t xml:space="preserve"> года;</w:t>
      </w:r>
      <w:r w:rsidRPr="00F47385">
        <w:rPr>
          <w:color w:val="auto"/>
          <w:sz w:val="26"/>
          <w:szCs w:val="26"/>
        </w:rPr>
        <w:t xml:space="preserve"> </w:t>
      </w:r>
      <w:r w:rsidRPr="00F47385" w:rsidR="00F47385">
        <w:rPr>
          <w:color w:val="auto"/>
          <w:sz w:val="26"/>
          <w:szCs w:val="26"/>
        </w:rPr>
        <w:t xml:space="preserve">копией решения Красногвардейского районного суда Республики Крым № 2а-827/2019 от 14.06.2019 года; копией решения Красногвардейского районного суда Республики Крым № 2а-1632/2019 от 17.12.2019 года; копией решения Красногвардейского районного суда Республики Крым № 2а-1060/2020 от 13.08.2020 года; копией решения Красногвардейского районного суда Республики Крым № 2а-660/2021 от 08.04.2021 года;  </w:t>
      </w:r>
      <w:r w:rsidRPr="00F47385">
        <w:rPr>
          <w:color w:val="auto"/>
          <w:sz w:val="26"/>
          <w:szCs w:val="26"/>
        </w:rPr>
        <w:t xml:space="preserve">копией графика прибытия поднадзорного лица на регистрацию от </w:t>
      </w:r>
      <w:r w:rsidRPr="00F47385" w:rsidR="00F47385">
        <w:rPr>
          <w:color w:val="auto"/>
          <w:sz w:val="26"/>
          <w:szCs w:val="26"/>
        </w:rPr>
        <w:t>12</w:t>
      </w:r>
      <w:r w:rsidRPr="00F47385">
        <w:rPr>
          <w:color w:val="auto"/>
          <w:sz w:val="26"/>
          <w:szCs w:val="26"/>
        </w:rPr>
        <w:t>.11.2024 г.; копией регистрационного листа поднадзорного лица.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9B202D" w:rsidP="00261017">
      <w:pPr>
        <w:ind w:firstLine="709"/>
        <w:jc w:val="both"/>
        <w:rPr>
          <w:color w:val="FF0000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="00A26301">
        <w:rPr>
          <w:color w:val="auto"/>
          <w:sz w:val="26"/>
          <w:szCs w:val="26"/>
        </w:rPr>
        <w:t xml:space="preserve">ФИО </w:t>
      </w:r>
      <w:r w:rsidRPr="00F47385">
        <w:rPr>
          <w:color w:val="auto"/>
          <w:sz w:val="26"/>
          <w:szCs w:val="26"/>
        </w:rPr>
        <w:t xml:space="preserve">в соответствии со ст. 4.2 КоАП РФ мировой судья признает </w:t>
      </w:r>
      <w:r w:rsidRPr="00F47385">
        <w:rPr>
          <w:color w:val="FF0000"/>
          <w:sz w:val="26"/>
          <w:szCs w:val="26"/>
        </w:rPr>
        <w:t>раскаяние лица, совершившего административное правонарушение</w:t>
      </w:r>
      <w:r>
        <w:rPr>
          <w:color w:val="FF0000"/>
          <w:sz w:val="26"/>
          <w:szCs w:val="26"/>
        </w:rPr>
        <w:t>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="00A26301">
        <w:rPr>
          <w:color w:val="auto"/>
          <w:sz w:val="26"/>
          <w:szCs w:val="26"/>
        </w:rPr>
        <w:t xml:space="preserve"> ФИО </w:t>
      </w:r>
      <w:r w:rsidRPr="00F47385">
        <w:rPr>
          <w:color w:val="auto"/>
          <w:sz w:val="26"/>
          <w:szCs w:val="26"/>
        </w:rPr>
        <w:t xml:space="preserve">соответствии со ст. 4.3 КоАП РФ, мировым судьей не установлено. 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61017" w:rsidRPr="00F47385" w:rsidP="00261017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261017" w:rsidRPr="00F47385" w:rsidP="00CC30DC">
      <w:pPr>
        <w:jc w:val="center"/>
        <w:rPr>
          <w:color w:val="FF0000"/>
          <w:sz w:val="26"/>
          <w:szCs w:val="26"/>
        </w:rPr>
      </w:pPr>
    </w:p>
    <w:p w:rsidR="00CC30DC" w:rsidRPr="00F47385" w:rsidP="00CC30DC">
      <w:pPr>
        <w:jc w:val="center"/>
        <w:rPr>
          <w:b/>
          <w:color w:val="000000"/>
          <w:sz w:val="26"/>
          <w:szCs w:val="26"/>
        </w:rPr>
      </w:pPr>
      <w:r w:rsidRPr="00F47385">
        <w:rPr>
          <w:b/>
          <w:color w:val="000000"/>
          <w:sz w:val="26"/>
          <w:szCs w:val="26"/>
        </w:rPr>
        <w:t>постановил:</w:t>
      </w:r>
    </w:p>
    <w:p w:rsidR="00CC30DC" w:rsidRPr="00F47385" w:rsidP="00CC30DC">
      <w:pPr>
        <w:jc w:val="center"/>
        <w:rPr>
          <w:b/>
          <w:color w:val="000000"/>
          <w:sz w:val="26"/>
          <w:szCs w:val="26"/>
        </w:rPr>
      </w:pP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ФИО ДАТА РОЖДЕНИЯ</w:t>
      </w:r>
      <w:r w:rsidRPr="00F47385">
        <w:rPr>
          <w:color w:val="auto"/>
          <w:sz w:val="26"/>
          <w:szCs w:val="26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color w:val="auto"/>
          <w:sz w:val="26"/>
          <w:szCs w:val="26"/>
        </w:rPr>
        <w:t>Разъяснить</w:t>
      </w:r>
      <w:r w:rsidR="00A26301">
        <w:rPr>
          <w:color w:val="auto"/>
          <w:sz w:val="26"/>
          <w:szCs w:val="26"/>
        </w:rPr>
        <w:t xml:space="preserve"> </w:t>
      </w:r>
      <w:r w:rsidR="00A26301">
        <w:rPr>
          <w:color w:val="auto"/>
          <w:sz w:val="26"/>
          <w:szCs w:val="26"/>
        </w:rPr>
        <w:t>ФИО</w:t>
      </w:r>
      <w:r w:rsidRPr="00F47385">
        <w:rPr>
          <w:color w:val="auto"/>
          <w:sz w:val="26"/>
          <w:szCs w:val="26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  <w:r w:rsidRPr="00F47385">
        <w:rPr>
          <w:i/>
          <w:color w:val="auto"/>
          <w:sz w:val="26"/>
          <w:szCs w:val="26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F47385" w:rsidR="00FD088D">
        <w:rPr>
          <w:i/>
          <w:color w:val="auto"/>
          <w:sz w:val="26"/>
          <w:szCs w:val="26"/>
        </w:rPr>
        <w:t>дней</w:t>
      </w:r>
      <w:r w:rsidRPr="00F47385">
        <w:rPr>
          <w:i/>
          <w:color w:val="auto"/>
          <w:sz w:val="26"/>
          <w:szCs w:val="26"/>
        </w:rPr>
        <w:t xml:space="preserve"> со дня получения его копии</w:t>
      </w:r>
      <w:r w:rsidRPr="00F47385">
        <w:rPr>
          <w:color w:val="auto"/>
          <w:sz w:val="26"/>
          <w:szCs w:val="26"/>
        </w:rPr>
        <w:t xml:space="preserve">. </w:t>
      </w:r>
    </w:p>
    <w:p w:rsidR="00CC30DC" w:rsidRPr="00F47385" w:rsidP="00CC30DC">
      <w:pPr>
        <w:ind w:firstLine="709"/>
        <w:jc w:val="both"/>
        <w:rPr>
          <w:color w:val="auto"/>
          <w:sz w:val="26"/>
          <w:szCs w:val="26"/>
        </w:rPr>
      </w:pPr>
    </w:p>
    <w:p w:rsidR="00CC30DC" w:rsidRPr="00F47385" w:rsidP="00CC30DC">
      <w:pPr>
        <w:ind w:firstLine="709"/>
        <w:jc w:val="both"/>
        <w:rPr>
          <w:caps/>
          <w:sz w:val="26"/>
          <w:szCs w:val="26"/>
        </w:rPr>
      </w:pPr>
      <w:r w:rsidRPr="00F47385">
        <w:rPr>
          <w:color w:val="auto"/>
          <w:sz w:val="26"/>
          <w:szCs w:val="26"/>
        </w:rPr>
        <w:t xml:space="preserve">Мировой судья                                                                     </w:t>
      </w:r>
      <w:r w:rsidRPr="00F47385" w:rsidR="00D31C44">
        <w:rPr>
          <w:color w:val="auto"/>
          <w:sz w:val="26"/>
          <w:szCs w:val="26"/>
        </w:rPr>
        <w:t>Ю.Г.Белова</w:t>
      </w:r>
    </w:p>
    <w:sectPr w:rsidSect="00B720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63FA0"/>
    <w:rsid w:val="001C3B0E"/>
    <w:rsid w:val="001D2DD8"/>
    <w:rsid w:val="001E1CA0"/>
    <w:rsid w:val="001E6AA6"/>
    <w:rsid w:val="002176D0"/>
    <w:rsid w:val="00261017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5BE9"/>
    <w:rsid w:val="0068750E"/>
    <w:rsid w:val="00697930"/>
    <w:rsid w:val="006B41B3"/>
    <w:rsid w:val="00704B9D"/>
    <w:rsid w:val="007A5952"/>
    <w:rsid w:val="007C2AE3"/>
    <w:rsid w:val="007D082F"/>
    <w:rsid w:val="00827D17"/>
    <w:rsid w:val="008662C7"/>
    <w:rsid w:val="008C54BF"/>
    <w:rsid w:val="008D3758"/>
    <w:rsid w:val="009B202D"/>
    <w:rsid w:val="009C7ED1"/>
    <w:rsid w:val="00A24DB9"/>
    <w:rsid w:val="00A26301"/>
    <w:rsid w:val="00AC450C"/>
    <w:rsid w:val="00B72009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47385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490E-078B-4442-9C75-73DCEF5D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