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1F59" w:rsidRPr="00244453" w:rsidP="00121F59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Дело № 5-5</w:t>
      </w:r>
      <w:r w:rsidRPr="00244453" w:rsidR="005E6BD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</w:t>
      </w:r>
      <w:r w:rsidRPr="0024445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="00EC2C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404</w:t>
      </w:r>
      <w:r w:rsidRPr="00244453" w:rsidR="00834D2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/2024</w:t>
      </w:r>
    </w:p>
    <w:p w:rsidR="00121F59" w:rsidRPr="00CE2F3C" w:rsidP="00121F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hAnsi="Times New Roman"/>
          <w:bCs/>
          <w:color w:val="FF0000"/>
          <w:sz w:val="24"/>
          <w:szCs w:val="24"/>
        </w:rPr>
        <w:t>91</w:t>
      </w:r>
      <w:r w:rsidR="00EC2CAA">
        <w:rPr>
          <w:rFonts w:ascii="Times New Roman" w:hAnsi="Times New Roman"/>
          <w:bCs/>
          <w:color w:val="FF0000"/>
          <w:sz w:val="24"/>
          <w:szCs w:val="24"/>
          <w:lang w:val="en-US"/>
        </w:rPr>
        <w:t>R</w:t>
      </w:r>
      <w:r w:rsidRPr="00244453">
        <w:rPr>
          <w:rFonts w:ascii="Times New Roman" w:hAnsi="Times New Roman"/>
          <w:bCs/>
          <w:color w:val="FF0000"/>
          <w:sz w:val="24"/>
          <w:szCs w:val="24"/>
        </w:rPr>
        <w:t>S00</w:t>
      </w:r>
      <w:r w:rsidRPr="00CE2F3C" w:rsidR="002E7964">
        <w:rPr>
          <w:rFonts w:ascii="Times New Roman" w:hAnsi="Times New Roman"/>
          <w:bCs/>
          <w:color w:val="FF0000"/>
          <w:sz w:val="24"/>
          <w:szCs w:val="24"/>
        </w:rPr>
        <w:t>11</w:t>
      </w:r>
      <w:r w:rsidRPr="00244453">
        <w:rPr>
          <w:rFonts w:ascii="Times New Roman" w:hAnsi="Times New Roman"/>
          <w:bCs/>
          <w:color w:val="FF0000"/>
          <w:sz w:val="24"/>
          <w:szCs w:val="24"/>
        </w:rPr>
        <w:t>-01-2024-00</w:t>
      </w:r>
      <w:r w:rsidRPr="00CE2F3C" w:rsidR="002E7964">
        <w:rPr>
          <w:rFonts w:ascii="Times New Roman" w:hAnsi="Times New Roman"/>
          <w:bCs/>
          <w:color w:val="FF0000"/>
          <w:sz w:val="24"/>
          <w:szCs w:val="24"/>
        </w:rPr>
        <w:t>2785</w:t>
      </w:r>
      <w:r w:rsidRPr="00244453">
        <w:rPr>
          <w:rFonts w:ascii="Times New Roman" w:hAnsi="Times New Roman"/>
          <w:bCs/>
          <w:color w:val="FF0000"/>
          <w:sz w:val="24"/>
          <w:szCs w:val="24"/>
        </w:rPr>
        <w:t>-</w:t>
      </w:r>
      <w:r w:rsidRPr="00CE2F3C" w:rsidR="002E7964">
        <w:rPr>
          <w:rFonts w:ascii="Times New Roman" w:hAnsi="Times New Roman"/>
          <w:bCs/>
          <w:color w:val="FF0000"/>
          <w:sz w:val="24"/>
          <w:szCs w:val="24"/>
        </w:rPr>
        <w:t>72</w:t>
      </w:r>
    </w:p>
    <w:p w:rsidR="00121F59" w:rsidRPr="00244453" w:rsidP="00121F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F59" w:rsidRPr="00244453" w:rsidP="00121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4453">
        <w:rPr>
          <w:rFonts w:ascii="Times New Roman" w:hAnsi="Times New Roman"/>
          <w:sz w:val="24"/>
          <w:szCs w:val="24"/>
        </w:rPr>
        <w:t>ПОСТАНОВЛЕНИЕ</w:t>
      </w:r>
    </w:p>
    <w:p w:rsidR="00121F59" w:rsidRPr="00244453" w:rsidP="00121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eastAsia="ru-RU"/>
        </w:rPr>
        <w:t>Судебный участок №5</w:t>
      </w:r>
      <w:r w:rsidRPr="00244453" w:rsidR="005E6BD8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eastAsia="ru-RU"/>
        </w:rPr>
        <w:t>5</w:t>
      </w:r>
      <w:r w:rsidRPr="00244453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24445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24445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</w:p>
    <w:p w:rsidR="00121F59" w:rsidRPr="00244453" w:rsidP="00121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iCs/>
          <w:sz w:val="24"/>
          <w:szCs w:val="24"/>
          <w:lang w:eastAsia="ru-RU"/>
        </w:rPr>
        <w:t>тел.: (36556) 2-18-28,  е-</w:t>
      </w:r>
      <w:r w:rsidRPr="00244453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24445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244453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44453" w:rsidR="005E6BD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Pr="00244453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44453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44453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4445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24445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121F59" w:rsidRPr="00244453" w:rsidP="00121F59">
      <w:pPr>
        <w:tabs>
          <w:tab w:val="left" w:pos="7920"/>
        </w:tabs>
        <w:spacing w:after="0" w:line="240" w:lineRule="auto"/>
        <w:ind w:right="-81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796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11</w:t>
      </w:r>
      <w:r w:rsidRPr="00244453" w:rsidR="00066F2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дека</w:t>
      </w:r>
      <w:r w:rsidRPr="00244453" w:rsidR="00066F2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бря</w:t>
      </w:r>
      <w:r w:rsidRPr="00244453" w:rsidR="00A2180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44453" w:rsidR="00834D2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2024</w:t>
      </w:r>
      <w:r w:rsidRPr="0024445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                                                                    </w:t>
      </w:r>
      <w:r w:rsidRPr="002444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пгт.</w:t>
      </w:r>
      <w:r w:rsidRPr="00244453" w:rsidR="00E04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пгт.Красногвардейское</w:t>
      </w:r>
    </w:p>
    <w:p w:rsidR="00121F59" w:rsidRPr="00244453" w:rsidP="00121F5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01A5" w:rsidRPr="00244453" w:rsidP="001F4F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44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244453" w:rsidR="00121F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ировой судья судебного участка №55 Красногвардейского судебного района Республики Крым Белова Ю.Г.</w:t>
      </w:r>
      <w:r w:rsidRPr="00244453" w:rsidR="00121F59">
        <w:rPr>
          <w:rFonts w:ascii="Times New Roman" w:hAnsi="Times New Roman"/>
          <w:sz w:val="24"/>
          <w:szCs w:val="24"/>
        </w:rPr>
        <w:t>, рассмотрев дело об административном правонарушении в отношении</w:t>
      </w:r>
      <w:r w:rsidRPr="00244453">
        <w:rPr>
          <w:rFonts w:ascii="Times New Roman" w:hAnsi="Times New Roman"/>
          <w:sz w:val="24"/>
          <w:szCs w:val="24"/>
        </w:rPr>
        <w:t>, предусмотренном ч.1 ст.12.8 КоАП РФ, в отношении</w:t>
      </w:r>
      <w:r w:rsidRPr="00244453" w:rsidR="00121F59">
        <w:rPr>
          <w:rFonts w:ascii="Times New Roman" w:hAnsi="Times New Roman"/>
          <w:sz w:val="24"/>
          <w:szCs w:val="24"/>
        </w:rPr>
        <w:t>:</w:t>
      </w:r>
      <w:r w:rsidRPr="00244453">
        <w:rPr>
          <w:rFonts w:ascii="Times New Roman" w:hAnsi="Times New Roman"/>
          <w:sz w:val="24"/>
          <w:szCs w:val="24"/>
        </w:rPr>
        <w:t xml:space="preserve"> </w:t>
      </w:r>
    </w:p>
    <w:p w:rsidR="00834D2F" w:rsidRPr="00244453" w:rsidP="00834D2F">
      <w:pPr>
        <w:spacing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ФИО</w:t>
      </w:r>
      <w:r>
        <w:rPr>
          <w:rFonts w:ascii="Times New Roman" w:hAnsi="Times New Roman"/>
          <w:b/>
          <w:color w:val="FF0000"/>
          <w:sz w:val="24"/>
          <w:szCs w:val="24"/>
        </w:rPr>
        <w:t>1</w:t>
      </w:r>
      <w:r w:rsidRPr="00244453"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>ДАТА РОЖДЕНИЯ</w:t>
      </w:r>
      <w:r w:rsidRPr="00244453" w:rsidR="00A21806"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>ПАСПОРТНЫЕ ДАННЫЕ</w:t>
      </w:r>
      <w:r w:rsidRPr="00244453" w:rsidR="00B62367">
        <w:rPr>
          <w:rFonts w:ascii="Times New Roman" w:hAnsi="Times New Roman"/>
          <w:color w:val="FF0000"/>
          <w:sz w:val="24"/>
          <w:szCs w:val="24"/>
        </w:rPr>
        <w:t>,</w:t>
      </w:r>
      <w:r w:rsidRPr="00244453">
        <w:rPr>
          <w:rFonts w:ascii="Times New Roman" w:hAnsi="Times New Roman"/>
          <w:color w:val="FF0000"/>
          <w:sz w:val="24"/>
          <w:szCs w:val="24"/>
        </w:rPr>
        <w:t xml:space="preserve"> зарегистрированно</w:t>
      </w:r>
      <w:r w:rsidRPr="00244453" w:rsidR="00A21806">
        <w:rPr>
          <w:rFonts w:ascii="Times New Roman" w:hAnsi="Times New Roman"/>
          <w:color w:val="FF0000"/>
          <w:sz w:val="24"/>
          <w:szCs w:val="24"/>
        </w:rPr>
        <w:t>й</w:t>
      </w:r>
      <w:r w:rsidRPr="00244453">
        <w:rPr>
          <w:rFonts w:ascii="Times New Roman" w:hAnsi="Times New Roman"/>
          <w:color w:val="FF0000"/>
          <w:sz w:val="24"/>
          <w:szCs w:val="24"/>
        </w:rPr>
        <w:t xml:space="preserve"> по адресу: </w:t>
      </w:r>
      <w:r>
        <w:rPr>
          <w:rFonts w:ascii="Times New Roman" w:hAnsi="Times New Roman"/>
          <w:color w:val="FF0000"/>
          <w:sz w:val="24"/>
          <w:szCs w:val="24"/>
        </w:rPr>
        <w:t>АДРЕС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244453" w:rsidR="00A21806">
        <w:rPr>
          <w:rFonts w:ascii="Times New Roman" w:hAnsi="Times New Roman"/>
          <w:color w:val="FF0000"/>
          <w:sz w:val="24"/>
          <w:szCs w:val="24"/>
        </w:rPr>
        <w:t>,</w:t>
      </w:r>
    </w:p>
    <w:p w:rsidR="005C01A5" w:rsidRPr="00244453" w:rsidP="001F4FBD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244453">
        <w:rPr>
          <w:rFonts w:ascii="Times New Roman" w:hAnsi="Times New Roman"/>
          <w:sz w:val="24"/>
          <w:szCs w:val="24"/>
        </w:rPr>
        <w:t>установил:</w:t>
      </w:r>
    </w:p>
    <w:p w:rsidR="001F4FBD" w:rsidRPr="00244453" w:rsidP="00D8521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kern w:val="36"/>
          <w:sz w:val="24"/>
          <w:szCs w:val="24"/>
        </w:rPr>
      </w:pPr>
      <w:r w:rsidRPr="00244453">
        <w:rPr>
          <w:rFonts w:ascii="Times New Roman" w:hAnsi="Times New Roman"/>
          <w:sz w:val="24"/>
          <w:szCs w:val="24"/>
        </w:rPr>
        <w:t xml:space="preserve">Водитель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244453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ДАТА И ВРЕМЯ</w:t>
      </w:r>
      <w:r w:rsidRPr="00244453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находясь</w:t>
      </w:r>
      <w:r w:rsidRPr="00244453" w:rsidR="00121F5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АДРЕС2</w:t>
      </w:r>
      <w:r w:rsidRPr="00244453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244453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244453" w:rsidR="005C01A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 нарушение п.2.7 Правил дорожного движения, управлял</w:t>
      </w:r>
      <w:r w:rsidRPr="00244453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</w:t>
      </w:r>
      <w:r w:rsidRPr="00244453" w:rsidR="005C01A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транспортным средством – </w:t>
      </w:r>
      <w:r w:rsidR="001B15C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мотоцикл </w:t>
      </w:r>
      <w:r w:rsidRPr="00244453" w:rsidR="006814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МАРКА</w:t>
      </w:r>
      <w:r w:rsidRPr="00244453" w:rsidR="006814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244453" w:rsidR="005C01A5">
        <w:rPr>
          <w:rFonts w:ascii="Times New Roman" w:hAnsi="Times New Roman"/>
          <w:bCs/>
          <w:color w:val="FF0000"/>
          <w:sz w:val="24"/>
          <w:szCs w:val="24"/>
          <w:shd w:val="clear" w:color="auto" w:fill="FBFBFB"/>
        </w:rPr>
        <w:t xml:space="preserve">, </w:t>
      </w:r>
      <w:r w:rsidRPr="00244453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государственн</w:t>
      </w:r>
      <w:r w:rsidRPr="00244453" w:rsidR="00770CAC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ый</w:t>
      </w:r>
      <w:r w:rsidRPr="00244453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регистрационн</w:t>
      </w:r>
      <w:r w:rsidRPr="00244453" w:rsidR="00770CAC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ый</w:t>
      </w:r>
      <w:r w:rsidRPr="00244453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знак</w:t>
      </w:r>
      <w:r w:rsidRPr="00244453" w:rsidR="00770CAC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1B15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НОМЕР</w:t>
      </w:r>
      <w:r w:rsidRPr="00244453" w:rsidR="006814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244453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Pr="00244453" w:rsidR="005C01A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находясь в состоянии опьянения</w:t>
      </w:r>
      <w:r w:rsidRPr="00244453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244453">
        <w:rPr>
          <w:rFonts w:ascii="Times New Roman" w:hAnsi="Times New Roman"/>
          <w:sz w:val="24"/>
          <w:szCs w:val="24"/>
        </w:rPr>
        <w:t xml:space="preserve">и </w:t>
      </w:r>
      <w:r w:rsidRPr="00244453" w:rsidR="00B62367">
        <w:rPr>
          <w:rFonts w:ascii="Times New Roman" w:hAnsi="Times New Roman"/>
          <w:sz w:val="24"/>
          <w:szCs w:val="24"/>
        </w:rPr>
        <w:t>е</w:t>
      </w:r>
      <w:r w:rsidR="001B15CD">
        <w:rPr>
          <w:rFonts w:ascii="Times New Roman" w:hAnsi="Times New Roman"/>
          <w:sz w:val="24"/>
          <w:szCs w:val="24"/>
        </w:rPr>
        <w:t>го</w:t>
      </w:r>
      <w:r w:rsidRPr="00244453">
        <w:rPr>
          <w:rFonts w:ascii="Times New Roman" w:hAnsi="Times New Roman"/>
          <w:sz w:val="24"/>
          <w:szCs w:val="24"/>
        </w:rPr>
        <w:t xml:space="preserve"> действия не содержат уголовно наказуемого деяния. </w:t>
      </w:r>
    </w:p>
    <w:p w:rsidR="00C61AC1" w:rsidRPr="00244453" w:rsidP="00D85216">
      <w:pPr>
        <w:pStyle w:val="NoSpacing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44453">
        <w:rPr>
          <w:rFonts w:ascii="Times New Roman" w:hAnsi="Times New Roman"/>
          <w:sz w:val="24"/>
          <w:szCs w:val="24"/>
        </w:rPr>
        <w:t xml:space="preserve">Транспортное </w:t>
      </w:r>
      <w:r w:rsidRPr="00244453" w:rsidR="008858DA">
        <w:rPr>
          <w:rFonts w:ascii="Times New Roman" w:hAnsi="Times New Roman"/>
          <w:sz w:val="24"/>
          <w:szCs w:val="24"/>
        </w:rPr>
        <w:t xml:space="preserve">средство </w:t>
      </w:r>
      <w:r w:rsidR="001B15C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мотоцикл </w:t>
      </w:r>
      <w:r w:rsidRPr="00244453" w:rsidR="001B15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МАРКА</w:t>
      </w:r>
      <w:r w:rsidRPr="00244453" w:rsidR="001B15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244453" w:rsidR="001B15CD">
        <w:rPr>
          <w:rFonts w:ascii="Times New Roman" w:hAnsi="Times New Roman"/>
          <w:bCs/>
          <w:color w:val="FF0000"/>
          <w:sz w:val="24"/>
          <w:szCs w:val="24"/>
          <w:shd w:val="clear" w:color="auto" w:fill="FBFBFB"/>
        </w:rPr>
        <w:t xml:space="preserve">, </w:t>
      </w:r>
      <w:r w:rsidRPr="00244453" w:rsidR="001B15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государственный регистрационный знак </w:t>
      </w:r>
      <w:r w:rsidR="001B15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НОМЕР</w:t>
      </w:r>
      <w:r w:rsidRPr="00244453" w:rsidR="001B15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244453" w:rsidR="00A21806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244453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принадлежит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244453" w:rsidR="008858DA">
        <w:rPr>
          <w:rFonts w:ascii="Times New Roman" w:hAnsi="Times New Roman"/>
          <w:color w:val="FF0000"/>
          <w:sz w:val="24"/>
          <w:szCs w:val="24"/>
        </w:rPr>
        <w:t>.</w:t>
      </w:r>
    </w:p>
    <w:p w:rsidR="005B7324" w:rsidP="00D85216">
      <w:pPr>
        <w:pStyle w:val="NormalWeb"/>
        <w:spacing w:before="0" w:beforeAutospacing="0" w:after="0" w:afterAutospacing="0" w:line="288" w:lineRule="atLeast"/>
        <w:ind w:firstLine="709"/>
        <w:jc w:val="both"/>
      </w:pPr>
      <w:r w:rsidRPr="00244453">
        <w:t xml:space="preserve">В судебном заседании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244453" w:rsidR="008858DA">
        <w:rPr>
          <w:bCs/>
          <w:color w:val="FF0000"/>
          <w:kern w:val="36"/>
        </w:rPr>
        <w:t xml:space="preserve"> </w:t>
      </w:r>
      <w:r w:rsidRPr="00244453">
        <w:t>вину</w:t>
      </w:r>
      <w:r w:rsidRPr="00244453" w:rsidR="008858DA">
        <w:t xml:space="preserve"> не </w:t>
      </w:r>
      <w:r w:rsidRPr="00244453">
        <w:t>признал, с обстоятельствами</w:t>
      </w:r>
      <w:r w:rsidRPr="00244453">
        <w:t xml:space="preserve"> изложенными в админи</w:t>
      </w:r>
      <w:r w:rsidRPr="00244453" w:rsidR="00770CAC">
        <w:t xml:space="preserve">стративном протоколе </w:t>
      </w:r>
      <w:r w:rsidRPr="00244453" w:rsidR="008858DA">
        <w:t xml:space="preserve">не </w:t>
      </w:r>
      <w:r w:rsidRPr="00244453" w:rsidR="00770CAC">
        <w:t>согласил</w:t>
      </w:r>
      <w:r w:rsidRPr="00244453" w:rsidR="00A21806">
        <w:t>с</w:t>
      </w:r>
      <w:r w:rsidR="001B15CD">
        <w:t>я</w:t>
      </w:r>
      <w:r w:rsidRPr="00244453" w:rsidR="008858DA">
        <w:t xml:space="preserve">, суду пояснил, что </w:t>
      </w:r>
      <w:r>
        <w:t>сотрудники ГИБДД его остановили в обед около 12:00 – 13:00, в протоколе указали другое время, сам протокол об административном правонарушении при нем не составляли, привезли уже гот</w:t>
      </w:r>
      <w:r>
        <w:t xml:space="preserve">овый, </w:t>
      </w:r>
      <w:r w:rsidR="00603A6D">
        <w:t>просил производство по делу прекратить.</w:t>
      </w:r>
    </w:p>
    <w:p w:rsidR="001B15CD" w:rsidP="00D85216">
      <w:pPr>
        <w:pStyle w:val="NormalWeb"/>
        <w:spacing w:before="0" w:beforeAutospacing="0" w:after="0" w:afterAutospacing="0" w:line="288" w:lineRule="atLeast"/>
        <w:ind w:firstLine="709"/>
        <w:jc w:val="both"/>
      </w:pPr>
      <w:r>
        <w:t>Защитник ФИО</w:t>
      </w:r>
      <w:r>
        <w:t>1</w:t>
      </w:r>
      <w:r>
        <w:t xml:space="preserve"> – ФИО2</w:t>
      </w:r>
      <w:r>
        <w:t xml:space="preserve">, суду пояснил, что </w:t>
      </w:r>
      <w:r w:rsidR="007608A2">
        <w:t>протокол об административном правонарушении от 03.10.2024 оформлялся без видеозаписи и без понятых, имеются разночтения во времени совершения административного правонарушения, так в протоколе об административном правонарушении время совершения указано 01:02, в протоколе об отстранении, время составления указано 12:55, а само отстранение в 01:02; в акте освидетельствования на состояние алкогольного опьянения освидетельствование проводилось в 13:09, акт составлен в 13:10; протокол о направлении на медицинское освидетельствование на состояние опьянения составлен в 13:17, время направления -13:20</w:t>
      </w:r>
      <w:r w:rsidR="00096DC3">
        <w:t>;</w:t>
      </w:r>
      <w:r w:rsidR="007608A2">
        <w:t xml:space="preserve"> </w:t>
      </w:r>
      <w:r w:rsidR="00096DC3">
        <w:t xml:space="preserve">при составлении протокола об административном правонарушении не разъяснили </w:t>
      </w:r>
      <w:r>
        <w:t>ФИО</w:t>
      </w:r>
      <w:r>
        <w:t>1</w:t>
      </w:r>
      <w:r w:rsidR="00096DC3">
        <w:t xml:space="preserve"> права и обязанности, не разъяснили причины отстранения, порядок прохождения освидетельствования, также не разъяснили санкцию ст. 12.26 КоАП РФ, </w:t>
      </w:r>
      <w:r w:rsidR="007608A2">
        <w:t xml:space="preserve"> </w:t>
      </w:r>
      <w:r w:rsidR="00096DC3">
        <w:t xml:space="preserve">в акте медицинского освидетельствования не указана дата его вынесения, отсутствует указание на лицензию медицинского учреждения, нет копии </w:t>
      </w:r>
      <w:r w:rsidR="005B7324">
        <w:t xml:space="preserve">диплома врача, акт не подписан врачом, </w:t>
      </w:r>
      <w:r w:rsidR="00603A6D">
        <w:t xml:space="preserve">учитывая изложенное </w:t>
      </w:r>
      <w:r>
        <w:t>просил производство по делу прекратить</w:t>
      </w:r>
      <w:r w:rsidR="00603A6D">
        <w:t>.</w:t>
      </w:r>
      <w:r>
        <w:t xml:space="preserve"> </w:t>
      </w:r>
    </w:p>
    <w:p w:rsidR="00603A6D" w:rsidP="00603A6D">
      <w:pPr>
        <w:pStyle w:val="NormalWeb"/>
        <w:spacing w:before="0" w:beforeAutospacing="0" w:after="0" w:afterAutospacing="0" w:line="288" w:lineRule="atLeast"/>
        <w:ind w:firstLine="709"/>
        <w:jc w:val="both"/>
      </w:pPr>
      <w:r>
        <w:t>Свидетель - инспектор ДПС отделения ДПС ГИБДД ОМВД России по Красногвардейскому району старший лейтен</w:t>
      </w:r>
      <w:r>
        <w:t>ант полиции ФИО</w:t>
      </w:r>
      <w:r>
        <w:t>4</w:t>
      </w:r>
      <w:r>
        <w:t xml:space="preserve">, </w:t>
      </w:r>
      <w:r w:rsidRPr="00244453" w:rsidR="00D85216">
        <w:t xml:space="preserve">составивший протокол об административном правонарушении пояснил, что </w:t>
      </w:r>
      <w:r>
        <w:t>22</w:t>
      </w:r>
      <w:r w:rsidRPr="00244453" w:rsidR="00D85216">
        <w:t xml:space="preserve">.09.2024 </w:t>
      </w:r>
      <w:r w:rsidRPr="00244453" w:rsidR="00E67913">
        <w:t xml:space="preserve">несли службу в Красногвардейском районе </w:t>
      </w:r>
      <w:r w:rsidRPr="00244453" w:rsidR="00D85216">
        <w:t xml:space="preserve">в </w:t>
      </w:r>
      <w:r>
        <w:t>дневное</w:t>
      </w:r>
      <w:r w:rsidRPr="00244453" w:rsidR="00D85216">
        <w:t xml:space="preserve"> время, был остановлен </w:t>
      </w:r>
      <w:r>
        <w:t xml:space="preserve">мотоцикл </w:t>
      </w:r>
      <w:r w:rsidRPr="00244453" w:rsidR="00D85216">
        <w:t xml:space="preserve">под управлением </w:t>
      </w:r>
      <w:r>
        <w:rPr>
          <w:color w:val="FF0000"/>
        </w:rPr>
        <w:t>ФИО1</w:t>
      </w:r>
      <w:r w:rsidRPr="00244453" w:rsidR="00D85216">
        <w:t xml:space="preserve">, </w:t>
      </w:r>
      <w:r w:rsidRPr="00244453" w:rsidR="00E67913">
        <w:t xml:space="preserve">так как </w:t>
      </w:r>
      <w:r>
        <w:t xml:space="preserve">у последнего имелись признаки опьянения, в отношении него был составлен административный материал, разъяснили права, отстранили от управления, за тем предложили ему </w:t>
      </w:r>
      <w:r w:rsidRPr="00244453" w:rsidR="00E67913">
        <w:t xml:space="preserve">было предложено пройти освидетельствование на состояние алкогольного опьянения на месте, на что он согласилась, по результатам состояние алкогольного опьянения </w:t>
      </w:r>
      <w:r>
        <w:t xml:space="preserve">не </w:t>
      </w:r>
      <w:r w:rsidRPr="00244453" w:rsidR="00E67913">
        <w:t xml:space="preserve">было установлено, </w:t>
      </w:r>
      <w:r>
        <w:t xml:space="preserve">в связи с тем, что были основания полагать, что водитель находиться в состоянии опьянения и отрицательном результате освидетельствования, </w:t>
      </w:r>
      <w:r w:rsidRPr="00244453" w:rsidR="00E67913">
        <w:t xml:space="preserve">далее </w:t>
      </w:r>
      <w:r>
        <w:t>ему предложено проехат</w:t>
      </w:r>
      <w:r>
        <w:t xml:space="preserve">ь в </w:t>
      </w:r>
      <w:r>
        <w:t>медицинское учреждение, на что он согласился, по результатам ХТИ у ФИО</w:t>
      </w:r>
      <w:r>
        <w:t>1</w:t>
      </w:r>
      <w:r>
        <w:t xml:space="preserve"> в </w:t>
      </w:r>
      <w:r w:rsidR="006C7C26">
        <w:t>моче</w:t>
      </w:r>
      <w:r>
        <w:t xml:space="preserve"> обнаружен</w:t>
      </w:r>
      <w:r w:rsidR="006C7C26">
        <w:t xml:space="preserve">а тетрагидроканнабиноловая кислота, на основании чего был мед учреждением составлен Акт, по результатам которого состояние опьянения было установлено, в связи с чем мы приехали по месту жительства </w:t>
      </w:r>
      <w:r>
        <w:t>ФИО</w:t>
      </w:r>
      <w:r>
        <w:t>1</w:t>
      </w:r>
      <w:r w:rsidR="006C7C26">
        <w:t xml:space="preserve"> и составили протокол об административном правонарушении. </w:t>
      </w:r>
      <w:r w:rsidR="00E04444">
        <w:t xml:space="preserve">Отметил, что транспортное средство не задерживалось, а было доставлено по месту жительства лица. </w:t>
      </w:r>
      <w:r w:rsidR="006C7C26">
        <w:t xml:space="preserve">На вопрос суда, относительно разночтения времени пояснил, что фактически </w:t>
      </w:r>
      <w:r>
        <w:t>ФИО</w:t>
      </w:r>
      <w:r>
        <w:t>1</w:t>
      </w:r>
      <w:r w:rsidR="006C7C26">
        <w:t xml:space="preserve"> был остановлен днем, и в протоколе ошибочно указал 01:02 на самом деле верное время 13:02, то есть час дня, на видеозаписи видно, что оформление происходило в дневное время суток.</w:t>
      </w:r>
    </w:p>
    <w:p w:rsidR="005C01A5" w:rsidRPr="00244453" w:rsidP="00D85216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244453">
        <w:rPr>
          <w:rFonts w:ascii="Times New Roman" w:hAnsi="Times New Roman"/>
          <w:sz w:val="24"/>
          <w:szCs w:val="24"/>
        </w:rPr>
        <w:t xml:space="preserve">Судья, выслушав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6C7C26">
        <w:rPr>
          <w:rFonts w:ascii="Times New Roman" w:hAnsi="Times New Roman"/>
          <w:color w:val="FF0000"/>
          <w:sz w:val="24"/>
          <w:szCs w:val="24"/>
        </w:rPr>
        <w:t>,</w:t>
      </w:r>
      <w:r w:rsidRPr="006C7C26" w:rsidR="006C7C26">
        <w:rPr>
          <w:rFonts w:ascii="Times New Roman" w:hAnsi="Times New Roman"/>
          <w:color w:val="FF0000"/>
          <w:sz w:val="24"/>
          <w:szCs w:val="24"/>
        </w:rPr>
        <w:t xml:space="preserve"> его защитника </w:t>
      </w:r>
      <w:r>
        <w:rPr>
          <w:rFonts w:ascii="Times New Roman" w:hAnsi="Times New Roman"/>
          <w:color w:val="FF0000"/>
          <w:sz w:val="24"/>
          <w:szCs w:val="24"/>
        </w:rPr>
        <w:t>ФИО2</w:t>
      </w:r>
      <w:r w:rsidRPr="006C7C26" w:rsidR="006C7C26">
        <w:rPr>
          <w:rFonts w:ascii="Times New Roman" w:hAnsi="Times New Roman"/>
          <w:color w:val="FF0000"/>
          <w:sz w:val="24"/>
          <w:szCs w:val="24"/>
        </w:rPr>
        <w:t>,</w:t>
      </w:r>
      <w:r w:rsidRPr="006C7C2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C7C26" w:rsidR="00465316">
        <w:rPr>
          <w:rFonts w:ascii="Times New Roman" w:hAnsi="Times New Roman"/>
          <w:color w:val="FF0000"/>
          <w:sz w:val="24"/>
          <w:szCs w:val="24"/>
        </w:rPr>
        <w:t>свидетел</w:t>
      </w:r>
      <w:r w:rsidRPr="006C7C26" w:rsidR="006C7C26">
        <w:rPr>
          <w:rFonts w:ascii="Times New Roman" w:hAnsi="Times New Roman"/>
          <w:color w:val="FF0000"/>
          <w:sz w:val="24"/>
          <w:szCs w:val="24"/>
        </w:rPr>
        <w:t>я</w:t>
      </w:r>
      <w:r w:rsidRPr="006C7C26" w:rsidR="00465316">
        <w:rPr>
          <w:rFonts w:ascii="Times New Roman" w:hAnsi="Times New Roman"/>
          <w:color w:val="FF0000"/>
          <w:sz w:val="24"/>
          <w:szCs w:val="24"/>
        </w:rPr>
        <w:t xml:space="preserve"> - </w:t>
      </w:r>
      <w:r w:rsidRPr="006C7C26" w:rsidR="006C7C26">
        <w:rPr>
          <w:rFonts w:ascii="Times New Roman" w:hAnsi="Times New Roman"/>
          <w:color w:val="FF0000"/>
          <w:sz w:val="24"/>
          <w:szCs w:val="24"/>
        </w:rPr>
        <w:t xml:space="preserve">инспектор ДПС </w:t>
      </w:r>
      <w:r>
        <w:rPr>
          <w:rFonts w:ascii="Times New Roman" w:hAnsi="Times New Roman"/>
          <w:color w:val="FF0000"/>
          <w:sz w:val="24"/>
          <w:szCs w:val="24"/>
        </w:rPr>
        <w:t>ФИО4</w:t>
      </w:r>
      <w:r w:rsidRPr="006C7C26" w:rsidR="00465316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6C7C26">
        <w:rPr>
          <w:rFonts w:ascii="Times New Roman" w:hAnsi="Times New Roman"/>
          <w:sz w:val="24"/>
          <w:szCs w:val="24"/>
        </w:rPr>
        <w:t>исследовав в совокупности материалы дела об административном правонарушении, прихо</w:t>
      </w:r>
      <w:r w:rsidRPr="00244453">
        <w:rPr>
          <w:rFonts w:ascii="Times New Roman" w:hAnsi="Times New Roman"/>
          <w:sz w:val="24"/>
          <w:szCs w:val="24"/>
        </w:rPr>
        <w:t xml:space="preserve">дит к выводу о том, что вина </w:t>
      </w:r>
      <w:r>
        <w:rPr>
          <w:rFonts w:ascii="Times New Roman" w:hAnsi="Times New Roman"/>
          <w:color w:val="FF0000"/>
          <w:sz w:val="24"/>
          <w:szCs w:val="24"/>
        </w:rPr>
        <w:t>ФИО1</w:t>
      </w:r>
      <w:r w:rsidRPr="00244453" w:rsidR="0046531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44453">
        <w:rPr>
          <w:rFonts w:ascii="Times New Roman" w:hAnsi="Times New Roman"/>
          <w:sz w:val="24"/>
          <w:szCs w:val="24"/>
        </w:rPr>
        <w:t>в совершении административного правонарушения, предусмотренного ч.</w:t>
      </w:r>
      <w:r w:rsidRPr="00244453">
        <w:rPr>
          <w:rFonts w:ascii="Times New Roman" w:hAnsi="Times New Roman"/>
          <w:sz w:val="24"/>
          <w:szCs w:val="24"/>
        </w:rPr>
        <w:t xml:space="preserve"> 1 ст. 12.8 КоАП РФ, доказана и нашла свое подтверждение в ходе производства по делу об административном правонарушении.    </w:t>
      </w:r>
    </w:p>
    <w:p w:rsidR="005C01A5" w:rsidRPr="00244453" w:rsidP="00D852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рафа в размере тридцати тысяч рублей с лишением права управления транспортными средствами на срок от полутора до двух лет. </w:t>
      </w:r>
    </w:p>
    <w:p w:rsidR="005C01A5" w:rsidRPr="00244453" w:rsidP="00FB52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23 июля 2013 г. № 196-ФЗ, вступившим в силу 1 сентября 2013 г., статья 12.8 названного выше Кодекса дополнена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спирта в концентрации 0,3 и более грамма на один литр крови, либо в случае наличия наркотических средств или психотропных веществ в организме человека.   </w:t>
      </w:r>
    </w:p>
    <w:p w:rsidR="000F5ED6" w:rsidP="000F5ED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Вопреки доводам привлекаемого лица </w:t>
      </w:r>
      <w:r>
        <w:rPr>
          <w:rFonts w:ascii="Times New Roman" w:hAnsi="Times New Roman"/>
          <w:color w:val="FF0000"/>
          <w:sz w:val="24"/>
          <w:szCs w:val="24"/>
        </w:rPr>
        <w:t>ФИО1</w:t>
      </w:r>
      <w:r w:rsidRPr="00244453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и его защитника</w:t>
      </w:r>
      <w:r>
        <w:rPr>
          <w:rFonts w:ascii="Times New Roman" w:hAnsi="Times New Roman"/>
          <w:color w:val="FF0000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е</w:t>
      </w:r>
      <w:r>
        <w:rPr>
          <w:rFonts w:ascii="Times New Roman" w:hAnsi="Times New Roman"/>
          <w:color w:val="FF0000"/>
          <w:sz w:val="24"/>
          <w:szCs w:val="24"/>
        </w:rPr>
        <w:t>го в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ина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подтверждается:</w:t>
      </w:r>
    </w:p>
    <w:p w:rsidR="000F5ED6" w:rsidP="006C7C26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44453" w:rsidR="005C01A5">
        <w:rPr>
          <w:rFonts w:ascii="Times New Roman" w:hAnsi="Times New Roman"/>
          <w:sz w:val="24"/>
          <w:szCs w:val="24"/>
        </w:rPr>
        <w:t xml:space="preserve">протоколом </w:t>
      </w:r>
      <w:r w:rsidR="006C7C26">
        <w:rPr>
          <w:rFonts w:ascii="Times New Roman" w:hAnsi="Times New Roman"/>
          <w:color w:val="FF0000"/>
          <w:sz w:val="24"/>
          <w:szCs w:val="24"/>
        </w:rPr>
        <w:t xml:space="preserve">82 АП № </w:t>
      </w:r>
      <w:r w:rsidR="00CE50EF">
        <w:rPr>
          <w:rFonts w:ascii="Times New Roman" w:hAnsi="Times New Roman"/>
          <w:color w:val="FF0000"/>
          <w:sz w:val="24"/>
          <w:szCs w:val="24"/>
        </w:rPr>
        <w:t>256737</w:t>
      </w:r>
      <w:r w:rsidR="006C7C26">
        <w:rPr>
          <w:rFonts w:ascii="Times New Roman" w:hAnsi="Times New Roman"/>
          <w:color w:val="FF0000"/>
          <w:sz w:val="24"/>
          <w:szCs w:val="24"/>
        </w:rPr>
        <w:t xml:space="preserve"> об административном правонарушении от </w:t>
      </w:r>
      <w:r w:rsidR="00CE50EF">
        <w:rPr>
          <w:rFonts w:ascii="Times New Roman" w:hAnsi="Times New Roman"/>
          <w:color w:val="FF0000"/>
          <w:sz w:val="24"/>
          <w:szCs w:val="24"/>
        </w:rPr>
        <w:t>03</w:t>
      </w:r>
      <w:r w:rsidR="006C7C26">
        <w:rPr>
          <w:rFonts w:ascii="Times New Roman" w:hAnsi="Times New Roman"/>
          <w:color w:val="FF0000"/>
          <w:sz w:val="24"/>
          <w:szCs w:val="24"/>
        </w:rPr>
        <w:t>.</w:t>
      </w:r>
      <w:r w:rsidR="00CE50EF">
        <w:rPr>
          <w:rFonts w:ascii="Times New Roman" w:hAnsi="Times New Roman"/>
          <w:color w:val="FF0000"/>
          <w:sz w:val="24"/>
          <w:szCs w:val="24"/>
        </w:rPr>
        <w:t>10</w:t>
      </w:r>
      <w:r w:rsidR="006C7C26">
        <w:rPr>
          <w:rFonts w:ascii="Times New Roman" w:hAnsi="Times New Roman"/>
          <w:color w:val="FF0000"/>
          <w:sz w:val="24"/>
          <w:szCs w:val="24"/>
        </w:rPr>
        <w:t xml:space="preserve">.2024г.; </w:t>
      </w:r>
    </w:p>
    <w:p w:rsidR="000F5ED6" w:rsidP="006C7C26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- </w:t>
      </w:r>
      <w:r w:rsidR="006C7C26">
        <w:rPr>
          <w:rFonts w:ascii="Times New Roman" w:hAnsi="Times New Roman"/>
          <w:color w:val="FF0000"/>
          <w:sz w:val="24"/>
          <w:szCs w:val="24"/>
        </w:rPr>
        <w:t xml:space="preserve">определением 82 ОВ № </w:t>
      </w:r>
      <w:r w:rsidR="00CE50EF">
        <w:rPr>
          <w:rFonts w:ascii="Times New Roman" w:hAnsi="Times New Roman"/>
          <w:color w:val="FF0000"/>
          <w:sz w:val="24"/>
          <w:szCs w:val="24"/>
        </w:rPr>
        <w:t>036387</w:t>
      </w:r>
      <w:r w:rsidR="006C7C26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CE50EF">
        <w:rPr>
          <w:rFonts w:ascii="Times New Roman" w:hAnsi="Times New Roman"/>
          <w:color w:val="FF0000"/>
          <w:sz w:val="24"/>
          <w:szCs w:val="24"/>
        </w:rPr>
        <w:t>22</w:t>
      </w:r>
      <w:r w:rsidR="006C7C26">
        <w:rPr>
          <w:rFonts w:ascii="Times New Roman" w:hAnsi="Times New Roman"/>
          <w:color w:val="FF0000"/>
          <w:sz w:val="24"/>
          <w:szCs w:val="24"/>
        </w:rPr>
        <w:t>.0</w:t>
      </w:r>
      <w:r w:rsidR="00CE50EF">
        <w:rPr>
          <w:rFonts w:ascii="Times New Roman" w:hAnsi="Times New Roman"/>
          <w:color w:val="FF0000"/>
          <w:sz w:val="24"/>
          <w:szCs w:val="24"/>
        </w:rPr>
        <w:t>9</w:t>
      </w:r>
      <w:r w:rsidR="006C7C26">
        <w:rPr>
          <w:rFonts w:ascii="Times New Roman" w:hAnsi="Times New Roman"/>
          <w:color w:val="FF0000"/>
          <w:sz w:val="24"/>
          <w:szCs w:val="24"/>
        </w:rPr>
        <w:t xml:space="preserve">.2024 о возбуждении дела об административном правонарушении и проведении административного расследования; </w:t>
      </w:r>
    </w:p>
    <w:p w:rsidR="007A4CA5" w:rsidP="007A4C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-</w:t>
      </w:r>
      <w:r w:rsidR="006C7C26">
        <w:rPr>
          <w:rFonts w:ascii="Times New Roman" w:hAnsi="Times New Roman"/>
          <w:color w:val="FF0000"/>
          <w:sz w:val="24"/>
          <w:szCs w:val="24"/>
        </w:rPr>
        <w:t xml:space="preserve">протоколом 82 ОТ № </w:t>
      </w:r>
      <w:r w:rsidR="00CE50EF">
        <w:rPr>
          <w:rFonts w:ascii="Times New Roman" w:hAnsi="Times New Roman"/>
          <w:color w:val="FF0000"/>
          <w:sz w:val="24"/>
          <w:szCs w:val="24"/>
        </w:rPr>
        <w:t>063735</w:t>
      </w:r>
      <w:r w:rsidR="006C7C26">
        <w:rPr>
          <w:rFonts w:ascii="Times New Roman" w:hAnsi="Times New Roman"/>
          <w:color w:val="FF0000"/>
          <w:sz w:val="24"/>
          <w:szCs w:val="24"/>
        </w:rPr>
        <w:t xml:space="preserve"> об отстранении от управления транспортным средством от </w:t>
      </w:r>
      <w:r w:rsidR="00CE50EF">
        <w:rPr>
          <w:rFonts w:ascii="Times New Roman" w:hAnsi="Times New Roman"/>
          <w:color w:val="FF0000"/>
          <w:sz w:val="24"/>
          <w:szCs w:val="24"/>
        </w:rPr>
        <w:t>22</w:t>
      </w:r>
      <w:r w:rsidR="006C7C26">
        <w:rPr>
          <w:rFonts w:ascii="Times New Roman" w:hAnsi="Times New Roman"/>
          <w:color w:val="FF0000"/>
          <w:sz w:val="24"/>
          <w:szCs w:val="24"/>
        </w:rPr>
        <w:t>.0</w:t>
      </w:r>
      <w:r w:rsidR="00CE50EF">
        <w:rPr>
          <w:rFonts w:ascii="Times New Roman" w:hAnsi="Times New Roman"/>
          <w:color w:val="FF0000"/>
          <w:sz w:val="24"/>
          <w:szCs w:val="24"/>
        </w:rPr>
        <w:t>9</w:t>
      </w:r>
      <w:r w:rsidR="006C7C26">
        <w:rPr>
          <w:rFonts w:ascii="Times New Roman" w:hAnsi="Times New Roman"/>
          <w:color w:val="FF0000"/>
          <w:sz w:val="24"/>
          <w:szCs w:val="24"/>
        </w:rPr>
        <w:t>.2024г.</w:t>
      </w:r>
      <w:r>
        <w:rPr>
          <w:rFonts w:ascii="Times New Roman" w:hAnsi="Times New Roman"/>
          <w:color w:val="FF0000"/>
          <w:sz w:val="24"/>
          <w:szCs w:val="24"/>
        </w:rPr>
        <w:t>,</w:t>
      </w:r>
      <w:r w:rsidRPr="007A4CA5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в котором зафиксированы признаки опьянения, а именно резкое изменение окраски кожных покровов лица; </w:t>
      </w:r>
    </w:p>
    <w:p w:rsidR="007A4CA5" w:rsidP="007A4CA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- тестом № 1605 от 22.09.2024, с результатом - 0,00 мг/л; </w:t>
      </w:r>
    </w:p>
    <w:p w:rsidR="007A4CA5" w:rsidP="007A4C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- </w:t>
      </w:r>
      <w:r w:rsidR="006C7C26">
        <w:rPr>
          <w:rFonts w:ascii="Times New Roman" w:hAnsi="Times New Roman"/>
          <w:color w:val="FF0000"/>
          <w:sz w:val="24"/>
          <w:szCs w:val="24"/>
        </w:rPr>
        <w:t xml:space="preserve">актом 82 АО № </w:t>
      </w:r>
      <w:r w:rsidR="00CE50EF">
        <w:rPr>
          <w:rFonts w:ascii="Times New Roman" w:hAnsi="Times New Roman"/>
          <w:color w:val="FF0000"/>
          <w:sz w:val="24"/>
          <w:szCs w:val="24"/>
        </w:rPr>
        <w:t>035266</w:t>
      </w:r>
      <w:r w:rsidR="006C7C26">
        <w:rPr>
          <w:rFonts w:ascii="Times New Roman" w:hAnsi="Times New Roman"/>
          <w:color w:val="FF0000"/>
          <w:sz w:val="24"/>
          <w:szCs w:val="24"/>
        </w:rPr>
        <w:t xml:space="preserve"> освидетельствования на состояние алкогольного опьянения от </w:t>
      </w:r>
      <w:r w:rsidR="00CE50EF">
        <w:rPr>
          <w:rFonts w:ascii="Times New Roman" w:hAnsi="Times New Roman"/>
          <w:color w:val="FF0000"/>
          <w:sz w:val="24"/>
          <w:szCs w:val="24"/>
        </w:rPr>
        <w:t>22</w:t>
      </w:r>
      <w:r w:rsidR="006C7C26">
        <w:rPr>
          <w:rFonts w:ascii="Times New Roman" w:hAnsi="Times New Roman"/>
          <w:color w:val="FF0000"/>
          <w:sz w:val="24"/>
          <w:szCs w:val="24"/>
        </w:rPr>
        <w:t>.0</w:t>
      </w:r>
      <w:r w:rsidR="00CE50EF">
        <w:rPr>
          <w:rFonts w:ascii="Times New Roman" w:hAnsi="Times New Roman"/>
          <w:color w:val="FF0000"/>
          <w:sz w:val="24"/>
          <w:szCs w:val="24"/>
        </w:rPr>
        <w:t>9</w:t>
      </w:r>
      <w:r w:rsidR="006C7C26">
        <w:rPr>
          <w:rFonts w:ascii="Times New Roman" w:hAnsi="Times New Roman"/>
          <w:color w:val="FF0000"/>
          <w:sz w:val="24"/>
          <w:szCs w:val="24"/>
        </w:rPr>
        <w:t>.2024</w:t>
      </w:r>
      <w:r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согласно которому, при наличии признаков опьянения в виде </w:t>
      </w:r>
      <w:r>
        <w:rPr>
          <w:rFonts w:ascii="Times New Roman" w:hAnsi="Times New Roman"/>
          <w:color w:val="FF0000"/>
          <w:sz w:val="24"/>
          <w:szCs w:val="24"/>
        </w:rPr>
        <w:t>резкого изменения окраски кожных покровов лица</w:t>
      </w:r>
      <w:r>
        <w:rPr>
          <w:rFonts w:ascii="Times New Roman" w:hAnsi="Times New Roman"/>
          <w:sz w:val="24"/>
          <w:szCs w:val="24"/>
        </w:rPr>
        <w:t>, зафиксирован результат - 0,00 мг/л алкоголя в выдыхаемом воздухе, состояние ал</w:t>
      </w:r>
      <w:r>
        <w:rPr>
          <w:rFonts w:ascii="Times New Roman" w:hAnsi="Times New Roman"/>
          <w:sz w:val="24"/>
          <w:szCs w:val="24"/>
        </w:rPr>
        <w:t xml:space="preserve">когольного опьянения не установлено, с результатами освидетельствования на состояние алкогольного опьянения на месте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согласился, о чем собственноручно указал в Акте «Согласен»;</w:t>
      </w:r>
    </w:p>
    <w:p w:rsidR="000F5ED6" w:rsidP="006C7C26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- </w:t>
      </w:r>
      <w:r w:rsidR="006C7C26">
        <w:rPr>
          <w:rFonts w:ascii="Times New Roman" w:hAnsi="Times New Roman"/>
          <w:color w:val="FF0000"/>
          <w:sz w:val="24"/>
          <w:szCs w:val="24"/>
        </w:rPr>
        <w:t xml:space="preserve">протоколом 82 МО № </w:t>
      </w:r>
      <w:r w:rsidR="00CE50EF">
        <w:rPr>
          <w:rFonts w:ascii="Times New Roman" w:hAnsi="Times New Roman"/>
          <w:color w:val="FF0000"/>
          <w:sz w:val="24"/>
          <w:szCs w:val="24"/>
        </w:rPr>
        <w:t>016734</w:t>
      </w:r>
      <w:r w:rsidR="006C7C26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CE50EF">
        <w:rPr>
          <w:rFonts w:ascii="Times New Roman" w:hAnsi="Times New Roman"/>
          <w:color w:val="FF0000"/>
          <w:sz w:val="24"/>
          <w:szCs w:val="24"/>
        </w:rPr>
        <w:t>22</w:t>
      </w:r>
      <w:r w:rsidR="006C7C26">
        <w:rPr>
          <w:rFonts w:ascii="Times New Roman" w:hAnsi="Times New Roman"/>
          <w:color w:val="FF0000"/>
          <w:sz w:val="24"/>
          <w:szCs w:val="24"/>
        </w:rPr>
        <w:t>.0</w:t>
      </w:r>
      <w:r w:rsidR="00CE50EF">
        <w:rPr>
          <w:rFonts w:ascii="Times New Roman" w:hAnsi="Times New Roman"/>
          <w:color w:val="FF0000"/>
          <w:sz w:val="24"/>
          <w:szCs w:val="24"/>
        </w:rPr>
        <w:t>9</w:t>
      </w:r>
      <w:r w:rsidR="006C7C26">
        <w:rPr>
          <w:rFonts w:ascii="Times New Roman" w:hAnsi="Times New Roman"/>
          <w:color w:val="FF0000"/>
          <w:sz w:val="24"/>
          <w:szCs w:val="24"/>
        </w:rPr>
        <w:t xml:space="preserve">.2024 о направлении на медицинское освидетельствование на состояние опьянения;  </w:t>
      </w:r>
    </w:p>
    <w:p w:rsidR="007A4CA5" w:rsidP="006C7C26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- а</w:t>
      </w:r>
      <w:r w:rsidRPr="000F5ED6" w:rsidR="006C7C26">
        <w:rPr>
          <w:rFonts w:ascii="Times New Roman" w:hAnsi="Times New Roman"/>
          <w:color w:val="FF0000"/>
          <w:sz w:val="24"/>
          <w:szCs w:val="24"/>
        </w:rPr>
        <w:t>ктом медицинского освидетельствования на состояние опьянения</w:t>
      </w:r>
      <w:r w:rsidRPr="000F5ED6" w:rsidR="000F5ED6">
        <w:rPr>
          <w:rFonts w:ascii="Times New Roman" w:hAnsi="Times New Roman"/>
          <w:color w:val="FF0000"/>
          <w:sz w:val="24"/>
          <w:szCs w:val="24"/>
        </w:rPr>
        <w:t xml:space="preserve"> серия 35</w:t>
      </w:r>
      <w:r w:rsidRPr="000F5ED6" w:rsidR="006C7C26">
        <w:rPr>
          <w:rFonts w:ascii="Times New Roman" w:hAnsi="Times New Roman"/>
          <w:color w:val="FF0000"/>
          <w:sz w:val="24"/>
          <w:szCs w:val="24"/>
        </w:rPr>
        <w:t xml:space="preserve"> № </w:t>
      </w:r>
      <w:r w:rsidRPr="000F5ED6" w:rsidR="000F5ED6">
        <w:rPr>
          <w:rFonts w:ascii="Times New Roman" w:hAnsi="Times New Roman"/>
          <w:color w:val="FF0000"/>
          <w:sz w:val="24"/>
          <w:szCs w:val="24"/>
        </w:rPr>
        <w:t>001226</w:t>
      </w:r>
      <w:r w:rsidRPr="000F5ED6" w:rsidR="006C7C26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Pr="000F5ED6" w:rsidR="000F5ED6">
        <w:rPr>
          <w:rFonts w:ascii="Times New Roman" w:hAnsi="Times New Roman"/>
          <w:color w:val="FF0000"/>
          <w:sz w:val="24"/>
          <w:szCs w:val="24"/>
        </w:rPr>
        <w:t>22</w:t>
      </w:r>
      <w:r w:rsidRPr="000F5ED6" w:rsidR="006C7C26">
        <w:rPr>
          <w:rFonts w:ascii="Times New Roman" w:hAnsi="Times New Roman"/>
          <w:color w:val="FF0000"/>
          <w:sz w:val="24"/>
          <w:szCs w:val="24"/>
        </w:rPr>
        <w:t>.0</w:t>
      </w:r>
      <w:r w:rsidRPr="000F5ED6" w:rsidR="000F5ED6">
        <w:rPr>
          <w:rFonts w:ascii="Times New Roman" w:hAnsi="Times New Roman"/>
          <w:color w:val="FF0000"/>
          <w:sz w:val="24"/>
          <w:szCs w:val="24"/>
        </w:rPr>
        <w:t>9</w:t>
      </w:r>
      <w:r w:rsidRPr="000F5ED6" w:rsidR="006C7C26">
        <w:rPr>
          <w:rFonts w:ascii="Times New Roman" w:hAnsi="Times New Roman"/>
          <w:color w:val="FF0000"/>
          <w:sz w:val="24"/>
          <w:szCs w:val="24"/>
        </w:rPr>
        <w:t xml:space="preserve">.2024, из которого следует, что в моче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0F5ED6" w:rsidR="006C7C26">
        <w:rPr>
          <w:rFonts w:ascii="Times New Roman" w:hAnsi="Times New Roman"/>
          <w:color w:val="FF0000"/>
          <w:sz w:val="24"/>
          <w:szCs w:val="24"/>
        </w:rPr>
        <w:t xml:space="preserve"> при ХТИ обнаружена тетрогидроканнабиноловая кислота, состояние опьянения установлено; </w:t>
      </w:r>
    </w:p>
    <w:p w:rsidR="007A4CA5" w:rsidP="006C7C26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- </w:t>
      </w:r>
      <w:r w:rsidRPr="000F5ED6" w:rsidR="000F5ED6">
        <w:rPr>
          <w:rFonts w:ascii="Times New Roman" w:hAnsi="Times New Roman"/>
          <w:color w:val="FF0000"/>
          <w:sz w:val="24"/>
          <w:szCs w:val="24"/>
        </w:rPr>
        <w:t xml:space="preserve">справкой о результатах химико-токсикологических исследований № 2083 от 27.09.2024, из которой следует, что в моче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0F5ED6" w:rsidR="000F5ED6">
        <w:rPr>
          <w:rFonts w:ascii="Times New Roman" w:hAnsi="Times New Roman"/>
          <w:color w:val="FF0000"/>
          <w:sz w:val="24"/>
          <w:szCs w:val="24"/>
        </w:rPr>
        <w:t xml:space="preserve"> обнаружены </w:t>
      </w:r>
      <w:r w:rsidRPr="000F5ED6" w:rsidR="000F5ED6">
        <w:rPr>
          <w:rFonts w:ascii="Times New Roman" w:hAnsi="Times New Roman"/>
          <w:sz w:val="24"/>
          <w:szCs w:val="24"/>
        </w:rPr>
        <w:t>11-нор-а-9-тетрогидроканабиноловая кислота на уровне предела обнаружения используемого метода</w:t>
      </w:r>
      <w:r>
        <w:rPr>
          <w:rFonts w:ascii="Times New Roman" w:hAnsi="Times New Roman"/>
          <w:sz w:val="24"/>
          <w:szCs w:val="24"/>
        </w:rPr>
        <w:t>;</w:t>
      </w:r>
    </w:p>
    <w:p w:rsidR="007A4CA5" w:rsidP="006C7C26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F5ED6" w:rsidR="006C7C26">
        <w:rPr>
          <w:rFonts w:ascii="Times New Roman" w:hAnsi="Times New Roman"/>
          <w:color w:val="FF0000"/>
          <w:sz w:val="24"/>
          <w:szCs w:val="24"/>
        </w:rPr>
        <w:t xml:space="preserve">сведениями из базы Госавтоинспекции МВД России, </w:t>
      </w:r>
    </w:p>
    <w:p w:rsidR="007A4CA5" w:rsidP="006C7C26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- </w:t>
      </w:r>
      <w:r w:rsidRPr="000F5ED6" w:rsidR="000F5ED6">
        <w:rPr>
          <w:rFonts w:ascii="Times New Roman" w:hAnsi="Times New Roman"/>
          <w:sz w:val="24"/>
          <w:szCs w:val="24"/>
        </w:rPr>
        <w:t xml:space="preserve">свидетельскими показаниями инспектор ДПС отделения ДПС ГИБДД ОМВД России по Красногвардейскому району старший лейтенант полиции </w:t>
      </w:r>
      <w:r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4</w:t>
      </w:r>
      <w:r w:rsidRPr="000F5ED6" w:rsidR="000F5ED6">
        <w:rPr>
          <w:rFonts w:ascii="Times New Roman" w:hAnsi="Times New Roman"/>
          <w:sz w:val="24"/>
          <w:szCs w:val="24"/>
        </w:rPr>
        <w:t xml:space="preserve">, </w:t>
      </w:r>
    </w:p>
    <w:p w:rsidR="006C7C26" w:rsidRPr="001079B2" w:rsidP="001079B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079B2">
        <w:rPr>
          <w:rFonts w:ascii="Times New Roman" w:hAnsi="Times New Roman"/>
          <w:color w:val="FF0000"/>
          <w:sz w:val="24"/>
          <w:szCs w:val="24"/>
        </w:rPr>
        <w:t>а также видеозаписью</w:t>
      </w:r>
      <w:r w:rsidRPr="001079B2" w:rsidR="007A4CA5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1079B2" w:rsidR="007A4CA5">
        <w:rPr>
          <w:rFonts w:ascii="Times New Roman" w:hAnsi="Times New Roman"/>
          <w:sz w:val="24"/>
          <w:szCs w:val="24"/>
        </w:rPr>
        <w:t xml:space="preserve">на которой зафиксировано, как инспектор ГИБДД разъясняет права и обязанности </w:t>
      </w:r>
      <w:r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1</w:t>
      </w:r>
      <w:r w:rsidRPr="001079B2" w:rsidR="007A4CA5">
        <w:rPr>
          <w:rFonts w:ascii="Times New Roman" w:hAnsi="Times New Roman"/>
          <w:sz w:val="24"/>
          <w:szCs w:val="24"/>
        </w:rPr>
        <w:t xml:space="preserve"> время файла 00:01:20, затем повторно разъясняет права  - 00:01:34; разъясняет причины отстранения, указывает признаки и  отстраняет от управления время файла 00:01:53 – 00:02:20, проводиться процедура освидетельствования, составляются соответствующие документы, а именно: акт, протоколы</w:t>
      </w:r>
      <w:r w:rsidRPr="001079B2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1079B2" w:rsidRPr="001079B2" w:rsidP="001079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9B2">
        <w:rPr>
          <w:rFonts w:ascii="Times New Roman" w:hAnsi="Times New Roman"/>
          <w:sz w:val="24"/>
          <w:szCs w:val="24"/>
        </w:rPr>
        <w:t xml:space="preserve">В соответствии со ст. 27.12 КоАП РФ отстранение от управления транспортным средством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1079B2">
        <w:rPr>
          <w:rFonts w:ascii="Times New Roman" w:hAnsi="Times New Roman"/>
          <w:color w:val="FF0000"/>
          <w:sz w:val="24"/>
          <w:szCs w:val="24"/>
        </w:rPr>
        <w:t>,</w:t>
      </w:r>
      <w:r w:rsidRPr="001079B2">
        <w:rPr>
          <w:rFonts w:ascii="Times New Roman" w:hAnsi="Times New Roman"/>
          <w:sz w:val="24"/>
          <w:szCs w:val="24"/>
        </w:rPr>
        <w:t xml:space="preserve">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</w:t>
      </w:r>
      <w:r w:rsidRPr="001079B2">
        <w:rPr>
          <w:rFonts w:ascii="Times New Roman" w:hAnsi="Times New Roman"/>
          <w:sz w:val="24"/>
          <w:szCs w:val="24"/>
        </w:rPr>
        <w:t xml:space="preserve">правонарушении, его ответы, пояснения в рамках проводимых мер, наименование составляемых процессуальных документов в отношении него. </w:t>
      </w:r>
    </w:p>
    <w:p w:rsidR="005C01A5" w:rsidRPr="00787B56" w:rsidP="001079B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1079B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обстоятельствах, мировой судья находит, что в деянии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1079B2" w:rsidR="00E0444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079B2">
        <w:rPr>
          <w:rFonts w:ascii="Times New Roman" w:eastAsia="Times New Roman" w:hAnsi="Times New Roman"/>
          <w:sz w:val="24"/>
          <w:szCs w:val="24"/>
          <w:lang w:eastAsia="ru-RU"/>
        </w:rPr>
        <w:t>имеется состав административного</w:t>
      </w:r>
      <w:r w:rsidRPr="00787B56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правонаруше</w:t>
      </w:r>
      <w:r w:rsidRPr="00787B56">
        <w:rPr>
          <w:rFonts w:ascii="Times New Roman" w:eastAsia="Times New Roman" w:hAnsi="Times New Roman"/>
          <w:sz w:val="24"/>
          <w:szCs w:val="24"/>
          <w:lang w:eastAsia="ru-RU"/>
        </w:rPr>
        <w:t xml:space="preserve">ния, предусмотренный ч.1 ст.12.8 КоАП РФ, поскольку </w:t>
      </w:r>
      <w:r w:rsidRPr="00787B56" w:rsidR="00E0444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его</w:t>
      </w:r>
      <w:r w:rsidRPr="00787B5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787B56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действиями нарушен п. 2.7 ПДД РФ. В действиях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787B56" w:rsidR="00E0444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87B56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787B56" w:rsidRPr="00787B56" w:rsidP="00787B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7B56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787B56"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ст. 28.2</w:t>
        </w:r>
      </w:hyperlink>
      <w:r w:rsidRPr="00787B5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787B56"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ст. 25.1</w:t>
        </w:r>
      </w:hyperlink>
      <w:r w:rsidRPr="00787B5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787B56"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ст. 51</w:t>
        </w:r>
      </w:hyperlink>
      <w:r w:rsidRPr="00787B5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разъяснены, </w:t>
      </w:r>
      <w:r w:rsidRPr="00787B56">
        <w:rPr>
          <w:rFonts w:ascii="Times New Roman" w:hAnsi="Times New Roman"/>
          <w:sz w:val="24"/>
          <w:szCs w:val="24"/>
        </w:rPr>
        <w:t>о чем в протоколе имеется соответствующая запись, и подтверждается представленной видеозаписью (время файла 00:01:20 и 00:01:34), в связи с чем доводы защитника в данной части являются не состоятельными</w:t>
      </w:r>
      <w:r w:rsidRPr="00787B56">
        <w:rPr>
          <w:rFonts w:ascii="Times New Roman" w:hAnsi="Times New Roman"/>
          <w:sz w:val="24"/>
          <w:szCs w:val="24"/>
        </w:rPr>
        <w:t>.</w:t>
      </w:r>
    </w:p>
    <w:p w:rsidR="005C01A5" w:rsidRPr="00787B56" w:rsidP="00787B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B5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8" w:history="1">
        <w:r w:rsidRPr="00787B56"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ч. 1 ст. 12.8</w:t>
        </w:r>
      </w:hyperlink>
      <w:r w:rsidRPr="00787B5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   </w:t>
      </w:r>
    </w:p>
    <w:p w:rsidR="00E04444" w:rsidP="00787B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7B56">
        <w:rPr>
          <w:rFonts w:ascii="Times New Roman" w:hAnsi="Times New Roman"/>
          <w:sz w:val="24"/>
          <w:szCs w:val="24"/>
          <w:lang w:eastAsia="ru-RU"/>
        </w:rPr>
        <w:t xml:space="preserve">Ввиду отличий времени совершения правонарушения указанного в протоколе об административном </w:t>
      </w:r>
      <w:r>
        <w:rPr>
          <w:rFonts w:ascii="Times New Roman" w:hAnsi="Times New Roman"/>
          <w:sz w:val="24"/>
          <w:szCs w:val="24"/>
          <w:lang w:eastAsia="ru-RU"/>
        </w:rPr>
        <w:t xml:space="preserve">правонарушении, акте освидетельствования и протоколе об отстранении от управления транспортным средством, </w:t>
      </w:r>
      <w:r w:rsidRPr="009610F1">
        <w:rPr>
          <w:rFonts w:ascii="Times New Roman" w:hAnsi="Times New Roman"/>
          <w:sz w:val="24"/>
          <w:szCs w:val="24"/>
          <w:lang w:eastAsia="ru-RU"/>
        </w:rPr>
        <w:t>суд признает 1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9610F1">
        <w:rPr>
          <w:rFonts w:ascii="Times New Roman" w:hAnsi="Times New Roman"/>
          <w:sz w:val="24"/>
          <w:szCs w:val="24"/>
          <w:lang w:eastAsia="ru-RU"/>
        </w:rPr>
        <w:t>:0</w:t>
      </w:r>
      <w:r>
        <w:rPr>
          <w:rFonts w:ascii="Times New Roman" w:hAnsi="Times New Roman"/>
          <w:sz w:val="24"/>
          <w:szCs w:val="24"/>
          <w:lang w:eastAsia="ru-RU"/>
        </w:rPr>
        <w:t>2, поскольку, как пояснил инспектор и подтвердил сам ФИО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его остановили днем данные обстоятельства подтверждаются и видеозаписью, из которой видно</w:t>
      </w:r>
      <w:r w:rsidR="00E66C4B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что оформление проводится в дневное время суток,</w:t>
      </w:r>
      <w:r w:rsidR="00805289">
        <w:rPr>
          <w:rFonts w:ascii="Times New Roman" w:hAnsi="Times New Roman"/>
          <w:sz w:val="24"/>
          <w:szCs w:val="24"/>
          <w:lang w:eastAsia="ru-RU"/>
        </w:rPr>
        <w:t xml:space="preserve"> и как пояснил инспектор </w:t>
      </w:r>
      <w:r w:rsidR="00E66C4B">
        <w:rPr>
          <w:rFonts w:ascii="Times New Roman" w:hAnsi="Times New Roman"/>
          <w:sz w:val="24"/>
          <w:szCs w:val="24"/>
          <w:lang w:eastAsia="ru-RU"/>
        </w:rPr>
        <w:t xml:space="preserve">время указал ошибочно, нарушение совершено в час дня, </w:t>
      </w:r>
      <w:r w:rsidRPr="009610F1">
        <w:rPr>
          <w:rFonts w:ascii="Times New Roman" w:hAnsi="Times New Roman"/>
          <w:sz w:val="24"/>
          <w:szCs w:val="24"/>
          <w:lang w:eastAsia="ru-RU"/>
        </w:rPr>
        <w:t xml:space="preserve">при этом данные обстоятельства не могут служить основанием для признания </w:t>
      </w:r>
      <w:r w:rsidRPr="009610F1">
        <w:rPr>
          <w:rFonts w:ascii="Times New Roman" w:hAnsi="Times New Roman"/>
          <w:sz w:val="24"/>
          <w:szCs w:val="24"/>
        </w:rPr>
        <w:t xml:space="preserve">видеозаписи фиксации </w:t>
      </w:r>
      <w:r w:rsidR="00E66C4B">
        <w:rPr>
          <w:rFonts w:ascii="Times New Roman" w:hAnsi="Times New Roman"/>
          <w:sz w:val="24"/>
          <w:szCs w:val="24"/>
        </w:rPr>
        <w:t>оформления административного материала</w:t>
      </w:r>
      <w:r w:rsidRPr="009610F1">
        <w:rPr>
          <w:rFonts w:ascii="Times New Roman" w:hAnsi="Times New Roman"/>
          <w:sz w:val="24"/>
          <w:szCs w:val="24"/>
        </w:rPr>
        <w:t xml:space="preserve">;  протокола № 82 АП № </w:t>
      </w:r>
      <w:r w:rsidR="00E66C4B">
        <w:rPr>
          <w:rFonts w:ascii="Times New Roman" w:hAnsi="Times New Roman"/>
          <w:sz w:val="24"/>
          <w:szCs w:val="24"/>
        </w:rPr>
        <w:t>256737</w:t>
      </w:r>
      <w:r w:rsidRPr="009610F1">
        <w:rPr>
          <w:rFonts w:ascii="Times New Roman" w:hAnsi="Times New Roman"/>
          <w:sz w:val="24"/>
          <w:szCs w:val="24"/>
        </w:rPr>
        <w:t xml:space="preserve"> от </w:t>
      </w:r>
      <w:r w:rsidR="00E66C4B">
        <w:rPr>
          <w:rFonts w:ascii="Times New Roman" w:hAnsi="Times New Roman"/>
          <w:sz w:val="24"/>
          <w:szCs w:val="24"/>
        </w:rPr>
        <w:t>03</w:t>
      </w:r>
      <w:r w:rsidRPr="009610F1">
        <w:rPr>
          <w:rFonts w:ascii="Times New Roman" w:hAnsi="Times New Roman"/>
          <w:sz w:val="24"/>
          <w:szCs w:val="24"/>
        </w:rPr>
        <w:t>.</w:t>
      </w:r>
      <w:r w:rsidR="00E66C4B">
        <w:rPr>
          <w:rFonts w:ascii="Times New Roman" w:hAnsi="Times New Roman"/>
          <w:sz w:val="24"/>
          <w:szCs w:val="24"/>
        </w:rPr>
        <w:t>10</w:t>
      </w:r>
      <w:r w:rsidRPr="009610F1">
        <w:rPr>
          <w:rFonts w:ascii="Times New Roman" w:hAnsi="Times New Roman"/>
          <w:sz w:val="24"/>
          <w:szCs w:val="24"/>
        </w:rPr>
        <w:t xml:space="preserve">.2024 г. об административном </w:t>
      </w:r>
      <w:r w:rsidRPr="009610F1">
        <w:rPr>
          <w:rFonts w:ascii="Times New Roman" w:hAnsi="Times New Roman"/>
          <w:sz w:val="24"/>
          <w:szCs w:val="24"/>
        </w:rPr>
        <w:t>правонарушении</w:t>
      </w:r>
      <w:r w:rsidR="00E66C4B">
        <w:rPr>
          <w:rFonts w:ascii="Times New Roman" w:hAnsi="Times New Roman"/>
          <w:sz w:val="24"/>
          <w:szCs w:val="24"/>
        </w:rPr>
        <w:t xml:space="preserve">, акта </w:t>
      </w:r>
      <w:r w:rsidR="00E66C4B">
        <w:rPr>
          <w:rFonts w:ascii="Times New Roman" w:hAnsi="Times New Roman"/>
          <w:color w:val="FF0000"/>
          <w:sz w:val="24"/>
          <w:szCs w:val="24"/>
        </w:rPr>
        <w:t>82 АО № 035266 освидетельствования на состояние алкогольного опьянения от 22.09.2024, а также протокола 82 МО № 016734 от 22.09.2024 о направлении на медицинское освидетельствование на состояние опьянения</w:t>
      </w:r>
      <w:r w:rsidRPr="009610F1">
        <w:rPr>
          <w:rFonts w:ascii="Times New Roman" w:hAnsi="Times New Roman"/>
          <w:sz w:val="24"/>
          <w:szCs w:val="24"/>
        </w:rPr>
        <w:t xml:space="preserve"> недопустимыми доказательствами</w:t>
      </w:r>
      <w:r w:rsidRPr="009610F1">
        <w:rPr>
          <w:rFonts w:ascii="Times New Roman" w:hAnsi="Times New Roman"/>
          <w:sz w:val="24"/>
          <w:szCs w:val="24"/>
        </w:rPr>
        <w:t xml:space="preserve"> и освобождения </w:t>
      </w:r>
      <w:r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1</w:t>
      </w:r>
      <w:r w:rsidRPr="009610F1">
        <w:rPr>
          <w:rFonts w:ascii="Times New Roman" w:hAnsi="Times New Roman"/>
          <w:sz w:val="24"/>
          <w:szCs w:val="24"/>
        </w:rPr>
        <w:t xml:space="preserve"> от административной ответственности.</w:t>
      </w:r>
    </w:p>
    <w:p w:rsidR="001B64F2" w:rsidRPr="001B64F2" w:rsidP="001B64F2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направления на медицинское освидетельствование </w:t>
      </w:r>
      <w:r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1</w:t>
      </w:r>
      <w:r w:rsidRPr="009610F1">
        <w:rPr>
          <w:rFonts w:ascii="Times New Roman" w:hAnsi="Times New Roman"/>
          <w:sz w:val="24"/>
          <w:szCs w:val="24"/>
        </w:rPr>
        <w:t xml:space="preserve"> </w:t>
      </w: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сотрудниками ГИБДД не нарушен. Материалы дела, вопреки доводам стороны защиты, не содержат каких-либо доказательств </w:t>
      </w: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>нарушения процессуальных прав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подзащитного со стороны должностных лиц ГИБДД, либо недостатков, способных повлиять на оценку собранных по делу доказательств судом.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52873" w:rsidP="00252873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этом доводы </w:t>
      </w:r>
      <w:r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1</w:t>
      </w:r>
      <w:r w:rsidRPr="009610F1">
        <w:rPr>
          <w:rFonts w:ascii="Times New Roman" w:hAnsi="Times New Roman"/>
          <w:sz w:val="24"/>
          <w:szCs w:val="24"/>
        </w:rPr>
        <w:t xml:space="preserve"> </w:t>
      </w: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>и его защитника о том, что при направлении на медицинское</w:t>
      </w: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освидетельствование ему не разъяснялись порядок проведения процессуальных действий, о том, что непосредственно при составлении протокола об административном правонарушении ему не были разъяснены его процессуальные права, суд отвергает как несостоятельные,</w:t>
      </w: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поскольку в судебном заседании они полностью опровергнуты совокупностью доказательств: последовательными и согласующимися между собой объяснениями сотрудник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 xml:space="preserve"> ГИБДД, соответствующими протоколами, а также просмотренной и исследованной судом видеозаписью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52873" w:rsidP="002174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>Сс</w:t>
      </w: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 xml:space="preserve">ылки защитника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2</w:t>
      </w:r>
      <w:r w:rsidRPr="001B64F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вручение ФИО1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теста по результатам освидетельствования на месте и не разъяснения ему </w:t>
      </w:r>
      <w:r w:rsidRPr="00252873">
        <w:rPr>
          <w:rFonts w:ascii="Times New Roman" w:eastAsia="Times New Roman" w:hAnsi="Times New Roman"/>
          <w:sz w:val="24"/>
          <w:szCs w:val="24"/>
          <w:lang w:eastAsia="ru-RU"/>
        </w:rPr>
        <w:t>положений ст. 12.26 КоАП РФ</w:t>
      </w: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>суд считает не относящимися к рассматриваемому делу и не подлежащими юридической оценке, поскольку</w:t>
      </w: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ФИО1</w:t>
      </w: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кается</w:t>
      </w: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 xml:space="preserve"> к административной ответственности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ХТИ, а именно справки </w:t>
      </w:r>
      <w:r w:rsidRPr="000F5ED6">
        <w:rPr>
          <w:rFonts w:ascii="Times New Roman" w:hAnsi="Times New Roman"/>
          <w:color w:val="FF0000"/>
          <w:sz w:val="24"/>
          <w:szCs w:val="24"/>
        </w:rPr>
        <w:t xml:space="preserve">№ 2083 от 27.09.2024, из которой следует, что в моче </w:t>
      </w:r>
      <w:r>
        <w:rPr>
          <w:rFonts w:ascii="Times New Roman" w:hAnsi="Times New Roman"/>
          <w:color w:val="FF0000"/>
          <w:sz w:val="24"/>
          <w:szCs w:val="24"/>
        </w:rPr>
        <w:t>ФИО1</w:t>
      </w:r>
      <w:r w:rsidRPr="000F5ED6">
        <w:rPr>
          <w:rFonts w:ascii="Times New Roman" w:hAnsi="Times New Roman"/>
          <w:color w:val="FF0000"/>
          <w:sz w:val="24"/>
          <w:szCs w:val="24"/>
        </w:rPr>
        <w:t xml:space="preserve"> обнаружены </w:t>
      </w:r>
      <w:r w:rsidRPr="000F5ED6">
        <w:rPr>
          <w:rFonts w:ascii="Times New Roman" w:hAnsi="Times New Roman"/>
          <w:sz w:val="24"/>
          <w:szCs w:val="24"/>
        </w:rPr>
        <w:t xml:space="preserve">11-нор-а-9-тетрогидроканабиноловая кислота на уровне предела обнаружения </w:t>
      </w:r>
      <w:r w:rsidRPr="000F5ED6">
        <w:rPr>
          <w:rFonts w:ascii="Times New Roman" w:hAnsi="Times New Roman"/>
          <w:sz w:val="24"/>
          <w:szCs w:val="24"/>
        </w:rPr>
        <w:t>используемого метода</w:t>
      </w:r>
      <w:r>
        <w:rPr>
          <w:rFonts w:ascii="Times New Roman" w:hAnsi="Times New Roman"/>
          <w:sz w:val="24"/>
          <w:szCs w:val="24"/>
        </w:rPr>
        <w:t>.</w:t>
      </w:r>
    </w:p>
    <w:p w:rsidR="000E1AE3" w:rsidRPr="000E1AE3" w:rsidP="0021744A">
      <w:pPr>
        <w:pStyle w:val="NormalWeb"/>
        <w:spacing w:before="0" w:beforeAutospacing="0" w:after="0" w:afterAutospacing="0"/>
        <w:ind w:firstLine="709"/>
        <w:jc w:val="both"/>
      </w:pPr>
      <w:r w:rsidRPr="001079B2">
        <w:t>Акт, в котором отражены результаты медицинского освидетельствования, соответствует форме, установленной приказом Министерства здравоохранения Российской Федерации от 18 декабря 2015 года N 933</w:t>
      </w:r>
      <w:r>
        <w:t>,</w:t>
      </w:r>
      <w:r w:rsidRPr="000E1AE3">
        <w:t xml:space="preserve"> подписан врачом, </w:t>
      </w:r>
      <w:r>
        <w:t>в соответствующей графе</w:t>
      </w:r>
      <w:r>
        <w:t xml:space="preserve"> собственноручно указана фамилия врача, </w:t>
      </w:r>
      <w:r w:rsidR="0021744A">
        <w:t>имеющего соответствующее удостоверения, о чем указано в акте медицинского освидетельствования (пункт 5 акта, л.д. 7),</w:t>
      </w:r>
      <w:r w:rsidRPr="000E1AE3" w:rsidR="0021744A">
        <w:t xml:space="preserve"> </w:t>
      </w:r>
      <w:r w:rsidRPr="000E1AE3">
        <w:t xml:space="preserve">скреплен печатью медицинского учреждения, </w:t>
      </w:r>
      <w:r w:rsidR="00B7075A">
        <w:t xml:space="preserve">при этом выводы врача основаны на результатах ХТИ, которое проведено ГБУЗ РК «Крымский научно-практический центр наркологии», </w:t>
      </w:r>
      <w:r w:rsidRPr="000E1AE3" w:rsidR="00B7075A">
        <w:t>имеющего соответствующую лицензию</w:t>
      </w:r>
      <w:r w:rsidR="0021744A">
        <w:t xml:space="preserve"> которая опубликована на официальном сайте учреждения.</w:t>
      </w:r>
      <w:r w:rsidRPr="000E1AE3">
        <w:t xml:space="preserve"> </w:t>
      </w:r>
    </w:p>
    <w:p w:rsidR="001B64F2" w:rsidRPr="001B64F2" w:rsidP="00217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изложенное, утверждения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52873">
        <w:rPr>
          <w:rFonts w:ascii="Times New Roman" w:eastAsia="Times New Roman" w:hAnsi="Times New Roman"/>
          <w:sz w:val="24"/>
          <w:szCs w:val="24"/>
          <w:lang w:eastAsia="ru-RU"/>
        </w:rPr>
        <w:t xml:space="preserve"> и его защитника  </w:t>
      </w:r>
      <w:r>
        <w:rPr>
          <w:rFonts w:ascii="Times New Roman" w:hAnsi="Times New Roman"/>
          <w:color w:val="FF0000"/>
          <w:sz w:val="24"/>
          <w:szCs w:val="24"/>
        </w:rPr>
        <w:t>ФИО2</w:t>
      </w: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 xml:space="preserve"> суд расценивает в к</w:t>
      </w: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 xml:space="preserve">ачестве защитной позиции, направленной на уклонение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ФИО1</w:t>
      </w:r>
      <w:r w:rsidR="00252873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административной ответственности. </w:t>
      </w:r>
    </w:p>
    <w:p w:rsidR="001B64F2" w:rsidRPr="001B64F2" w:rsidP="001B64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 xml:space="preserve">Доводы </w:t>
      </w:r>
      <w:r w:rsidRPr="001B64F2" w:rsidR="00E04444">
        <w:rPr>
          <w:rFonts w:ascii="Times New Roman" w:eastAsia="Times New Roman" w:hAnsi="Times New Roman"/>
          <w:sz w:val="24"/>
          <w:szCs w:val="24"/>
          <w:lang w:eastAsia="ru-RU"/>
        </w:rPr>
        <w:t xml:space="preserve">защитника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21744A" w:rsidR="00E0444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B64F2" w:rsidR="00E0444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color w:val="FF0000"/>
          <w:sz w:val="24"/>
          <w:szCs w:val="24"/>
        </w:rPr>
        <w:t>ФИО2</w:t>
      </w:r>
      <w:r w:rsidRPr="001B64F2" w:rsidR="00E0444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>о том, что</w:t>
      </w:r>
      <w:r w:rsidRPr="001B64F2" w:rsidR="00E66C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64F2" w:rsidR="00787B56">
        <w:rPr>
          <w:rFonts w:ascii="Times New Roman" w:eastAsia="Times New Roman" w:hAnsi="Times New Roman"/>
          <w:sz w:val="24"/>
          <w:szCs w:val="24"/>
          <w:lang w:eastAsia="ru-RU"/>
        </w:rPr>
        <w:t xml:space="preserve">сам протокол об административном правонарушении привезли уже готовый, </w:t>
      </w:r>
      <w:r w:rsidRPr="001B64F2">
        <w:rPr>
          <w:rFonts w:ascii="Times New Roman" w:eastAsia="Times New Roman" w:hAnsi="Times New Roman"/>
          <w:sz w:val="24"/>
          <w:szCs w:val="24"/>
          <w:lang w:eastAsia="ru-RU"/>
        </w:rPr>
        <w:t xml:space="preserve">то есть </w:t>
      </w:r>
      <w:r w:rsidRPr="001B64F2" w:rsidR="00787B56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составляли в присутствии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ФИО1</w:t>
      </w:r>
      <w:r w:rsidRPr="001B64F2" w:rsidR="00787B5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1B64F2">
        <w:rPr>
          <w:rFonts w:ascii="Times New Roman" w:hAnsi="Times New Roman"/>
          <w:sz w:val="24"/>
          <w:szCs w:val="24"/>
        </w:rPr>
        <w:t xml:space="preserve">объективно ничем не подтверждено, так, в протоколе </w:t>
      </w:r>
      <w:r>
        <w:rPr>
          <w:rFonts w:ascii="Times New Roman" w:hAnsi="Times New Roman"/>
          <w:sz w:val="24"/>
          <w:szCs w:val="24"/>
        </w:rPr>
        <w:t>ФИО1</w:t>
      </w:r>
      <w:r w:rsidRPr="001B64F2">
        <w:rPr>
          <w:rFonts w:ascii="Times New Roman" w:hAnsi="Times New Roman"/>
          <w:sz w:val="24"/>
          <w:szCs w:val="24"/>
        </w:rPr>
        <w:t xml:space="preserve"> на какие-либо нарушения, в том числе, на факт составленного протокола без его участия и не разъяснения ему прав, при составлении административного</w:t>
      </w:r>
      <w:r w:rsidRPr="001B64F2">
        <w:rPr>
          <w:rFonts w:ascii="Times New Roman" w:hAnsi="Times New Roman"/>
          <w:sz w:val="24"/>
          <w:szCs w:val="24"/>
        </w:rPr>
        <w:t xml:space="preserve"> материала не ссылался, несмотря на предоставленную ему для этого возможность, кроме того данный факт опровергается показаниями инспектора ГИБДД Карнауха Е.Н., который пояснил, что протокол составлялся по месту жительства </w:t>
      </w:r>
      <w:r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1</w:t>
      </w:r>
      <w:r w:rsidRPr="001B64F2">
        <w:rPr>
          <w:rFonts w:ascii="Times New Roman" w:hAnsi="Times New Roman"/>
          <w:sz w:val="24"/>
          <w:szCs w:val="24"/>
        </w:rPr>
        <w:t xml:space="preserve"> в его присутствии. </w:t>
      </w:r>
    </w:p>
    <w:p w:rsidR="002E6039" w:rsidRPr="00244453" w:rsidP="002E60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hAnsi="Times New Roman"/>
          <w:sz w:val="24"/>
          <w:szCs w:val="24"/>
        </w:rPr>
        <w:t>Суд доверяет показаниям свидетел</w:t>
      </w:r>
      <w:r w:rsidRPr="00244453" w:rsidR="00244453">
        <w:rPr>
          <w:rFonts w:ascii="Times New Roman" w:hAnsi="Times New Roman"/>
          <w:sz w:val="24"/>
          <w:szCs w:val="24"/>
        </w:rPr>
        <w:t>я</w:t>
      </w:r>
      <w:r w:rsidRPr="00244453">
        <w:rPr>
          <w:rFonts w:ascii="Times New Roman" w:hAnsi="Times New Roman"/>
          <w:sz w:val="24"/>
          <w:szCs w:val="24"/>
        </w:rPr>
        <w:t xml:space="preserve"> </w:t>
      </w:r>
      <w:r w:rsidR="00CA05A3">
        <w:rPr>
          <w:rFonts w:ascii="Times New Roman" w:hAnsi="Times New Roman"/>
          <w:sz w:val="24"/>
          <w:szCs w:val="24"/>
        </w:rPr>
        <w:t xml:space="preserve">- инспектора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4</w:t>
      </w:r>
      <w:r w:rsidRPr="0021744A" w:rsidR="0021744A">
        <w:rPr>
          <w:rFonts w:ascii="Times New Roman" w:hAnsi="Times New Roman"/>
          <w:color w:val="FF0000"/>
          <w:sz w:val="24"/>
          <w:szCs w:val="24"/>
        </w:rPr>
        <w:t>.</w:t>
      </w:r>
      <w:r w:rsidRPr="0021744A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244453">
        <w:rPr>
          <w:rFonts w:ascii="Times New Roman" w:hAnsi="Times New Roman"/>
          <w:sz w:val="24"/>
          <w:szCs w:val="24"/>
        </w:rPr>
        <w:t xml:space="preserve">поскольку они являются последовательными, непротиворечивыми и в совокупности с письменными материалами дела воссоздают картину произошедших событий </w:t>
      </w:r>
      <w:r w:rsidR="0021744A">
        <w:rPr>
          <w:rFonts w:ascii="Times New Roman" w:hAnsi="Times New Roman"/>
          <w:sz w:val="24"/>
          <w:szCs w:val="24"/>
        </w:rPr>
        <w:t>22</w:t>
      </w:r>
      <w:r w:rsidRPr="00244453">
        <w:rPr>
          <w:rFonts w:ascii="Times New Roman" w:hAnsi="Times New Roman"/>
          <w:sz w:val="24"/>
          <w:szCs w:val="24"/>
        </w:rPr>
        <w:t>.0</w:t>
      </w:r>
      <w:r w:rsidRPr="00244453" w:rsidR="00244453">
        <w:rPr>
          <w:rFonts w:ascii="Times New Roman" w:hAnsi="Times New Roman"/>
          <w:sz w:val="24"/>
          <w:szCs w:val="24"/>
        </w:rPr>
        <w:t>9</w:t>
      </w:r>
      <w:r w:rsidRPr="00244453">
        <w:rPr>
          <w:rFonts w:ascii="Times New Roman" w:hAnsi="Times New Roman"/>
          <w:sz w:val="24"/>
          <w:szCs w:val="24"/>
        </w:rPr>
        <w:t>.202</w:t>
      </w:r>
      <w:r w:rsidRPr="00244453" w:rsidR="00244453">
        <w:rPr>
          <w:rFonts w:ascii="Times New Roman" w:hAnsi="Times New Roman"/>
          <w:sz w:val="24"/>
          <w:szCs w:val="24"/>
        </w:rPr>
        <w:t>4</w:t>
      </w:r>
      <w:r w:rsidRPr="00244453">
        <w:rPr>
          <w:rFonts w:ascii="Times New Roman" w:hAnsi="Times New Roman"/>
          <w:sz w:val="24"/>
          <w:szCs w:val="24"/>
        </w:rPr>
        <w:t xml:space="preserve"> года</w:t>
      </w:r>
      <w:r w:rsidR="0021744A">
        <w:rPr>
          <w:rFonts w:ascii="Times New Roman" w:hAnsi="Times New Roman"/>
          <w:sz w:val="24"/>
          <w:szCs w:val="24"/>
        </w:rPr>
        <w:t xml:space="preserve"> и при составлении протокола об административном правонарушении 03.10.2024</w:t>
      </w:r>
      <w:r w:rsidRPr="00244453">
        <w:rPr>
          <w:rFonts w:ascii="Times New Roman" w:hAnsi="Times New Roman"/>
          <w:sz w:val="24"/>
          <w:szCs w:val="24"/>
        </w:rPr>
        <w:t xml:space="preserve">. Оснований для оговора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</w:t>
      </w:r>
      <w:r w:rsidRPr="0021744A" w:rsidR="0024445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44453">
        <w:rPr>
          <w:rFonts w:ascii="Times New Roman" w:hAnsi="Times New Roman"/>
          <w:sz w:val="24"/>
          <w:szCs w:val="24"/>
        </w:rPr>
        <w:t>свидетел</w:t>
      </w:r>
      <w:r w:rsidRPr="00244453" w:rsidR="00244453">
        <w:rPr>
          <w:rFonts w:ascii="Times New Roman" w:hAnsi="Times New Roman"/>
          <w:sz w:val="24"/>
          <w:szCs w:val="24"/>
        </w:rPr>
        <w:t>ем</w:t>
      </w:r>
      <w:r w:rsidRPr="00244453">
        <w:rPr>
          <w:rFonts w:ascii="Times New Roman" w:hAnsi="Times New Roman"/>
          <w:sz w:val="24"/>
          <w:szCs w:val="24"/>
        </w:rPr>
        <w:t xml:space="preserve">,  судом не установлено.  </w:t>
      </w:r>
    </w:p>
    <w:p w:rsidR="002E6039" w:rsidRPr="00244453" w:rsidP="002E60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hAnsi="Times New Roman"/>
          <w:sz w:val="24"/>
          <w:szCs w:val="24"/>
        </w:rPr>
        <w:t xml:space="preserve">Непризнание вины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21744A" w:rsidR="0021744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44453">
        <w:rPr>
          <w:rFonts w:ascii="Times New Roman" w:hAnsi="Times New Roman"/>
          <w:sz w:val="24"/>
          <w:szCs w:val="24"/>
        </w:rPr>
        <w:t>в совершении административного правонарушения, предусмотренного частью 1 с</w:t>
      </w:r>
      <w:r w:rsidRPr="00244453">
        <w:rPr>
          <w:rFonts w:ascii="Times New Roman" w:hAnsi="Times New Roman"/>
          <w:sz w:val="24"/>
          <w:szCs w:val="24"/>
        </w:rPr>
        <w:t>татьи 12.8 КоАП РФ, суд расценивает, как избранный способ защиты, с целью избежать административной ответственности.</w:t>
      </w:r>
    </w:p>
    <w:p w:rsidR="005C01A5" w:rsidRPr="00244453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 w:rsidRPr="00244453">
        <w:rPr>
          <w:rFonts w:ascii="Times New Roman" w:hAnsi="Times New Roman"/>
          <w:sz w:val="24"/>
          <w:szCs w:val="24"/>
        </w:rPr>
        <w:t xml:space="preserve">Суд квалифицирует административное правонарушение, </w:t>
      </w:r>
      <w:r w:rsidRPr="00244453" w:rsidR="00244453">
        <w:rPr>
          <w:rFonts w:ascii="Times New Roman" w:hAnsi="Times New Roman"/>
          <w:sz w:val="24"/>
          <w:szCs w:val="24"/>
        </w:rPr>
        <w:t xml:space="preserve">совершенное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21744A" w:rsidR="0021744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44453" w:rsidR="00155B85">
        <w:rPr>
          <w:rFonts w:ascii="Times New Roman" w:hAnsi="Times New Roman"/>
          <w:sz w:val="24"/>
          <w:szCs w:val="24"/>
        </w:rPr>
        <w:t xml:space="preserve"> </w:t>
      </w:r>
      <w:r w:rsidRPr="00244453">
        <w:rPr>
          <w:rFonts w:ascii="Times New Roman" w:hAnsi="Times New Roman"/>
          <w:sz w:val="24"/>
          <w:szCs w:val="24"/>
        </w:rPr>
        <w:t xml:space="preserve">по части 1 статьи 12.8 КоАП РФ, как </w:t>
      </w:r>
      <w:r w:rsidRPr="00244453">
        <w:rPr>
          <w:rFonts w:ascii="Times New Roman" w:hAnsi="Times New Roman" w:eastAsiaTheme="minorHAnsi"/>
          <w:sz w:val="24"/>
          <w:szCs w:val="24"/>
        </w:rPr>
        <w:t xml:space="preserve">управление транспортным </w:t>
      </w:r>
      <w:r w:rsidRPr="00244453">
        <w:rPr>
          <w:rFonts w:ascii="Times New Roman" w:hAnsi="Times New Roman" w:eastAsiaTheme="minorHAnsi"/>
          <w:sz w:val="24"/>
          <w:szCs w:val="24"/>
        </w:rPr>
        <w:t xml:space="preserve">средством </w:t>
      </w:r>
      <w:hyperlink r:id="rId9" w:history="1">
        <w:r w:rsidRPr="00244453"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</w:rPr>
          <w:t>водителем</w:t>
        </w:r>
      </w:hyperlink>
      <w:r w:rsidRPr="00244453">
        <w:rPr>
          <w:rFonts w:ascii="Times New Roman" w:hAnsi="Times New Roman" w:eastAsiaTheme="minorHAnsi"/>
          <w:sz w:val="24"/>
          <w:szCs w:val="24"/>
        </w:rPr>
        <w:t xml:space="preserve">, находящимся в состоянии опьянения, если такие действия не содержат уголовно наказуемого </w:t>
      </w:r>
      <w:hyperlink r:id="rId10" w:history="1">
        <w:r w:rsidRPr="00244453"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</w:rPr>
          <w:t>дея</w:t>
        </w:r>
        <w:r w:rsidRPr="00244453"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</w:rPr>
          <w:t>ния</w:t>
        </w:r>
      </w:hyperlink>
      <w:r w:rsidRPr="00244453">
        <w:rPr>
          <w:rFonts w:ascii="Times New Roman" w:hAnsi="Times New Roman" w:eastAsiaTheme="minorHAnsi"/>
          <w:sz w:val="24"/>
          <w:szCs w:val="24"/>
        </w:rPr>
        <w:t>.</w:t>
      </w:r>
    </w:p>
    <w:p w:rsidR="005C01A5" w:rsidRPr="00244453" w:rsidP="005C01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4453">
        <w:rPr>
          <w:rFonts w:ascii="Times New Roman" w:hAnsi="Times New Roman"/>
          <w:sz w:val="24"/>
          <w:szCs w:val="24"/>
        </w:rPr>
        <w:t xml:space="preserve">Оснований для переквалификации действий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21744A" w:rsidR="0021744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44453">
        <w:rPr>
          <w:rFonts w:ascii="Times New Roman" w:hAnsi="Times New Roman"/>
          <w:sz w:val="24"/>
          <w:szCs w:val="24"/>
        </w:rPr>
        <w:t xml:space="preserve">либо прекращения производства по делу не имеется.    </w:t>
      </w:r>
    </w:p>
    <w:p w:rsidR="005C01A5" w:rsidRPr="00244453" w:rsidP="005C01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4453">
        <w:rPr>
          <w:rFonts w:ascii="Times New Roman" w:hAnsi="Times New Roman"/>
          <w:sz w:val="24"/>
          <w:szCs w:val="24"/>
        </w:rPr>
        <w:t xml:space="preserve">Обстоятельств, </w:t>
      </w:r>
      <w:r w:rsidRPr="00244453" w:rsidR="0021744A">
        <w:rPr>
          <w:rFonts w:ascii="Times New Roman" w:hAnsi="Times New Roman"/>
          <w:sz w:val="24"/>
          <w:szCs w:val="24"/>
        </w:rPr>
        <w:t>смягчающи</w:t>
      </w:r>
      <w:r w:rsidR="0021744A">
        <w:rPr>
          <w:rFonts w:ascii="Times New Roman" w:hAnsi="Times New Roman"/>
          <w:sz w:val="24"/>
          <w:szCs w:val="24"/>
        </w:rPr>
        <w:t>х и</w:t>
      </w:r>
      <w:r w:rsidRPr="00244453" w:rsidR="0021744A">
        <w:rPr>
          <w:rFonts w:ascii="Times New Roman" w:hAnsi="Times New Roman"/>
          <w:sz w:val="24"/>
          <w:szCs w:val="24"/>
        </w:rPr>
        <w:t xml:space="preserve"> </w:t>
      </w:r>
      <w:r w:rsidRPr="00244453">
        <w:rPr>
          <w:rFonts w:ascii="Times New Roman" w:hAnsi="Times New Roman"/>
          <w:sz w:val="24"/>
          <w:szCs w:val="24"/>
        </w:rPr>
        <w:t>отягчающих административную ответственность</w:t>
      </w:r>
      <w:r w:rsidRPr="0021744A" w:rsidR="0021744A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244453">
        <w:rPr>
          <w:rFonts w:ascii="Times New Roman" w:hAnsi="Times New Roman"/>
          <w:sz w:val="24"/>
          <w:szCs w:val="24"/>
        </w:rPr>
        <w:t xml:space="preserve">, мировым судьей не установлено.   </w:t>
      </w:r>
    </w:p>
    <w:p w:rsidR="005C01A5" w:rsidRPr="00244453" w:rsidP="005C01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наказ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вонарушителем, так и другими лицами. </w:t>
      </w:r>
    </w:p>
    <w:p w:rsidR="005C01A5" w:rsidRPr="00244453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При назначении</w:t>
      </w:r>
      <w:r w:rsidRPr="002444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5C01A5" w:rsidRPr="00244453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, и руководствуясь ч. 1 ст. 12.8, ст.  29.10 КоАП РФ, мировой судья </w:t>
      </w:r>
    </w:p>
    <w:p w:rsidR="005C01A5" w:rsidRPr="00244453" w:rsidP="005C01A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постановил:</w:t>
      </w:r>
    </w:p>
    <w:p w:rsidR="005C01A5" w:rsidRPr="00244453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ФИО</w:t>
      </w:r>
      <w:r>
        <w:rPr>
          <w:rFonts w:ascii="Times New Roman" w:hAnsi="Times New Roman"/>
          <w:b/>
          <w:color w:val="FF0000"/>
          <w:sz w:val="24"/>
          <w:szCs w:val="24"/>
        </w:rPr>
        <w:t>1</w:t>
      </w:r>
      <w:r w:rsidRPr="00244453"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>ДАТА РОЖДЕНИЯ</w:t>
      </w:r>
      <w:r w:rsidRPr="00244453">
        <w:rPr>
          <w:rFonts w:ascii="Times New Roman" w:hAnsi="Times New Roman"/>
          <w:sz w:val="24"/>
          <w:szCs w:val="24"/>
        </w:rPr>
        <w:t xml:space="preserve">, 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ым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12.8 КоАП РФ, и назначить </w:t>
      </w:r>
      <w:r w:rsidRPr="00244453" w:rsidR="00B6236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му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штрафа в размере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СУММА (СУММА ПРОПИСЬЮ</w:t>
      </w:r>
      <w:r w:rsidRPr="00244453">
        <w:rPr>
          <w:rFonts w:ascii="Times New Roman" w:eastAsia="Times New Roman" w:hAnsi="Times New Roman"/>
          <w:b/>
          <w:sz w:val="24"/>
          <w:szCs w:val="24"/>
          <w:lang w:eastAsia="ru-RU"/>
        </w:rPr>
        <w:t>) рублей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с лишением права управления транспортными средствами на срок </w:t>
      </w:r>
      <w:r w:rsidRPr="00244453">
        <w:rPr>
          <w:rFonts w:ascii="Times New Roman" w:eastAsia="Times New Roman" w:hAnsi="Times New Roman"/>
          <w:b/>
          <w:sz w:val="24"/>
          <w:szCs w:val="24"/>
          <w:lang w:eastAsia="ru-RU"/>
        </w:rPr>
        <w:t>один год шесть месяцев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.    </w:t>
      </w:r>
    </w:p>
    <w:p w:rsidR="005C01A5" w:rsidRPr="00244453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 w:rsidRPr="00244453">
        <w:rPr>
          <w:rFonts w:ascii="Times New Roman" w:eastAsia="Times New Roman" w:hAnsi="Times New Roman"/>
          <w:b/>
          <w:sz w:val="24"/>
          <w:szCs w:val="24"/>
          <w:lang w:eastAsia="ru-RU"/>
        </w:rPr>
        <w:t>шестидесяти дней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вступления постановления о наложении административ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ного штрафа в законную силу либо со дня истечения срока отсрочки или срока рассрочки, предусмотренных </w:t>
      </w:r>
      <w:hyperlink r:id="rId11" w:history="1">
        <w:r w:rsidRPr="00244453"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статьей 31.5</w:t>
        </w:r>
      </w:hyperlink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Кодекса.</w:t>
      </w:r>
    </w:p>
    <w:p w:rsidR="005C01A5" w:rsidRPr="00244453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на реквизиты:</w:t>
      </w:r>
    </w:p>
    <w:p w:rsidR="0021744A" w:rsidP="002174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Штраф подлежит оплате по следующим реквизитам: наименование получателя платежа: УФК по Республике Крым (ОМВД России по Красногвардейскому району), КПП 910501001, ИНН 9105000100, ОКТМО 35620401, номер счета получателя платежа 03100643000000017</w:t>
      </w:r>
      <w:r>
        <w:rPr>
          <w:rFonts w:ascii="Times New Roman" w:hAnsi="Times New Roman"/>
          <w:sz w:val="24"/>
          <w:szCs w:val="24"/>
        </w:rPr>
        <w:t xml:space="preserve">500 в Отделение Республика Крым Банка России, БИК 013510002, кор. сч. 40102810645370000035, КБК 18811601123010001140, УИН </w:t>
      </w:r>
      <w:r>
        <w:rPr>
          <w:rFonts w:ascii="Times New Roman" w:hAnsi="Times New Roman"/>
          <w:color w:val="FF0000"/>
          <w:sz w:val="24"/>
          <w:szCs w:val="24"/>
        </w:rPr>
        <w:t>18810491242000002447</w:t>
      </w:r>
      <w:r>
        <w:rPr>
          <w:rFonts w:ascii="Times New Roman" w:hAnsi="Times New Roman"/>
          <w:sz w:val="24"/>
          <w:szCs w:val="24"/>
        </w:rPr>
        <w:t>.</w:t>
      </w:r>
    </w:p>
    <w:p w:rsidR="005C01A5" w:rsidRPr="00244453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 (квитанцию об уплате административного штрафа) ли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цу, привлеченному к административной ответственности, необходимо представить мировому судье судебного участка № 5</w:t>
      </w:r>
      <w:r w:rsidRPr="00244453" w:rsidR="00ED2D9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5C01A5" w:rsidRPr="00244453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Также разъяснить лицу, привлеченном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</w:t>
      </w:r>
      <w:r w:rsidRPr="00244453">
        <w:rPr>
          <w:rFonts w:ascii="Times New Roman" w:eastAsia="Times New Roman" w:hAnsi="Times New Roman"/>
          <w:sz w:val="24"/>
          <w:szCs w:val="24"/>
          <w:lang w:eastAsia="ru-RU"/>
        </w:rPr>
        <w:t>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8E75E7" w:rsidRPr="00244453" w:rsidP="005C01A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 w:rsidRPr="00244453">
        <w:rPr>
          <w:rFonts w:eastAsia="Calibri"/>
          <w:lang w:eastAsia="en-US"/>
        </w:rPr>
        <w:t>В соответствии с ч. 1.1 ст. 32.7 КоАП РФ в течение трех рабочих дней со дня вступления в законную силу постановления о назначени</w:t>
      </w:r>
      <w:r w:rsidRPr="00244453">
        <w:rPr>
          <w:rFonts w:eastAsia="Calibri"/>
          <w:lang w:eastAsia="en-US"/>
        </w:rPr>
        <w:t>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 этом в указанный ор</w:t>
      </w:r>
      <w:r w:rsidRPr="00244453">
        <w:rPr>
          <w:rFonts w:eastAsia="Calibri"/>
          <w:lang w:eastAsia="en-US"/>
        </w:rPr>
        <w:t>ган в тот же срок. 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</w:t>
      </w:r>
      <w:r w:rsidRPr="00244453">
        <w:rPr>
          <w:rFonts w:eastAsia="Calibri"/>
          <w:lang w:eastAsia="en-US"/>
        </w:rPr>
        <w:t xml:space="preserve">ки Крым (по адресу: 295022, Республика Крым, г. Симферополь, ул. Кечкеметская, д.198), в те же сроки. </w:t>
      </w:r>
    </w:p>
    <w:p w:rsidR="005C01A5" w:rsidRPr="00244453" w:rsidP="005C01A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244453">
        <w:rPr>
          <w:i/>
        </w:rPr>
        <w:t>Жалоба на постановление по делу об административном правонарушении может быть подана в Красногвардейский районный суд Республики Крым через мирового судь</w:t>
      </w:r>
      <w:r w:rsidRPr="00244453">
        <w:rPr>
          <w:i/>
        </w:rPr>
        <w:t>ю судебного участка №5</w:t>
      </w:r>
      <w:r w:rsidRPr="00244453" w:rsidR="00ED2D98">
        <w:rPr>
          <w:i/>
        </w:rPr>
        <w:t>5</w:t>
      </w:r>
      <w:r w:rsidRPr="00244453">
        <w:rPr>
          <w:i/>
        </w:rPr>
        <w:t xml:space="preserve"> Красногвардейского судебного района Республики Крым, а также непосредственно в течение 10 </w:t>
      </w:r>
      <w:r w:rsidRPr="00244453" w:rsidR="00155B85">
        <w:rPr>
          <w:i/>
        </w:rPr>
        <w:t>дней</w:t>
      </w:r>
      <w:r w:rsidRPr="00244453">
        <w:rPr>
          <w:i/>
        </w:rPr>
        <w:t xml:space="preserve"> со дня получения его копии.</w:t>
      </w:r>
    </w:p>
    <w:p w:rsidR="005C01A5" w:rsidRPr="00244453" w:rsidP="005C01A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01A5" w:rsidRPr="00244453" w:rsidP="005C01A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453">
        <w:rPr>
          <w:rFonts w:ascii="Times New Roman" w:hAnsi="Times New Roman"/>
          <w:sz w:val="24"/>
          <w:szCs w:val="24"/>
        </w:rPr>
        <w:t xml:space="preserve">Мировой судья                                                                                         Ю.Г. Белова  </w:t>
      </w:r>
    </w:p>
    <w:sectPr w:rsidSect="0021744A">
      <w:pgSz w:w="11906" w:h="16838"/>
      <w:pgMar w:top="993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5A"/>
    <w:rsid w:val="00051957"/>
    <w:rsid w:val="00066F2D"/>
    <w:rsid w:val="0007515F"/>
    <w:rsid w:val="00096DC3"/>
    <w:rsid w:val="000E1AE3"/>
    <w:rsid w:val="000E3C1B"/>
    <w:rsid w:val="000F5ED6"/>
    <w:rsid w:val="001079B2"/>
    <w:rsid w:val="00121F59"/>
    <w:rsid w:val="00155B85"/>
    <w:rsid w:val="001B15CD"/>
    <w:rsid w:val="001B64F2"/>
    <w:rsid w:val="001F4FBD"/>
    <w:rsid w:val="00202E5C"/>
    <w:rsid w:val="00217423"/>
    <w:rsid w:val="0021744A"/>
    <w:rsid w:val="00242F78"/>
    <w:rsid w:val="00244453"/>
    <w:rsid w:val="00252873"/>
    <w:rsid w:val="002B24C4"/>
    <w:rsid w:val="002E6039"/>
    <w:rsid w:val="002E7964"/>
    <w:rsid w:val="00366722"/>
    <w:rsid w:val="00446AEB"/>
    <w:rsid w:val="00447419"/>
    <w:rsid w:val="00465316"/>
    <w:rsid w:val="004F3B7A"/>
    <w:rsid w:val="005502DA"/>
    <w:rsid w:val="005B7324"/>
    <w:rsid w:val="005C01A5"/>
    <w:rsid w:val="005C7F78"/>
    <w:rsid w:val="005D03BC"/>
    <w:rsid w:val="005E3956"/>
    <w:rsid w:val="005E6BD8"/>
    <w:rsid w:val="00603A6D"/>
    <w:rsid w:val="006223F4"/>
    <w:rsid w:val="0067296E"/>
    <w:rsid w:val="006814CD"/>
    <w:rsid w:val="006C7C26"/>
    <w:rsid w:val="006C7C91"/>
    <w:rsid w:val="007608A2"/>
    <w:rsid w:val="007659A3"/>
    <w:rsid w:val="00770CAC"/>
    <w:rsid w:val="007760FF"/>
    <w:rsid w:val="00787B56"/>
    <w:rsid w:val="007916AE"/>
    <w:rsid w:val="007A4CA5"/>
    <w:rsid w:val="00805289"/>
    <w:rsid w:val="00834D2F"/>
    <w:rsid w:val="00842323"/>
    <w:rsid w:val="00842D19"/>
    <w:rsid w:val="00850790"/>
    <w:rsid w:val="0086075B"/>
    <w:rsid w:val="008858DA"/>
    <w:rsid w:val="008A739C"/>
    <w:rsid w:val="008E75E7"/>
    <w:rsid w:val="009610F1"/>
    <w:rsid w:val="009A4DB1"/>
    <w:rsid w:val="009A7E28"/>
    <w:rsid w:val="00A16BAB"/>
    <w:rsid w:val="00A21806"/>
    <w:rsid w:val="00B62367"/>
    <w:rsid w:val="00B7075A"/>
    <w:rsid w:val="00C61AC1"/>
    <w:rsid w:val="00CA05A3"/>
    <w:rsid w:val="00CE2F3C"/>
    <w:rsid w:val="00CE50EF"/>
    <w:rsid w:val="00D0355A"/>
    <w:rsid w:val="00D81D7D"/>
    <w:rsid w:val="00D85216"/>
    <w:rsid w:val="00D90C9D"/>
    <w:rsid w:val="00D934AD"/>
    <w:rsid w:val="00E04444"/>
    <w:rsid w:val="00E048F0"/>
    <w:rsid w:val="00E66C4B"/>
    <w:rsid w:val="00E67913"/>
    <w:rsid w:val="00EC2CAA"/>
    <w:rsid w:val="00EC6C59"/>
    <w:rsid w:val="00ED2D98"/>
    <w:rsid w:val="00ED5A4B"/>
    <w:rsid w:val="00EF0DFE"/>
    <w:rsid w:val="00FB52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01A5"/>
    <w:rPr>
      <w:color w:val="0000FF"/>
      <w:u w:val="single"/>
    </w:rPr>
  </w:style>
  <w:style w:type="paragraph" w:styleId="NoSpacing">
    <w:name w:val="No Spacing"/>
    <w:qFormat/>
    <w:rsid w:val="005C01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Normal"/>
    <w:rsid w:val="005C0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A7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A7E28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58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C3CBFCC6C86EE1E0BD207483153F057941C67882910AAD68F2BF7233B72037FDA51D9610923F97EBCA90BB23125BD3BD118202772B8C3AAV933L" TargetMode="External" /><Relationship Id="rId11" Type="http://schemas.openxmlformats.org/officeDocument/2006/relationships/hyperlink" Target="consultantplus://offline/ref=A6FCBBA40B09A4FB587F1D177046B1E8FF004B6BE32C0A0D2F12F857B125754DDF01FB3D707ECDB108R0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0C3CBFCC6C86EE1E0BD207483153F057941962872815AAD68F2BF7233B72037FDA51D9610920FA78B3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BDDD6-E92B-4865-8ED8-E3E68E59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