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0F1" w:rsidRPr="008F22B0" w:rsidP="003550F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5-55-</w:t>
      </w:r>
      <w:r w:rsidR="001C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407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3550F1" w:rsidRPr="008F22B0" w:rsidP="001C66BC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91MS0055-01-2024-001752-40</w:t>
      </w:r>
    </w:p>
    <w:p w:rsidR="00556A36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2D1C8A" w:rsidRPr="00015B06" w:rsidP="002D1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</w:pPr>
      <w:r w:rsidRPr="00015B06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015B06"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  <w:t>60,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тел.: (36556) 2-18-28,  е-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val="en-US" w:eastAsia="ru-RU"/>
        </w:rPr>
        <w:t>mail</w:t>
      </w:r>
      <w:r w:rsidRPr="00015B06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: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ms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55@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must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rk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gov</w:t>
      </w:r>
      <w:r w:rsidRPr="00015B06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015B0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ru</w:t>
      </w:r>
      <w:r w:rsidRPr="00015B06">
        <w:rPr>
          <w:rFonts w:ascii="Times New Roman" w:eastAsia="Times New Roman" w:hAnsi="Times New Roman" w:cs="Times New Roman"/>
          <w:bCs/>
          <w:spacing w:val="9"/>
          <w:sz w:val="20"/>
          <w:szCs w:val="24"/>
          <w:lang w:eastAsia="ru-RU"/>
        </w:rPr>
        <w:t>)</w:t>
      </w:r>
    </w:p>
    <w:p w:rsidR="003550F1" w:rsidRPr="004F187B" w:rsidP="003550F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550F1" w:rsidRPr="008F22B0" w:rsidP="003550F1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85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</w:t>
      </w:r>
      <w:r w:rsidR="0043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F22B0" w:rsidR="002D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пгт. Красногвардейское</w:t>
      </w:r>
    </w:p>
    <w:p w:rsidR="003550F1" w:rsidRPr="008F22B0" w:rsidP="0035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4B0E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F22B0" w:rsidR="004F187B">
        <w:rPr>
          <w:rFonts w:ascii="Times New Roman" w:hAnsi="Times New Roman" w:cs="Times New Roman"/>
          <w:sz w:val="24"/>
          <w:szCs w:val="24"/>
        </w:rPr>
        <w:t>ировой судья судебного участка № 5</w:t>
      </w:r>
      <w:r w:rsidR="004F187B">
        <w:rPr>
          <w:rFonts w:ascii="Times New Roman" w:hAnsi="Times New Roman" w:cs="Times New Roman"/>
          <w:sz w:val="24"/>
          <w:szCs w:val="24"/>
        </w:rPr>
        <w:t>5</w:t>
      </w:r>
      <w:r w:rsidRPr="008F22B0" w:rsidR="004F187B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</w:t>
      </w:r>
      <w:r w:rsidR="004F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Белова Ю.Г</w:t>
      </w:r>
      <w:r w:rsidRPr="008F22B0" w:rsidR="001C66BC">
        <w:rPr>
          <w:rFonts w:ascii="Times New Roman" w:hAnsi="Times New Roman" w:cs="Times New Roman"/>
          <w:sz w:val="24"/>
          <w:szCs w:val="24"/>
        </w:rPr>
        <w:t>.</w:t>
      </w:r>
      <w:r w:rsidRPr="008F22B0" w:rsidR="0035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рассмотрев дело об административном правонарушении, предусмотренном ч. 4 ст. 12.15 КоАП РФ, в отношении</w:t>
      </w:r>
      <w:r w:rsidRPr="008F22B0" w:rsidR="003550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50F1" w:rsidRPr="00550BF4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</w:t>
      </w:r>
      <w:r w:rsidR="008D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15AB8" w:rsidR="001C4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r w:rsidRPr="00550BF4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BF4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проживающего по адресу</w:t>
      </w:r>
      <w:r w:rsidRPr="00550BF4" w:rsidR="004F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50BF4" w:rsidR="00315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7891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1C66BC" w:rsidRPr="008F22B0" w:rsidP="001C66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 w:rsidR="00550BF4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АДРЕС2,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управляя транспортным средством – авто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мобил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ем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 w:rsidR="004050A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4050A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8F22B0" w:rsidR="002D1C8A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 w:rsidR="003550F1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</w:t>
      </w:r>
      <w:r w:rsidRPr="009D7A33" w:rsidR="009D7A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8F22B0" w:rsidR="009D7A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чем нарушил п. 1.3</w:t>
      </w:r>
      <w:r w:rsidR="00115A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8F22B0" w:rsid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9.1(1) </w:t>
      </w:r>
      <w:r w:rsidRPr="008F22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ПДД РФ.</w:t>
      </w:r>
    </w:p>
    <w:p w:rsidR="008D379E" w:rsidP="008D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В судебном </w:t>
      </w:r>
      <w:r w:rsidRPr="009D7A33">
        <w:rPr>
          <w:rFonts w:ascii="Times New Roman" w:hAnsi="Times New Roman" w:cs="Times New Roman"/>
          <w:bCs/>
          <w:kern w:val="36"/>
          <w:sz w:val="24"/>
          <w:szCs w:val="24"/>
        </w:rPr>
        <w:t>заседании</w:t>
      </w:r>
      <w:r w:rsidRPr="009D7A33" w:rsidR="0031508F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9D7A33" w:rsidR="0031508F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9D7A33" w:rsidR="002206B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вину признал,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обстоятельствами изложенными в протоколе согласился.</w:t>
      </w:r>
    </w:p>
    <w:p w:rsidR="009D7A33" w:rsidP="008D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в совокупности материалы дела об административном правонарушении, судья приходит к выводу о том, что вина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Pr="009D7A3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4 ст. 12.15 КоАП РФ, доказана и нашла свое подтверждение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производства по делу об административном правонарушении.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12.15 КоАП РФ административным правонарушением признается выезд, в нарушение Правил дорожного движения, на сторону дороги, предназначенную для встречного движения, за исключен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случаев, предусмотренных частью 3 указанной статьи.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пункту 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</w:t>
      </w:r>
      <w:r w:rsidRPr="008F22B0">
        <w:rPr>
          <w:rFonts w:ascii="Times New Roman" w:hAnsi="Times New Roman" w:cs="Times New Roman"/>
          <w:sz w:val="24"/>
          <w:szCs w:val="24"/>
        </w:rPr>
        <w:t xml:space="preserve">осящиеся к ним требования </w:t>
      </w:r>
      <w:hyperlink r:id="rId5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Правил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сигналов светофоров, знаков и разметки, а также выполнять р</w:t>
      </w:r>
      <w:r w:rsidRPr="008F22B0">
        <w:rPr>
          <w:rFonts w:ascii="Times New Roman" w:hAnsi="Times New Roman" w:cs="Times New Roman"/>
          <w:sz w:val="24"/>
          <w:szCs w:val="24"/>
        </w:rPr>
        <w:t>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F22B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пунктом 9.1(1)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РФ, н</w:t>
      </w:r>
      <w:r w:rsidRPr="008F22B0">
        <w:rPr>
          <w:rFonts w:ascii="Times New Roman" w:hAnsi="Times New Roman" w:cs="Times New Roman"/>
          <w:sz w:val="24"/>
          <w:szCs w:val="24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</w:t>
      </w:r>
      <w:r w:rsidRPr="008F22B0">
        <w:rPr>
          <w:rFonts w:ascii="Times New Roman" w:hAnsi="Times New Roman" w:cs="Times New Roman"/>
          <w:sz w:val="24"/>
          <w:szCs w:val="24"/>
        </w:rPr>
        <w:t xml:space="preserve">ительной полосой, </w:t>
      </w:r>
      <w:hyperlink r:id="rId7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8F22B0">
          <w:rPr>
            <w:rFonts w:ascii="Times New Roman" w:hAnsi="Times New Roman" w:cs="Times New Roman"/>
            <w:color w:val="0000FF"/>
            <w:sz w:val="24"/>
            <w:szCs w:val="24"/>
          </w:rPr>
          <w:t>разметкой 1.11</w:t>
        </w:r>
      </w:hyperlink>
      <w:r w:rsidRPr="008F22B0">
        <w:rPr>
          <w:rFonts w:ascii="Times New Roman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550F1" w:rsidRPr="00115AB8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дорожного движения РФ дорожная разметка 1.1 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2 к Правилам дорожного движения РФ разделяет транспортные потоки противоположных направлений и обозначает границы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550F1" w:rsidRPr="00115AB8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дорожную разметку 1.1 Приложения 2 к ПДД РФ запрещается.</w:t>
      </w:r>
    </w:p>
    <w:p w:rsidR="00115AB8" w:rsidRPr="00115AB8" w:rsidP="0011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5AB8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по дороге с дву</w:t>
      </w:r>
      <w:r w:rsidRPr="001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</w:t>
      </w:r>
      <w:r w:rsidRPr="00115AB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направлений) также образу</w:t>
      </w:r>
      <w:r w:rsidRPr="00115A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 объективную сторону состава административного правонарушения, предусмотренного частью 4 статьи 12.15 КоАП РФ. </w:t>
      </w:r>
    </w:p>
    <w:p w:rsidR="003550F1" w:rsidRPr="00115AB8" w:rsidP="0011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находясь 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а/д АДРЕС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управляя транспортным средством – автомобилем </w:t>
      </w:r>
      <w:r>
        <w:rPr>
          <w:rFonts w:ascii="Times New Roman" w:hAnsi="Times New Roman" w:cs="Times New Roman"/>
          <w:color w:val="FF0000"/>
          <w:sz w:val="24"/>
          <w:szCs w:val="24"/>
        </w:rPr>
        <w:t>«МАРКА»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«НОМЕР</w:t>
      </w:r>
      <w:r w:rsidRPr="00115AB8"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», </w:t>
      </w:r>
      <w:r w:rsidRPr="00115AB8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осуществил обгон впереди движущегося транспортного средства, выехал при этом на полосу встречного движения с пересечением сплошной линии дорожной разметки 1.1</w:t>
      </w:r>
      <w:r w:rsidRPr="00115AB8" w:rsidR="009D7A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ПДД РФ</w:t>
      </w:r>
      <w:r w:rsidRPr="00115AB8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чем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нарушил п. 1.3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9.1(1) </w:t>
      </w:r>
      <w:r w:rsidRPr="008F22B0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115AB8" w:rsidR="00B173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</w:t>
      </w:r>
      <w:r w:rsidRPr="00115AB8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</w:p>
    <w:p w:rsidR="009D7A33" w:rsidRPr="00115AB8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115AB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115AB8"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115AB8" w:rsidR="007A21D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15AB8" w:rsidR="00803FD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протоколом об административном правонарушении </w:t>
      </w:r>
      <w:r w:rsidRPr="00115AB8" w:rsidR="00803F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</w:t>
      </w:r>
      <w:r w:rsidRPr="00115A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15AB8" w:rsidR="00E728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</w:t>
      </w:r>
      <w:r w:rsidRPr="00115A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15AB8" w:rsidR="00A36B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26964</w:t>
      </w:r>
      <w:r w:rsidRPr="00115A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8 от </w:t>
      </w:r>
      <w:r w:rsidRPr="00115AB8" w:rsidR="00A36B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18.09.2024 г.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15AB8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115AB8" w:rsidR="006E6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AB8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исследованной в ходе судебного заседания, на которой зафиксирован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AB8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ФИО1</w:t>
      </w:r>
      <w:r w:rsidRPr="00115AB8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115AB8" w:rsidR="00BD5A8C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15AB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дорожного движения;</w:t>
      </w:r>
      <w:r w:rsidRPr="00115AB8" w:rsidR="0080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схемой места совершения правонарушения; </w:t>
      </w:r>
      <w:r w:rsidRPr="00115AB8"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из базы данных ГИБДД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выше доказательства объективно свидетельствуют о том, что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Pr="00115AB8"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115AB8"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15A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допустил </w:t>
      </w:r>
      <w:r w:rsidRPr="0011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полосу, предназначенную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встречного движения, в месте, где транспортные потоки противоположных направлений разделены дорожной разметкой 1.1, нарушением которой является как ее пересечение, так и движение по встречной полосе дороги слева от нее.</w:t>
      </w:r>
    </w:p>
    <w:p w:rsidR="004C57F3" w:rsidP="004C5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поводу высказался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нституционный Суд Российской Федерации в определениях от 7 декабря 2010 г. № 1570-О-О, от 18 января 2011 г. N 6-О-О, указав, что из диспозиции части 4 статьи 12.15 Кодекса Российской Федерации об административных правонарушениях следует, что 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статьи; при этом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в действиях водителя признаков объективной стороны состава данного административного правонарушения</w:t>
      </w:r>
      <w:r w:rsidR="00BD5A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 Правил дорожного движения Российской Федерации.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A36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9.1(1) ПДД РФ. В действиях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  <w:r w:rsidR="00B1730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признаков уголовно-наказуемого деяния.  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11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и </w:t>
      </w:r>
      <w:hyperlink r:id="rId12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РФ, разъяснены. 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hyperlink r:id="rId13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ч. 4 ст. 12.15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 суд приходит к вывод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что действия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1</w:t>
      </w:r>
      <w:r w:rsidR="00A36B2B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.</w:t>
      </w:r>
      <w:r w:rsidR="0031508F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сотрудниками ДПС по ч. 4 ст. 12.15 КоАП РФ, как выезд в нарушение Правил дорожного движения на полосу, предназн</w:t>
      </w:r>
      <w:r w:rsidRPr="008F22B0" w:rsidR="002D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аченную для встречного движения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="00B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отягчающих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 мировым судьей не установлено.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в целях предупреждения совершения новых правонарушений, как самим правонарушителем, так и другими лицами. 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ведется производство по делу,</w:t>
      </w:r>
      <w:r w:rsidRPr="008F22B0">
        <w:rPr>
          <w:rFonts w:ascii="Times New Roman" w:hAnsi="Times New Roman" w:cs="Times New Roman"/>
          <w:sz w:val="24"/>
          <w:szCs w:val="24"/>
          <w:lang w:eastAsia="ru-RU"/>
        </w:rPr>
        <w:t xml:space="preserve"> обстоятельства смягчающие административную ответственность и отсутствие обстоятельств отягчающих административную ответственность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0F1" w:rsidRPr="008F22B0" w:rsidP="00355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и руководствуясь ч.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 29.10 Ко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 РФ, мировой судья</w:t>
      </w:r>
    </w:p>
    <w:p w:rsidR="003550F1" w:rsidRPr="008F22B0" w:rsidP="00355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3550F1" w:rsidRPr="008F22B0" w:rsidP="00803F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2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</w:t>
      </w:r>
      <w:r w:rsidRPr="008F22B0" w:rsidR="00E7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</w:t>
      </w:r>
      <w:r w:rsidRPr="008F2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FD8" w:rsidRPr="008F22B0" w:rsidP="00803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Наименование получателя платежа: получатель УФК по Респ</w:t>
      </w:r>
      <w:r w:rsidRPr="008F22B0">
        <w:rPr>
          <w:rFonts w:ascii="Times New Roman" w:hAnsi="Times New Roman" w:cs="Times New Roman"/>
          <w:sz w:val="24"/>
          <w:szCs w:val="24"/>
        </w:rPr>
        <w:t>ублике Крым (</w:t>
      </w:r>
      <w:r w:rsidR="005217B3">
        <w:rPr>
          <w:rFonts w:ascii="Times New Roman" w:hAnsi="Times New Roman" w:cs="Times New Roman"/>
          <w:sz w:val="24"/>
          <w:szCs w:val="24"/>
        </w:rPr>
        <w:t>ОМВД России по Красногвардейскому району</w:t>
      </w:r>
      <w:r w:rsidRPr="008F22B0">
        <w:rPr>
          <w:rFonts w:ascii="Times New Roman" w:hAnsi="Times New Roman" w:cs="Times New Roman"/>
          <w:sz w:val="24"/>
          <w:szCs w:val="24"/>
        </w:rPr>
        <w:t xml:space="preserve">) КПП </w:t>
      </w:r>
      <w:r w:rsidR="005217B3">
        <w:rPr>
          <w:rFonts w:ascii="Times New Roman" w:hAnsi="Times New Roman" w:cs="Times New Roman"/>
          <w:sz w:val="24"/>
          <w:szCs w:val="24"/>
        </w:rPr>
        <w:t>910501001</w:t>
      </w:r>
      <w:r w:rsidRPr="008F22B0">
        <w:rPr>
          <w:rFonts w:ascii="Times New Roman" w:hAnsi="Times New Roman" w:cs="Times New Roman"/>
          <w:sz w:val="24"/>
          <w:szCs w:val="24"/>
        </w:rPr>
        <w:t xml:space="preserve">, ИНН </w:t>
      </w:r>
      <w:r w:rsidR="005217B3">
        <w:rPr>
          <w:rFonts w:ascii="Times New Roman" w:hAnsi="Times New Roman" w:cs="Times New Roman"/>
          <w:sz w:val="24"/>
          <w:szCs w:val="24"/>
        </w:rPr>
        <w:t>9105000100</w:t>
      </w:r>
      <w:r w:rsidRPr="008F22B0">
        <w:rPr>
          <w:rFonts w:ascii="Times New Roman" w:hAnsi="Times New Roman" w:cs="Times New Roman"/>
          <w:sz w:val="24"/>
          <w:szCs w:val="24"/>
        </w:rPr>
        <w:t xml:space="preserve">, ОКТМО </w:t>
      </w:r>
      <w:r w:rsidR="005217B3">
        <w:rPr>
          <w:rFonts w:ascii="Times New Roman" w:hAnsi="Times New Roman" w:cs="Times New Roman"/>
          <w:sz w:val="24"/>
          <w:szCs w:val="24"/>
        </w:rPr>
        <w:t>35620401</w:t>
      </w:r>
      <w:r w:rsidRPr="008F22B0">
        <w:rPr>
          <w:rFonts w:ascii="Times New Roman" w:hAnsi="Times New Roman" w:cs="Times New Roman"/>
          <w:sz w:val="24"/>
          <w:szCs w:val="24"/>
        </w:rPr>
        <w:t>, счет получателя платежа 03100643000000017500 в Отделение Республика Крым Банка России, БИК 013510002, кор.сч. 40102810645370000035, КБК 188116011230100011</w:t>
      </w:r>
      <w:r w:rsidRPr="008F22B0">
        <w:rPr>
          <w:rFonts w:ascii="Times New Roman" w:hAnsi="Times New Roman" w:cs="Times New Roman"/>
          <w:sz w:val="24"/>
          <w:szCs w:val="24"/>
        </w:rPr>
        <w:t xml:space="preserve">40, УИН </w:t>
      </w:r>
      <w:r w:rsidR="00A90AD7">
        <w:rPr>
          <w:rFonts w:ascii="Times New Roman" w:hAnsi="Times New Roman" w:cs="Times New Roman"/>
          <w:color w:val="FF0000"/>
          <w:sz w:val="24"/>
          <w:szCs w:val="24"/>
        </w:rPr>
        <w:t>18810491241000015947</w:t>
      </w:r>
      <w:r w:rsidRPr="008F22B0">
        <w:rPr>
          <w:rFonts w:ascii="Times New Roman" w:hAnsi="Times New Roman" w:cs="Times New Roman"/>
          <w:sz w:val="24"/>
          <w:szCs w:val="24"/>
        </w:rPr>
        <w:t>.</w:t>
      </w:r>
    </w:p>
    <w:p w:rsidR="003550F1" w:rsidRPr="008F22B0" w:rsidP="00803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Крым по адресу: пгт. Красногвардейское, ул. Титова, 60.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штрафа в законную силу либо со дня истечения срока отсрочки или срока рассрочки, предусмотренных </w:t>
      </w:r>
      <w:hyperlink r:id="rId14" w:history="1">
        <w:r w:rsidRPr="008F22B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2B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1.3 ст. 32.2 КоАП РФ при уплате административного штрафа лицом, привлеченным к административной ответственности за совершение администра</w:t>
      </w:r>
      <w:r w:rsidRPr="008F22B0">
        <w:rPr>
          <w:rFonts w:ascii="Times New Roman" w:hAnsi="Times New Roman" w:cs="Times New Roman"/>
          <w:sz w:val="24"/>
          <w:szCs w:val="24"/>
        </w:rPr>
        <w:t xml:space="preserve">тивного правонарушения, предусмотренного </w:t>
      </w:r>
      <w:hyperlink r:id="rId15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</w:t>
      </w:r>
      <w:r w:rsidRPr="008F22B0">
        <w:rPr>
          <w:rFonts w:ascii="Times New Roman" w:hAnsi="Times New Roman" w:cs="Times New Roman"/>
          <w:sz w:val="24"/>
          <w:szCs w:val="24"/>
        </w:rPr>
        <w:t xml:space="preserve">тративных правонарушений, предусмотренных </w:t>
      </w:r>
      <w:hyperlink r:id="rId16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1.1 статьи 12.1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22B0">
          <w:rPr>
            <w:rFonts w:ascii="Times New Roman" w:hAnsi="Times New Roman" w:cs="Times New Roman"/>
            <w:sz w:val="24"/>
            <w:szCs w:val="24"/>
          </w:rPr>
          <w:t>статьей 12.8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F22B0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F22B0">
          <w:rPr>
            <w:rFonts w:ascii="Times New Roman" w:hAnsi="Times New Roman" w:cs="Times New Roman"/>
            <w:sz w:val="24"/>
            <w:szCs w:val="24"/>
          </w:rPr>
          <w:t>7 статьи 12.9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 статьи 12.12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5 статьи 12.15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22B0">
          <w:rPr>
            <w:rFonts w:ascii="Times New Roman" w:hAnsi="Times New Roman" w:cs="Times New Roman"/>
            <w:sz w:val="24"/>
            <w:szCs w:val="24"/>
          </w:rPr>
          <w:t>частью 3.1 ста</w:t>
        </w:r>
        <w:r w:rsidRPr="008F22B0">
          <w:rPr>
            <w:rFonts w:ascii="Times New Roman" w:hAnsi="Times New Roman" w:cs="Times New Roman"/>
            <w:sz w:val="24"/>
            <w:szCs w:val="24"/>
          </w:rPr>
          <w:t>тьи 12.16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22B0">
          <w:rPr>
            <w:rFonts w:ascii="Times New Roman" w:hAnsi="Times New Roman" w:cs="Times New Roman"/>
            <w:sz w:val="24"/>
            <w:szCs w:val="24"/>
          </w:rPr>
          <w:t>статьями 12.24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22B0">
          <w:rPr>
            <w:rFonts w:ascii="Times New Roman" w:hAnsi="Times New Roman" w:cs="Times New Roman"/>
            <w:sz w:val="24"/>
            <w:szCs w:val="24"/>
          </w:rPr>
          <w:t>12.26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22B0">
          <w:rPr>
            <w:rFonts w:ascii="Times New Roman" w:hAnsi="Times New Roman" w:cs="Times New Roman"/>
            <w:sz w:val="24"/>
            <w:szCs w:val="24"/>
          </w:rPr>
          <w:t>час</w:t>
        </w:r>
        <w:r w:rsidRPr="008F22B0">
          <w:rPr>
            <w:rFonts w:ascii="Times New Roman" w:hAnsi="Times New Roman" w:cs="Times New Roman"/>
            <w:sz w:val="24"/>
            <w:szCs w:val="24"/>
          </w:rPr>
          <w:t>тью 3 статьи 12.27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Кодекса, </w:t>
      </w:r>
      <w:r w:rsidRPr="008F22B0">
        <w:rPr>
          <w:rFonts w:ascii="Times New Roman" w:hAnsi="Times New Roman" w:cs="Times New Roman"/>
          <w:b/>
          <w:sz w:val="24"/>
          <w:szCs w:val="24"/>
        </w:rPr>
        <w:t>не позднее двадцати дней</w:t>
      </w:r>
      <w:r w:rsidRPr="008F22B0">
        <w:rPr>
          <w:rFonts w:ascii="Times New Roman" w:hAnsi="Times New Roman" w:cs="Times New Roman"/>
          <w:sz w:val="24"/>
          <w:szCs w:val="24"/>
        </w:rPr>
        <w:t xml:space="preserve"> </w:t>
      </w:r>
      <w:r w:rsidRPr="008F22B0">
        <w:rPr>
          <w:rFonts w:ascii="Times New Roman" w:hAnsi="Times New Roman" w:cs="Times New Roman"/>
          <w:b/>
          <w:sz w:val="24"/>
          <w:szCs w:val="24"/>
        </w:rPr>
        <w:t>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 w:rsidRPr="008F22B0">
        <w:rPr>
          <w:rFonts w:ascii="Times New Roman" w:hAnsi="Times New Roman" w:cs="Times New Roman"/>
          <w:sz w:val="24"/>
          <w:szCs w:val="24"/>
        </w:rPr>
        <w:t xml:space="preserve">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</w:t>
      </w:r>
      <w:r w:rsidRPr="008F22B0">
        <w:rPr>
          <w:rFonts w:ascii="Times New Roman" w:hAnsi="Times New Roman" w:cs="Times New Roman"/>
          <w:sz w:val="24"/>
          <w:szCs w:val="24"/>
        </w:rPr>
        <w:t>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</w:t>
      </w:r>
      <w:r w:rsidRPr="008F22B0">
        <w:rPr>
          <w:rFonts w:ascii="Times New Roman" w:hAnsi="Times New Roman" w:cs="Times New Roman"/>
          <w:sz w:val="24"/>
          <w:szCs w:val="24"/>
        </w:rPr>
        <w:t xml:space="preserve"> обжаловано в соответствии с правилами, установленными </w:t>
      </w:r>
      <w:hyperlink r:id="rId26" w:history="1">
        <w:r w:rsidRPr="008F22B0">
          <w:rPr>
            <w:rFonts w:ascii="Times New Roman" w:hAnsi="Times New Roman" w:cs="Times New Roman"/>
            <w:sz w:val="24"/>
            <w:szCs w:val="24"/>
          </w:rPr>
          <w:t>главой 30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</w:t>
      </w:r>
      <w:r w:rsidRPr="008F22B0">
        <w:rPr>
          <w:rFonts w:ascii="Times New Roman" w:hAnsi="Times New Roman" w:cs="Times New Roman"/>
          <w:sz w:val="24"/>
          <w:szCs w:val="24"/>
        </w:rPr>
        <w:t xml:space="preserve">, если исполнение постановления о назначении административного штрафа было </w:t>
      </w:r>
      <w:hyperlink r:id="rId27" w:history="1">
        <w:r w:rsidRPr="008F22B0">
          <w:rPr>
            <w:rFonts w:ascii="Times New Roman" w:hAnsi="Times New Roman" w:cs="Times New Roman"/>
            <w:sz w:val="24"/>
            <w:szCs w:val="24"/>
          </w:rPr>
          <w:t>отсрочено либо рас</w:t>
        </w:r>
        <w:r w:rsidRPr="008F22B0">
          <w:rPr>
            <w:rFonts w:ascii="Times New Roman" w:hAnsi="Times New Roman" w:cs="Times New Roman"/>
            <w:sz w:val="24"/>
            <w:szCs w:val="24"/>
          </w:rPr>
          <w:t>срочено</w:t>
        </w:r>
      </w:hyperlink>
      <w:r w:rsidRPr="008F22B0">
        <w:rPr>
          <w:rFonts w:ascii="Times New Roman" w:hAnsi="Times New Roman" w:cs="Times New Roman"/>
          <w:sz w:val="24"/>
          <w:szCs w:val="24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3550F1" w:rsidRPr="008F22B0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ты:</w:t>
      </w:r>
    </w:p>
    <w:p w:rsidR="003550F1" w:rsidRPr="008F22B0" w:rsidP="0035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50F1" w:rsidRPr="004050A5" w:rsidP="0035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 мирового судью судебного участка № 55 Красногвардейского судебного района Республики Крым в течение 10 </w:t>
      </w:r>
      <w:r w:rsidRPr="00A90AD7" w:rsidR="00A90AD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дней</w:t>
      </w:r>
      <w:r w:rsidRPr="00A90AD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4050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 дня получения его копии.</w:t>
      </w:r>
    </w:p>
    <w:p w:rsidR="003550F1" w:rsidRPr="008F22B0" w:rsidP="003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15" w:rsidRPr="00813932" w:rsidP="00813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</w:t>
      </w:r>
      <w:r w:rsidR="00B23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F2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932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B1730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6D"/>
    <w:rsid w:val="00015B06"/>
    <w:rsid w:val="00040948"/>
    <w:rsid w:val="0008236F"/>
    <w:rsid w:val="00087771"/>
    <w:rsid w:val="00115AB8"/>
    <w:rsid w:val="001C4D78"/>
    <w:rsid w:val="001C66BC"/>
    <w:rsid w:val="002206B5"/>
    <w:rsid w:val="002D1C8A"/>
    <w:rsid w:val="0031508F"/>
    <w:rsid w:val="003521DE"/>
    <w:rsid w:val="003550F1"/>
    <w:rsid w:val="004050A5"/>
    <w:rsid w:val="00434B0E"/>
    <w:rsid w:val="00461110"/>
    <w:rsid w:val="004A4B90"/>
    <w:rsid w:val="004C57F3"/>
    <w:rsid w:val="004F187B"/>
    <w:rsid w:val="0051369A"/>
    <w:rsid w:val="005217B3"/>
    <w:rsid w:val="00550BF4"/>
    <w:rsid w:val="00556A36"/>
    <w:rsid w:val="006E622F"/>
    <w:rsid w:val="00746B66"/>
    <w:rsid w:val="0077144C"/>
    <w:rsid w:val="007A21DF"/>
    <w:rsid w:val="007C2ADE"/>
    <w:rsid w:val="007E13C0"/>
    <w:rsid w:val="00803FD8"/>
    <w:rsid w:val="00813932"/>
    <w:rsid w:val="008D379E"/>
    <w:rsid w:val="008F22B0"/>
    <w:rsid w:val="0095240D"/>
    <w:rsid w:val="00985710"/>
    <w:rsid w:val="009B0C5E"/>
    <w:rsid w:val="009D7A33"/>
    <w:rsid w:val="00A36B2B"/>
    <w:rsid w:val="00A90AD7"/>
    <w:rsid w:val="00B17308"/>
    <w:rsid w:val="00B236A2"/>
    <w:rsid w:val="00B40B6D"/>
    <w:rsid w:val="00B67891"/>
    <w:rsid w:val="00BD5A8C"/>
    <w:rsid w:val="00C85EF4"/>
    <w:rsid w:val="00D510B9"/>
    <w:rsid w:val="00D92FD3"/>
    <w:rsid w:val="00DA7D15"/>
    <w:rsid w:val="00E7281C"/>
    <w:rsid w:val="00EF2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F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0F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56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C0B10182CpA3FG" TargetMode="External" /><Relationship Id="rId12" Type="http://schemas.openxmlformats.org/officeDocument/2006/relationships/hyperlink" Target="consultantplus://offline/ref=3E94ABAF9D18BF72601A4E2ADA15DA5BC30DBF393FC9B2C3A5E4BFEC852283057807116D0A1Bp13DG" TargetMode="External" /><Relationship Id="rId13" Type="http://schemas.openxmlformats.org/officeDocument/2006/relationships/hyperlink" Target="consultantplus://offline/ref=3E94ABAF9D18BF72601A4E2ADA15DA5BC003B83D309BE5C1F4B1B1E98D72CB1536421C690810p13BG" TargetMode="External" /><Relationship Id="rId14" Type="http://schemas.openxmlformats.org/officeDocument/2006/relationships/hyperlink" Target="consultantplus://offline/ref=A6FCBBA40B09A4FB587F1D177046B1E8FF004B6BE32C0A0D2F12F857B125754DDF01FB3D707ECDB108R0G" TargetMode="External" /><Relationship Id="rId15" Type="http://schemas.openxmlformats.org/officeDocument/2006/relationships/hyperlink" Target="consultantplus://offline/ref=166E3F3B237EE3EF50EE53DB683C2C145DD4A399A85B55E46029BB037638D1E85DFA33E24D5EA71C4D2AC0EA7BC8B1139BD5B894E14D6F88o9k0G" TargetMode="External" /><Relationship Id="rId16" Type="http://schemas.openxmlformats.org/officeDocument/2006/relationships/hyperlink" Target="consultantplus://offline/ref=166E3F3B237EE3EF50EE53DB683C2C145DD4A399A85B55E46029BB037638D1E85DFA33E74F5BAB161C70D0EE329FBF0F98CFA692FF4Do6kFG" TargetMode="External" /><Relationship Id="rId17" Type="http://schemas.openxmlformats.org/officeDocument/2006/relationships/hyperlink" Target="consultantplus://offline/ref=166E3F3B237EE3EF50EE53DB683C2C145DD4A399A85B55E46029BB037638D1E85DFA33E74F59AE161C70D0EE329FBF0F98CFA692FF4Do6kFG" TargetMode="External" /><Relationship Id="rId18" Type="http://schemas.openxmlformats.org/officeDocument/2006/relationships/hyperlink" Target="consultantplus://offline/ref=166E3F3B237EE3EF50EE53DB683C2C145DD4A399A85B55E46029BB037638D1E85DFA33E74F56AB161C70D0EE329FBF0F98CFA692FF4Do6kFG" TargetMode="External" /><Relationship Id="rId19" Type="http://schemas.openxmlformats.org/officeDocument/2006/relationships/hyperlink" Target="consultantplus://offline/ref=166E3F3B237EE3EF50EE53DB683C2C145DD4A399A85B55E46029BB037638D1E85DFA33E74F56A9161C70D0EE329FBF0F98CFA692FF4Do6k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66E3F3B237EE3EF50EE53DB683C2C145DD4A399A85B55E46029BB037638D1E85DFA33E74F57AA161C70D0EE329FBF0F98CFA692FF4Do6kFG" TargetMode="External" /><Relationship Id="rId21" Type="http://schemas.openxmlformats.org/officeDocument/2006/relationships/hyperlink" Target="consultantplus://offline/ref=166E3F3B237EE3EF50EE53DB683C2C145DD4A399A85B55E46029BB037638D1E85DFA33E0455DA7161C70D0EE329FBF0F98CFA692FF4Do6kFG" TargetMode="External" /><Relationship Id="rId22" Type="http://schemas.openxmlformats.org/officeDocument/2006/relationships/hyperlink" Target="consultantplus://offline/ref=166E3F3B237EE3EF50EE53DB683C2C145DD4A399A85B55E46029BB037638D1E85DFA33E0455AAF161C70D0EE329FBF0F98CFA692FF4Do6kFG" TargetMode="External" /><Relationship Id="rId23" Type="http://schemas.openxmlformats.org/officeDocument/2006/relationships/hyperlink" Target="consultantplus://offline/ref=166E3F3B237EE3EF50EE53DB683C2C145DD4A399A85B55E46029BB037638D1E85DFA33E64D5EA5491965C1B63D9EA2119CD5BA90FDo4kFG" TargetMode="External" /><Relationship Id="rId24" Type="http://schemas.openxmlformats.org/officeDocument/2006/relationships/hyperlink" Target="consultantplus://offline/ref=166E3F3B237EE3EF50EE53DB683C2C145DD4A399A85B55E46029BB037638D1E85DFA33E74E5FA7161C70D0EE329FBF0F98CFA692FF4Do6kFG" TargetMode="External" /><Relationship Id="rId25" Type="http://schemas.openxmlformats.org/officeDocument/2006/relationships/hyperlink" Target="consultantplus://offline/ref=166E3F3B237EE3EF50EE53DB683C2C145DD4A399A85B55E46029BB037638D1E85DFA33E1485DA8161C70D0EE329FBF0F98CFA692FF4Do6kFG" TargetMode="External" /><Relationship Id="rId26" Type="http://schemas.openxmlformats.org/officeDocument/2006/relationships/hyperlink" Target="consultantplus://offline/ref=166E3F3B237EE3EF50EE53DB683C2C145DD4A399A85B55E46029BB037638D1E85DFA33E24D5CA61C402AC0EA7BC8B1139BD5B894E14D6F88o9k0G" TargetMode="External" /><Relationship Id="rId27" Type="http://schemas.openxmlformats.org/officeDocument/2006/relationships/hyperlink" Target="consultantplus://offline/ref=166E3F3B237EE3EF50EE53DB683C2C145DD4A399A85B55E46029BB037638D1E85DFA33E24D5CA71D4C2AC0EA7BC8B1139BD5B894E14D6F88o9k0G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90FAB40ED2194D1DFC1A079EE3FA2227859075E4DD9D69CB9A9CC737A393475BC09BFF7C3CD0831BB426B4E3D35D7BB67E2BA641BBqDzAH" TargetMode="External" /><Relationship Id="rId8" Type="http://schemas.openxmlformats.org/officeDocument/2006/relationships/hyperlink" Target="consultantplus://offline/ref=90FAB40ED2194D1DFC1A079EE3FA2227859075E4DD9D69CB9A9CC737A393475BC09BFF7C3CD4831BB426B4E3D35D7BB67E2BA641BBqDzAH" TargetMode="External" /><Relationship Id="rId9" Type="http://schemas.openxmlformats.org/officeDocument/2006/relationships/hyperlink" Target="consultantplus://offline/ref=90FAB40ED2194D1DFC1A079EE3FA2227859075E4DD9D69CB9A9CC737A393475BC09BFF7B35D6831BB426B4E3D35D7BB67E2BA641BBqD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