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№ 5-56-13/2017</w:t>
      </w:r>
    </w:p>
    <w:p w:rsidR="00A77B3E">
      <w:r>
        <w:t>ПОСТАНОВЛЕНИЕ</w:t>
      </w:r>
    </w:p>
    <w:p w:rsidR="00A77B3E"/>
    <w:p w:rsidR="00A77B3E">
      <w:r>
        <w:t xml:space="preserve">03 августа 2017 года  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 56 Красногвардейского судебного района Республики Крым Юзефович А.В.,</w:t>
      </w:r>
    </w:p>
    <w:p w:rsidR="00A77B3E">
      <w:r>
        <w:t>рассмотрев в помещении судебного участка №56 Красногвардейского судебного района Республики Крым дело об административном правонарушении, предусмотренном ч. 1 ст. 12.8 КоАП РФ, в отношении Шаблий Сергея Игоревича,</w:t>
      </w:r>
    </w:p>
    <w:p w:rsidR="00A77B3E">
      <w:r>
        <w:t xml:space="preserve">установил: </w:t>
      </w:r>
    </w:p>
    <w:p w:rsidR="00A77B3E">
      <w:r>
        <w:t xml:space="preserve"> </w:t>
        <w:tab/>
        <w:t>Шаблий С.И. 05.03.2017 года в 10 часов 11 минуты в нарушение п.2.7 Правил дорожного движения управлял транспортным средством марка автомобиля, государственный регистрационный номер А794КВ82, в состоянии алкогольного опьянения.</w:t>
      </w:r>
    </w:p>
    <w:p w:rsidR="00A77B3E">
      <w:r>
        <w:t>В ходе рассмотрения дела Шаблий С.И. вину не признал, и пояснил, что накануне вечером выпил водки, однако на момент управления транспортным средством был трезв.</w:t>
      </w:r>
    </w:p>
    <w:p w:rsidR="00A77B3E">
      <w:r>
        <w:t xml:space="preserve">Исследовав в совокупности материалы дела об административном правонарушении, судья приходит к выводу о том, что вина Шаблия С.И.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77B3E">
      <w: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A77B3E">
      <w:r>
        <w:t xml:space="preserve">Вина Шаблий С.И. подтверждается протоколом об административном правонарушении 61 АГ №273961 от 05.03.2017 года, протоколом 61 АМ               № 385035 от 05.03.2017 года об отстранении от управления транспортным средством, актом 61 АА № 118641 от 05.03.2017 года освидетельствования на состояние алкогольного опьянения, согласно которому Шаблий С.И. находился в состоянии алкогольного опьянения, результатами тестирования, рапортом сотрудника ГИБДД, пояснениями понятых, приобщенных к материалам административного дела, Актом медицинского освидетельствования на состояние опьянения (алкогольного, наркотического или иного токсичного) №45 от 05.03.2017 года, а также видеозаписью. </w:t>
      </w:r>
    </w:p>
    <w:p w:rsidR="00A77B3E">
      <w:r>
        <w:t xml:space="preserve">Согласно Акту освидетельствования на состояние алкогольного опьянения 61 АА № 118641 от 05.03.2017 года Шаблий С.И. находился в состоянии алкогольного опьянения, т.к. в выдыхаемом им воздухе наличие абсолютного этилового спирта в концентрации превышала возможную суммарную погрешность измерений и составляла - 0,49 миллиграмм на один литр выдыхаемого воздуха. </w:t>
      </w:r>
    </w:p>
    <w:p w:rsidR="00A77B3E">
      <w:r>
        <w:t>Более того, суд указывает, что Шаблий С.И. с протоколом об административном правонарушении 61 АГ №273961 от 05.03.2017 года и результатами освидетельствования на состояние опьянения был согласен, о чем есть его подпись, сделанная собственноручно.</w:t>
      </w:r>
    </w:p>
    <w:p w:rsidR="00A77B3E">
      <w:r>
        <w:t xml:space="preserve">При таких обстоятельствах, мировой судья находит, что в деянии Шаблий С.И. имеется состав административного правонарушения, предусмотренный ч.1 ст.12.8 КоАП РФ, поскольку его действиями нарушен п. 2.7 ПДД РФ. В действиях Шаблий С.И. не содержится признаков уголовно-наказуемого деяния.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ч. 1 ст. 12.8 КоАП РФ.</w:t>
      </w:r>
    </w:p>
    <w:p w:rsidR="00A77B3E">
      <w: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На основании изложенного, и руководствуясь ч. 1 ст. 12.8, ст.  29.10 КоАП РФ, мировой судья</w:t>
      </w:r>
    </w:p>
    <w:p w:rsidR="00A77B3E">
      <w:r>
        <w:t>постановил:</w:t>
      </w:r>
    </w:p>
    <w:p w:rsidR="00A77B3E">
      <w:r>
        <w:t>Шаблий Сергея Игоревича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77B3E">
      <w:r>
        <w:t xml:space="preserve">Наименование получателя платежа: получатель УФК по Республике Крым (УФК (УМВД России по г. Ялте), банк получатель платежа: Отделение по РК ЮГУ ЦБ РФ, ИНН: 9103000760, КПП: 910301001, р/с 40101810335100010001 в Отделении по Республике ЮГУ ЦБ РФ, БИК: 043510001, ОКАТО: 35729000, ОКТМО: 35729000, КБК: 188 1 16 30020 01 6000 140, УИН: 18810491171200001140). 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56 Красногвардейского судебного района Республики Крым по адресу: пгт. Красногвардейское, ул. Чкалова, д. 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1.1 ст. 32.7 КоАП РФ обязать Шаблий Сергею Игоревичу 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56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