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D23517" w:rsidP="00852749">
      <w:pPr>
        <w:rPr>
          <w:rFonts w:ascii="Arial Narrow" w:hAnsi="Arial Narrow"/>
          <w:sz w:val="28"/>
          <w:szCs w:val="28"/>
        </w:rPr>
      </w:pPr>
    </w:p>
    <w:p w:rsidR="00852749" w:rsidRPr="00D23517" w:rsidP="00852749">
      <w:pPr>
        <w:tabs>
          <w:tab w:val="left" w:pos="6714"/>
        </w:tabs>
        <w:jc w:val="right"/>
        <w:rPr>
          <w:sz w:val="28"/>
          <w:szCs w:val="28"/>
        </w:rPr>
      </w:pPr>
      <w:r w:rsidRPr="00D23517">
        <w:rPr>
          <w:sz w:val="28"/>
          <w:szCs w:val="28"/>
        </w:rPr>
        <w:t>Дело № 5-</w:t>
      </w:r>
      <w:r w:rsidRPr="00D23517" w:rsidR="00B3154E">
        <w:rPr>
          <w:sz w:val="28"/>
          <w:szCs w:val="28"/>
        </w:rPr>
        <w:t>5</w:t>
      </w:r>
      <w:r w:rsidRPr="00D23517" w:rsidR="001915F1">
        <w:rPr>
          <w:sz w:val="28"/>
          <w:szCs w:val="28"/>
        </w:rPr>
        <w:t>6</w:t>
      </w:r>
      <w:r w:rsidRPr="00D23517" w:rsidR="00B3154E">
        <w:rPr>
          <w:sz w:val="28"/>
          <w:szCs w:val="28"/>
        </w:rPr>
        <w:t>-</w:t>
      </w:r>
      <w:r w:rsidRPr="00D23517" w:rsidR="00D838AD">
        <w:rPr>
          <w:sz w:val="28"/>
          <w:szCs w:val="28"/>
        </w:rPr>
        <w:t>95</w:t>
      </w:r>
      <w:r w:rsidRPr="00D23517">
        <w:rPr>
          <w:sz w:val="28"/>
          <w:szCs w:val="28"/>
        </w:rPr>
        <w:t>/20</w:t>
      </w:r>
      <w:r w:rsidRPr="00D23517" w:rsidR="00B05F81">
        <w:rPr>
          <w:sz w:val="28"/>
          <w:szCs w:val="28"/>
        </w:rPr>
        <w:t>2</w:t>
      </w:r>
      <w:r w:rsidRPr="00D23517" w:rsidR="00D838AD">
        <w:rPr>
          <w:sz w:val="28"/>
          <w:szCs w:val="28"/>
        </w:rPr>
        <w:t>5</w:t>
      </w:r>
    </w:p>
    <w:p w:rsidR="00852749" w:rsidRPr="00D23517" w:rsidP="00B3154E">
      <w:pPr>
        <w:jc w:val="center"/>
        <w:rPr>
          <w:bCs/>
          <w:sz w:val="28"/>
          <w:szCs w:val="28"/>
        </w:rPr>
      </w:pPr>
      <w:r w:rsidRPr="00D23517">
        <w:rPr>
          <w:bCs/>
          <w:sz w:val="28"/>
          <w:szCs w:val="28"/>
        </w:rPr>
        <w:t>ПОСТАНОВЛЕНИЕ</w:t>
      </w:r>
    </w:p>
    <w:p w:rsidR="00E45164" w:rsidRPr="00D23517" w:rsidP="00B3154E">
      <w:pPr>
        <w:jc w:val="center"/>
        <w:rPr>
          <w:sz w:val="28"/>
          <w:szCs w:val="28"/>
        </w:rPr>
      </w:pPr>
    </w:p>
    <w:p w:rsidR="00852749" w:rsidRPr="00D23517" w:rsidP="00852749">
      <w:pPr>
        <w:ind w:firstLine="708"/>
        <w:rPr>
          <w:sz w:val="28"/>
          <w:szCs w:val="28"/>
        </w:rPr>
      </w:pPr>
      <w:r w:rsidRPr="00D23517">
        <w:rPr>
          <w:sz w:val="28"/>
          <w:szCs w:val="28"/>
        </w:rPr>
        <w:t>29 апреля 2025</w:t>
      </w:r>
      <w:r w:rsidRPr="00D23517">
        <w:rPr>
          <w:sz w:val="28"/>
          <w:szCs w:val="28"/>
        </w:rPr>
        <w:t xml:space="preserve"> года   </w:t>
      </w:r>
      <w:r w:rsidRPr="00D23517" w:rsidR="00BC2AFB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 xml:space="preserve">                         </w:t>
      </w:r>
      <w:r w:rsidRPr="00D23517">
        <w:rPr>
          <w:sz w:val="28"/>
          <w:szCs w:val="28"/>
        </w:rPr>
        <w:tab/>
      </w:r>
      <w:r w:rsidRPr="00D23517" w:rsidR="000D4146">
        <w:rPr>
          <w:sz w:val="28"/>
          <w:szCs w:val="28"/>
        </w:rPr>
        <w:tab/>
      </w:r>
      <w:r w:rsidRPr="00D23517">
        <w:rPr>
          <w:sz w:val="28"/>
          <w:szCs w:val="28"/>
        </w:rPr>
        <w:t>пгт. Красногвардейское</w:t>
      </w:r>
    </w:p>
    <w:p w:rsidR="005E49AB" w:rsidRPr="00D23517" w:rsidP="00852749">
      <w:pPr>
        <w:ind w:firstLine="708"/>
        <w:rPr>
          <w:sz w:val="28"/>
          <w:szCs w:val="28"/>
        </w:rPr>
      </w:pPr>
    </w:p>
    <w:p w:rsidR="00282038" w:rsidRPr="00D23517" w:rsidP="001915F1">
      <w:pPr>
        <w:jc w:val="both"/>
        <w:rPr>
          <w:sz w:val="28"/>
          <w:szCs w:val="28"/>
        </w:rPr>
      </w:pPr>
      <w:r w:rsidRPr="00D23517">
        <w:rPr>
          <w:sz w:val="28"/>
          <w:szCs w:val="28"/>
        </w:rPr>
        <w:tab/>
      </w:r>
      <w:r w:rsidRPr="00D23517" w:rsidR="00B3154E">
        <w:rPr>
          <w:sz w:val="28"/>
          <w:szCs w:val="28"/>
        </w:rPr>
        <w:t>Мир</w:t>
      </w:r>
      <w:r w:rsidRPr="00D23517" w:rsidR="004E6B68">
        <w:rPr>
          <w:sz w:val="28"/>
          <w:szCs w:val="28"/>
        </w:rPr>
        <w:t>овой судья судебного участка №56</w:t>
      </w:r>
      <w:r w:rsidRPr="00D23517" w:rsidR="00B3154E">
        <w:rPr>
          <w:sz w:val="28"/>
          <w:szCs w:val="28"/>
        </w:rPr>
        <w:t xml:space="preserve"> Красногвардейского судебного района </w:t>
      </w:r>
      <w:r w:rsidRPr="00D23517">
        <w:rPr>
          <w:sz w:val="28"/>
          <w:szCs w:val="28"/>
        </w:rPr>
        <w:t xml:space="preserve">Республики Крым </w:t>
      </w:r>
      <w:r w:rsidRPr="00D23517" w:rsidR="00A32A02">
        <w:rPr>
          <w:sz w:val="28"/>
          <w:szCs w:val="28"/>
        </w:rPr>
        <w:t>Георгиева</w:t>
      </w:r>
      <w:r w:rsidRPr="00D23517" w:rsidR="004E6B68">
        <w:rPr>
          <w:sz w:val="28"/>
          <w:szCs w:val="28"/>
        </w:rPr>
        <w:t xml:space="preserve"> А.В.</w:t>
      </w:r>
      <w:r w:rsidRPr="00D23517">
        <w:rPr>
          <w:sz w:val="28"/>
          <w:szCs w:val="28"/>
        </w:rPr>
        <w:t>,</w:t>
      </w:r>
      <w:r w:rsidRPr="00D23517" w:rsidR="004D0024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 xml:space="preserve">рассмотрев дело об административном </w:t>
      </w:r>
      <w:r w:rsidRPr="00D23517">
        <w:rPr>
          <w:sz w:val="28"/>
          <w:szCs w:val="28"/>
        </w:rPr>
        <w:t>правонарушении</w:t>
      </w:r>
      <w:r w:rsidRPr="00D23517" w:rsidR="00C840EF">
        <w:rPr>
          <w:sz w:val="28"/>
          <w:szCs w:val="28"/>
        </w:rPr>
        <w:t>, предусмотренном ч.</w:t>
      </w:r>
      <w:r w:rsidRPr="00D23517" w:rsidR="001915F1">
        <w:rPr>
          <w:sz w:val="28"/>
          <w:szCs w:val="28"/>
        </w:rPr>
        <w:t>2</w:t>
      </w:r>
      <w:r w:rsidRPr="00D23517" w:rsidR="00C840EF">
        <w:rPr>
          <w:sz w:val="28"/>
          <w:szCs w:val="28"/>
        </w:rPr>
        <w:t xml:space="preserve"> ст.</w:t>
      </w:r>
      <w:r w:rsidRPr="00D23517" w:rsidR="001915F1">
        <w:rPr>
          <w:sz w:val="28"/>
          <w:szCs w:val="28"/>
        </w:rPr>
        <w:t>13.</w:t>
      </w:r>
      <w:r w:rsidRPr="00D23517" w:rsidR="00F0574A">
        <w:rPr>
          <w:sz w:val="28"/>
          <w:szCs w:val="28"/>
        </w:rPr>
        <w:t>19.2</w:t>
      </w:r>
      <w:r w:rsidRPr="00D23517" w:rsidR="00C840EF">
        <w:rPr>
          <w:sz w:val="28"/>
          <w:szCs w:val="28"/>
        </w:rPr>
        <w:t xml:space="preserve"> КоАП РФ,</w:t>
      </w:r>
      <w:r w:rsidRPr="00D23517" w:rsidR="001915F1">
        <w:rPr>
          <w:sz w:val="28"/>
          <w:szCs w:val="28"/>
        </w:rPr>
        <w:t xml:space="preserve"> </w:t>
      </w:r>
    </w:p>
    <w:p w:rsidR="00F43860" w:rsidRPr="00D23517" w:rsidP="001915F1">
      <w:pPr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          </w:t>
      </w:r>
      <w:r w:rsidRPr="00D23517" w:rsidR="001915F1">
        <w:rPr>
          <w:sz w:val="28"/>
          <w:szCs w:val="28"/>
        </w:rPr>
        <w:t xml:space="preserve">в отношении </w:t>
      </w:r>
      <w:r w:rsidRPr="00D23517" w:rsidR="00D838AD">
        <w:rPr>
          <w:sz w:val="28"/>
          <w:szCs w:val="28"/>
        </w:rPr>
        <w:t>председателя ТСЖ «</w:t>
      </w:r>
      <w:r w:rsidRPr="00D23517">
        <w:rPr>
          <w:sz w:val="28"/>
          <w:szCs w:val="28"/>
        </w:rPr>
        <w:t>НАИМЕНОВАНИЕ</w:t>
      </w:r>
      <w:r w:rsidRPr="00D23517" w:rsidR="00D838AD">
        <w:rPr>
          <w:sz w:val="28"/>
          <w:szCs w:val="28"/>
        </w:rPr>
        <w:t xml:space="preserve">» </w:t>
      </w:r>
      <w:r w:rsidRPr="00D23517" w:rsidR="00D838AD">
        <w:rPr>
          <w:sz w:val="28"/>
          <w:szCs w:val="28"/>
        </w:rPr>
        <w:t>Клубко</w:t>
      </w:r>
      <w:r w:rsidRPr="00D23517" w:rsidR="00D838AD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>Р.Т., ДАННЫЕ О ЛИЧНОСТИ</w:t>
      </w:r>
      <w:r w:rsidRPr="00D23517" w:rsidR="00F0574A">
        <w:rPr>
          <w:sz w:val="28"/>
          <w:szCs w:val="28"/>
        </w:rPr>
        <w:t xml:space="preserve">, </w:t>
      </w:r>
    </w:p>
    <w:p w:rsidR="001915F1" w:rsidRPr="00D23517" w:rsidP="001915F1">
      <w:pPr>
        <w:jc w:val="both"/>
        <w:rPr>
          <w:sz w:val="28"/>
          <w:szCs w:val="28"/>
        </w:rPr>
      </w:pPr>
    </w:p>
    <w:p w:rsidR="00852749" w:rsidRPr="00D23517" w:rsidP="00852749">
      <w:pPr>
        <w:jc w:val="center"/>
        <w:rPr>
          <w:bCs/>
          <w:sz w:val="28"/>
          <w:szCs w:val="28"/>
        </w:rPr>
      </w:pPr>
      <w:r w:rsidRPr="00D23517">
        <w:rPr>
          <w:bCs/>
          <w:sz w:val="28"/>
          <w:szCs w:val="28"/>
        </w:rPr>
        <w:t>установил:</w:t>
      </w:r>
    </w:p>
    <w:p w:rsidR="00852749" w:rsidRPr="00D23517" w:rsidP="00852749">
      <w:pPr>
        <w:jc w:val="center"/>
        <w:rPr>
          <w:b/>
          <w:bCs/>
          <w:sz w:val="28"/>
          <w:szCs w:val="28"/>
        </w:rPr>
      </w:pPr>
    </w:p>
    <w:p w:rsidR="001915F1" w:rsidRPr="00D23517" w:rsidP="001915F1">
      <w:pPr>
        <w:ind w:firstLine="708"/>
        <w:jc w:val="both"/>
        <w:rPr>
          <w:sz w:val="28"/>
          <w:szCs w:val="28"/>
          <w:highlight w:val="yellow"/>
        </w:rPr>
      </w:pPr>
      <w:r w:rsidRPr="00D23517">
        <w:rPr>
          <w:sz w:val="28"/>
          <w:szCs w:val="28"/>
        </w:rPr>
        <w:t>Клубко Р.Т.</w:t>
      </w:r>
      <w:r w:rsidRPr="00D23517">
        <w:rPr>
          <w:sz w:val="28"/>
          <w:szCs w:val="28"/>
        </w:rPr>
        <w:t xml:space="preserve">, будучи </w:t>
      </w:r>
      <w:r w:rsidRPr="00D23517">
        <w:rPr>
          <w:sz w:val="28"/>
          <w:szCs w:val="28"/>
        </w:rPr>
        <w:t xml:space="preserve">председателем </w:t>
      </w:r>
      <w:r w:rsidRPr="00D23517">
        <w:rPr>
          <w:sz w:val="28"/>
          <w:szCs w:val="28"/>
        </w:rPr>
        <w:t>ТСЖ «НАИМЕНОВАНИЕ</w:t>
      </w:r>
      <w:r w:rsidRPr="00D23517">
        <w:rPr>
          <w:sz w:val="28"/>
          <w:szCs w:val="28"/>
        </w:rPr>
        <w:t>»</w:t>
      </w:r>
      <w:r w:rsidRPr="00D23517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АДРЕС</w:t>
      </w:r>
      <w:r w:rsidRPr="00D23517">
        <w:rPr>
          <w:sz w:val="28"/>
          <w:szCs w:val="28"/>
        </w:rPr>
        <w:t>,</w:t>
      </w:r>
      <w:r w:rsidRPr="00D23517">
        <w:rPr>
          <w:sz w:val="28"/>
          <w:szCs w:val="28"/>
        </w:rPr>
        <w:t xml:space="preserve"> не разместил в сети "Интернет"</w:t>
      </w:r>
      <w:r w:rsidRPr="00D23517">
        <w:rPr>
          <w:sz w:val="28"/>
          <w:szCs w:val="28"/>
        </w:rPr>
        <w:t>, а именно в ГИС ЖКХ ТСЖ «НАИМЕНОВАНИЕ</w:t>
      </w:r>
      <w:r w:rsidRPr="00D23517">
        <w:rPr>
          <w:sz w:val="28"/>
          <w:szCs w:val="28"/>
        </w:rPr>
        <w:t>»</w:t>
      </w:r>
      <w:r w:rsidRPr="00D23517">
        <w:rPr>
          <w:sz w:val="28"/>
          <w:szCs w:val="28"/>
        </w:rPr>
        <w:t xml:space="preserve"> информацию</w:t>
      </w:r>
      <w:r w:rsidRPr="00D23517">
        <w:rPr>
          <w:sz w:val="28"/>
          <w:szCs w:val="28"/>
        </w:rPr>
        <w:t xml:space="preserve"> о годовой бухгалтерской (финансовой) отчетности за 2024 год, подлежащая размещению в течени</w:t>
      </w:r>
      <w:r w:rsidRPr="00D23517">
        <w:rPr>
          <w:sz w:val="28"/>
          <w:szCs w:val="28"/>
        </w:rPr>
        <w:t>и</w:t>
      </w:r>
      <w:r w:rsidRPr="00D23517">
        <w:rPr>
          <w:sz w:val="28"/>
          <w:szCs w:val="28"/>
        </w:rPr>
        <w:t xml:space="preserve"> первого квартала текущего года</w:t>
      </w:r>
      <w:r w:rsidRPr="00D23517" w:rsidR="00203EA8">
        <w:rPr>
          <w:sz w:val="28"/>
          <w:szCs w:val="28"/>
        </w:rPr>
        <w:t>, должностным лицом организации, осуществляющими деятельность по управлению многоквартирными домами</w:t>
      </w:r>
      <w:r w:rsidRPr="00D23517">
        <w:rPr>
          <w:sz w:val="28"/>
          <w:szCs w:val="28"/>
        </w:rPr>
        <w:t>, то есть совершил административное правонарушение, предусмотренное ч. 2 ст. 13.</w:t>
      </w:r>
      <w:r w:rsidRPr="00D23517" w:rsidR="00203EA8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Кодекса РФ об административных правонарушениях, при следующих обстоятельст</w:t>
      </w:r>
      <w:r w:rsidRPr="00D23517">
        <w:rPr>
          <w:sz w:val="28"/>
          <w:szCs w:val="28"/>
        </w:rPr>
        <w:t>вах.</w:t>
      </w:r>
    </w:p>
    <w:p w:rsidR="00203EA8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Прокуратурой района проведена проверка исполнения </w:t>
      </w:r>
      <w:r w:rsidRPr="00D23517" w:rsidR="00D838AD">
        <w:rPr>
          <w:sz w:val="28"/>
          <w:szCs w:val="28"/>
        </w:rPr>
        <w:t>ТСЖ «</w:t>
      </w:r>
      <w:r w:rsidRPr="00D23517">
        <w:rPr>
          <w:sz w:val="28"/>
          <w:szCs w:val="28"/>
        </w:rPr>
        <w:t>НАИМЕНОВАНИЕ</w:t>
      </w:r>
      <w:r w:rsidRPr="00D23517" w:rsidR="00D838AD">
        <w:rPr>
          <w:sz w:val="28"/>
          <w:szCs w:val="28"/>
        </w:rPr>
        <w:t xml:space="preserve">» </w:t>
      </w:r>
      <w:r w:rsidRPr="00D23517">
        <w:rPr>
          <w:sz w:val="28"/>
          <w:szCs w:val="28"/>
        </w:rPr>
        <w:t>жилищно-коммунального законодательства</w:t>
      </w:r>
      <w:r w:rsidRPr="00D23517" w:rsidR="009B082C">
        <w:rPr>
          <w:sz w:val="28"/>
          <w:szCs w:val="28"/>
        </w:rPr>
        <w:t xml:space="preserve">, в части размещения информации, связанной с жилищно-коммунальным хозяйством </w:t>
      </w:r>
      <w:r w:rsidRPr="00D23517">
        <w:rPr>
          <w:sz w:val="28"/>
          <w:szCs w:val="28"/>
        </w:rPr>
        <w:t>на официальном сайте в сети интернет (</w:t>
      </w:r>
      <w:hyperlink r:id="rId5" w:history="1">
        <w:r w:rsidRPr="00D23517">
          <w:rPr>
            <w:rStyle w:val="Hyperlink"/>
            <w:color w:val="auto"/>
            <w:sz w:val="28"/>
            <w:szCs w:val="28"/>
          </w:rPr>
          <w:t>www.dom.gosuslugi.ru</w:t>
        </w:r>
      </w:hyperlink>
      <w:r w:rsidRPr="00D23517">
        <w:rPr>
          <w:sz w:val="28"/>
          <w:szCs w:val="28"/>
        </w:rPr>
        <w:t>).</w:t>
      </w:r>
    </w:p>
    <w:p w:rsidR="009B082C" w:rsidRPr="00D23517" w:rsidP="00203EA8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Согласно </w:t>
      </w:r>
      <w:r w:rsidRPr="00D23517" w:rsidR="00A32A02">
        <w:rPr>
          <w:sz w:val="28"/>
          <w:szCs w:val="28"/>
        </w:rPr>
        <w:t>приказа</w:t>
      </w:r>
      <w:r w:rsidRPr="00D23517" w:rsidR="00A32A02">
        <w:rPr>
          <w:sz w:val="28"/>
          <w:szCs w:val="28"/>
        </w:rPr>
        <w:t xml:space="preserve"> №1 от </w:t>
      </w:r>
      <w:r w:rsidRPr="00D23517" w:rsidR="00D838AD">
        <w:rPr>
          <w:sz w:val="28"/>
          <w:szCs w:val="28"/>
        </w:rPr>
        <w:t>08.09.2024</w:t>
      </w:r>
      <w:r w:rsidRPr="00D23517">
        <w:rPr>
          <w:sz w:val="28"/>
          <w:szCs w:val="28"/>
        </w:rPr>
        <w:t xml:space="preserve">, </w:t>
      </w:r>
      <w:r w:rsidRPr="00D23517" w:rsidR="00D838AD">
        <w:rPr>
          <w:sz w:val="28"/>
          <w:szCs w:val="28"/>
        </w:rPr>
        <w:t>Клубко Р.Т.</w:t>
      </w:r>
      <w:r w:rsidRPr="00D23517">
        <w:rPr>
          <w:sz w:val="28"/>
          <w:szCs w:val="28"/>
        </w:rPr>
        <w:t xml:space="preserve"> </w:t>
      </w:r>
      <w:r w:rsidRPr="00D23517" w:rsidR="00A32A02">
        <w:rPr>
          <w:sz w:val="28"/>
          <w:szCs w:val="28"/>
        </w:rPr>
        <w:t>вступил в</w:t>
      </w:r>
      <w:r w:rsidRPr="00D23517">
        <w:rPr>
          <w:sz w:val="28"/>
          <w:szCs w:val="28"/>
        </w:rPr>
        <w:t xml:space="preserve"> должность </w:t>
      </w:r>
      <w:r w:rsidRPr="00D23517" w:rsidR="00A32A02">
        <w:rPr>
          <w:sz w:val="28"/>
          <w:szCs w:val="28"/>
        </w:rPr>
        <w:t xml:space="preserve">генерального </w:t>
      </w:r>
      <w:r w:rsidRPr="00D23517" w:rsidR="00D838AD">
        <w:rPr>
          <w:sz w:val="28"/>
          <w:szCs w:val="28"/>
        </w:rPr>
        <w:t>председателя ТСЖ «</w:t>
      </w:r>
      <w:r w:rsidRPr="00D23517">
        <w:rPr>
          <w:sz w:val="28"/>
          <w:szCs w:val="28"/>
        </w:rPr>
        <w:t>НАИМЕНОВАНИЕ</w:t>
      </w:r>
      <w:r w:rsidRPr="00D23517" w:rsidR="00D838AD">
        <w:rPr>
          <w:sz w:val="28"/>
          <w:szCs w:val="28"/>
        </w:rPr>
        <w:t>»</w:t>
      </w:r>
      <w:r w:rsidRPr="00D23517">
        <w:rPr>
          <w:sz w:val="28"/>
          <w:szCs w:val="28"/>
        </w:rPr>
        <w:t xml:space="preserve">. </w:t>
      </w:r>
    </w:p>
    <w:p w:rsidR="006B0560" w:rsidRPr="00D23517" w:rsidP="00203EA8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По результатам проведенной проверки установлено, что в нарушение </w:t>
      </w:r>
      <w:r w:rsidRPr="00D23517" w:rsidR="00D838AD">
        <w:rPr>
          <w:sz w:val="28"/>
          <w:szCs w:val="28"/>
        </w:rPr>
        <w:t>п. 4</w:t>
      </w:r>
      <w:r w:rsidRPr="00D23517">
        <w:rPr>
          <w:sz w:val="28"/>
          <w:szCs w:val="28"/>
        </w:rPr>
        <w:t xml:space="preserve"> ст. </w:t>
      </w:r>
      <w:r w:rsidRPr="00D23517" w:rsidR="00D838AD">
        <w:rPr>
          <w:sz w:val="28"/>
          <w:szCs w:val="28"/>
        </w:rPr>
        <w:t>12</w:t>
      </w:r>
      <w:r w:rsidRPr="00D23517">
        <w:rPr>
          <w:sz w:val="28"/>
          <w:szCs w:val="28"/>
        </w:rPr>
        <w:t xml:space="preserve"> Закона № 209-ФЗ, </w:t>
      </w:r>
      <w:r w:rsidRPr="00D23517" w:rsidR="00C13177">
        <w:rPr>
          <w:sz w:val="28"/>
          <w:szCs w:val="28"/>
        </w:rPr>
        <w:t>п.</w:t>
      </w:r>
      <w:r w:rsidRPr="00D23517" w:rsidR="00D838AD">
        <w:rPr>
          <w:sz w:val="28"/>
          <w:szCs w:val="28"/>
        </w:rPr>
        <w:t>п. 15.1, 15.2.1</w:t>
      </w:r>
      <w:r w:rsidRPr="00D23517">
        <w:rPr>
          <w:sz w:val="28"/>
          <w:szCs w:val="28"/>
        </w:rPr>
        <w:t xml:space="preserve"> разд. </w:t>
      </w:r>
      <w:r w:rsidRPr="00D23517" w:rsidR="00C13177">
        <w:rPr>
          <w:sz w:val="28"/>
          <w:szCs w:val="28"/>
        </w:rPr>
        <w:t>1</w:t>
      </w:r>
      <w:r w:rsidRPr="00D23517" w:rsidR="00D838AD">
        <w:rPr>
          <w:sz w:val="28"/>
          <w:szCs w:val="28"/>
        </w:rPr>
        <w:t>1</w:t>
      </w:r>
      <w:r w:rsidRPr="00D23517">
        <w:rPr>
          <w:sz w:val="28"/>
          <w:szCs w:val="28"/>
        </w:rPr>
        <w:t xml:space="preserve"> Приказа №</w:t>
      </w:r>
      <w:r w:rsidRPr="00D23517" w:rsidR="00D838AD">
        <w:rPr>
          <w:sz w:val="28"/>
          <w:szCs w:val="28"/>
        </w:rPr>
        <w:t>79</w:t>
      </w:r>
      <w:r w:rsidRPr="00D23517">
        <w:rPr>
          <w:sz w:val="28"/>
          <w:szCs w:val="28"/>
        </w:rPr>
        <w:t xml:space="preserve"> </w:t>
      </w:r>
      <w:r w:rsidRPr="00D23517" w:rsidR="00D838AD">
        <w:rPr>
          <w:sz w:val="28"/>
          <w:szCs w:val="28"/>
        </w:rPr>
        <w:t>ТСЖ «</w:t>
      </w:r>
      <w:r w:rsidRPr="00D23517">
        <w:rPr>
          <w:sz w:val="28"/>
          <w:szCs w:val="28"/>
        </w:rPr>
        <w:t>НАИМЕНОВАНИЕ</w:t>
      </w:r>
      <w:r w:rsidRPr="00D23517" w:rsidR="00D838AD">
        <w:rPr>
          <w:sz w:val="28"/>
          <w:szCs w:val="28"/>
        </w:rPr>
        <w:t>» не разместил в ГИС ЖКХ информацию о годовой бухгалтерской (финансовой) отчетности (</w:t>
      </w:r>
      <w:r w:rsidRPr="00D23517" w:rsidR="00C8618F">
        <w:rPr>
          <w:sz w:val="28"/>
          <w:szCs w:val="28"/>
        </w:rPr>
        <w:t>бухгалтерский баланс и отчет о целевом использовании средств и приложения к ним)</w:t>
      </w:r>
      <w:r w:rsidRPr="00D23517" w:rsidR="00D838AD">
        <w:rPr>
          <w:sz w:val="28"/>
          <w:szCs w:val="28"/>
        </w:rPr>
        <w:t xml:space="preserve"> за 2024 год, подлежащая размещению в течени</w:t>
      </w:r>
      <w:r w:rsidRPr="00D23517" w:rsidR="00D838AD">
        <w:rPr>
          <w:sz w:val="28"/>
          <w:szCs w:val="28"/>
        </w:rPr>
        <w:t>и</w:t>
      </w:r>
      <w:r w:rsidRPr="00D23517" w:rsidR="00D838AD">
        <w:rPr>
          <w:sz w:val="28"/>
          <w:szCs w:val="28"/>
        </w:rPr>
        <w:t xml:space="preserve"> первого квартала текущего года</w:t>
      </w:r>
    </w:p>
    <w:p w:rsidR="00203EA8" w:rsidRPr="00D23517" w:rsidP="00203EA8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 Ответственность за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хозяйства, либо размещение информации не в полном объеме, лиц</w:t>
      </w:r>
      <w:r w:rsidRPr="00D23517">
        <w:rPr>
          <w:sz w:val="28"/>
          <w:szCs w:val="28"/>
        </w:rPr>
        <w:t>ами, осуществляющими деятельность по управлению многоквартирными домами, предусмотрена ч. 2 ст. 13.19.2 КоАП РФ.</w:t>
      </w:r>
    </w:p>
    <w:p w:rsidR="00C93BD8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В судебно</w:t>
      </w:r>
      <w:r w:rsidRPr="00D23517" w:rsidR="006B0560">
        <w:rPr>
          <w:sz w:val="28"/>
          <w:szCs w:val="28"/>
        </w:rPr>
        <w:t>е</w:t>
      </w:r>
      <w:r w:rsidRPr="00D23517">
        <w:rPr>
          <w:sz w:val="28"/>
          <w:szCs w:val="28"/>
        </w:rPr>
        <w:t xml:space="preserve"> заседани</w:t>
      </w:r>
      <w:r w:rsidRPr="00D23517" w:rsidR="006B0560">
        <w:rPr>
          <w:sz w:val="28"/>
          <w:szCs w:val="28"/>
        </w:rPr>
        <w:t>е</w:t>
      </w:r>
      <w:r w:rsidRPr="00D23517">
        <w:rPr>
          <w:sz w:val="28"/>
          <w:szCs w:val="28"/>
        </w:rPr>
        <w:t xml:space="preserve"> </w:t>
      </w:r>
      <w:r w:rsidRPr="00D23517" w:rsidR="00C8618F">
        <w:rPr>
          <w:sz w:val="28"/>
          <w:szCs w:val="28"/>
        </w:rPr>
        <w:t>Клубко Р.Т.</w:t>
      </w:r>
      <w:r w:rsidRPr="00D23517" w:rsidR="006B0560">
        <w:rPr>
          <w:sz w:val="28"/>
          <w:szCs w:val="28"/>
        </w:rPr>
        <w:t xml:space="preserve"> не явил</w:t>
      </w:r>
      <w:r w:rsidRPr="00D23517" w:rsidR="007E710E">
        <w:rPr>
          <w:sz w:val="28"/>
          <w:szCs w:val="28"/>
        </w:rPr>
        <w:t>ся</w:t>
      </w:r>
      <w:r w:rsidRPr="00D23517" w:rsidR="006B0560">
        <w:rPr>
          <w:sz w:val="28"/>
          <w:szCs w:val="28"/>
        </w:rPr>
        <w:t>, извещен надлежащим образом, предоставил заявление о рассмотрении дела в е</w:t>
      </w:r>
      <w:r w:rsidRPr="00D23517" w:rsidR="007E710E">
        <w:rPr>
          <w:sz w:val="28"/>
          <w:szCs w:val="28"/>
        </w:rPr>
        <w:t>го</w:t>
      </w:r>
      <w:r w:rsidRPr="00D23517" w:rsidR="006B0560">
        <w:rPr>
          <w:sz w:val="28"/>
          <w:szCs w:val="28"/>
        </w:rPr>
        <w:t xml:space="preserve"> отсутствие,</w:t>
      </w:r>
      <w:r w:rsidRPr="00D23517">
        <w:rPr>
          <w:sz w:val="28"/>
          <w:szCs w:val="28"/>
        </w:rPr>
        <w:t xml:space="preserve"> вину призна</w:t>
      </w:r>
      <w:r w:rsidRPr="00D23517">
        <w:rPr>
          <w:sz w:val="28"/>
          <w:szCs w:val="28"/>
        </w:rPr>
        <w:t>л полностью.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Исследовав представленные материалы дела, </w:t>
      </w:r>
      <w:r w:rsidRPr="00D23517" w:rsidR="00203EA8">
        <w:rPr>
          <w:sz w:val="28"/>
          <w:szCs w:val="28"/>
        </w:rPr>
        <w:t>мировой судья полагает</w:t>
      </w:r>
      <w:r w:rsidRPr="00D23517">
        <w:rPr>
          <w:sz w:val="28"/>
          <w:szCs w:val="28"/>
        </w:rPr>
        <w:t xml:space="preserve">, что вина </w:t>
      </w:r>
      <w:r w:rsidRPr="00D23517" w:rsidR="00C8618F">
        <w:rPr>
          <w:sz w:val="28"/>
          <w:szCs w:val="28"/>
        </w:rPr>
        <w:t>Клубко Р.Т.</w:t>
      </w:r>
      <w:r w:rsidRPr="00D23517">
        <w:rPr>
          <w:sz w:val="28"/>
          <w:szCs w:val="28"/>
        </w:rPr>
        <w:t xml:space="preserve"> подтверждается совокупностью собранных по делу доказательств, а именно: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- постановлением о возбуждении дела об административном правонарушении от </w:t>
      </w:r>
      <w:r w:rsidRPr="00D23517" w:rsidR="00C8618F">
        <w:rPr>
          <w:sz w:val="28"/>
          <w:szCs w:val="28"/>
        </w:rPr>
        <w:t>02.04.2025</w:t>
      </w:r>
      <w:r w:rsidRPr="00D23517">
        <w:rPr>
          <w:sz w:val="28"/>
          <w:szCs w:val="28"/>
        </w:rPr>
        <w:t xml:space="preserve"> (л.д. 1-</w:t>
      </w:r>
      <w:r w:rsidRPr="00D23517" w:rsidR="00C8618F">
        <w:rPr>
          <w:sz w:val="28"/>
          <w:szCs w:val="28"/>
        </w:rPr>
        <w:t>4</w:t>
      </w:r>
      <w:r w:rsidRPr="00D23517">
        <w:rPr>
          <w:sz w:val="28"/>
          <w:szCs w:val="28"/>
        </w:rPr>
        <w:t>);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- </w:t>
      </w:r>
      <w:r w:rsidRPr="00D23517">
        <w:rPr>
          <w:sz w:val="28"/>
          <w:szCs w:val="28"/>
        </w:rPr>
        <w:t xml:space="preserve">пояснениями </w:t>
      </w:r>
      <w:r w:rsidRPr="00D23517" w:rsidR="00C8618F">
        <w:rPr>
          <w:sz w:val="28"/>
          <w:szCs w:val="28"/>
        </w:rPr>
        <w:t>Клубко Р.Т.</w:t>
      </w:r>
      <w:r w:rsidRPr="00D23517">
        <w:rPr>
          <w:sz w:val="28"/>
          <w:szCs w:val="28"/>
        </w:rPr>
        <w:t>, согласно которым вину в совершении административного правонарушения предусмотренного ч. 2 ст. 13.</w:t>
      </w:r>
      <w:r w:rsidRPr="00D23517" w:rsidR="00F0574A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КоАП РФ он</w:t>
      </w:r>
      <w:r w:rsidRPr="00D23517" w:rsidR="006B0560">
        <w:rPr>
          <w:sz w:val="28"/>
          <w:szCs w:val="28"/>
        </w:rPr>
        <w:t>а</w:t>
      </w:r>
      <w:r w:rsidRPr="00D23517">
        <w:rPr>
          <w:sz w:val="28"/>
          <w:szCs w:val="28"/>
        </w:rPr>
        <w:t xml:space="preserve"> признает (л.д. </w:t>
      </w:r>
      <w:r w:rsidRPr="00D23517" w:rsidR="007E710E">
        <w:rPr>
          <w:sz w:val="28"/>
          <w:szCs w:val="28"/>
        </w:rPr>
        <w:t>5</w:t>
      </w:r>
      <w:r w:rsidRPr="00D23517">
        <w:rPr>
          <w:sz w:val="28"/>
          <w:szCs w:val="28"/>
        </w:rPr>
        <w:t>);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- скриншотами официального сайта </w:t>
      </w:r>
      <w:r w:rsidRPr="00D23517" w:rsidR="006B0560">
        <w:rPr>
          <w:sz w:val="28"/>
          <w:szCs w:val="28"/>
        </w:rPr>
        <w:t>ГИС ЖКХ</w:t>
      </w:r>
      <w:r w:rsidRPr="00D23517">
        <w:rPr>
          <w:sz w:val="28"/>
          <w:szCs w:val="28"/>
        </w:rPr>
        <w:t xml:space="preserve"> (л.д. </w:t>
      </w:r>
      <w:r w:rsidRPr="00D23517" w:rsidR="00C8618F">
        <w:rPr>
          <w:sz w:val="28"/>
          <w:szCs w:val="28"/>
        </w:rPr>
        <w:t>12</w:t>
      </w:r>
      <w:r w:rsidRPr="00D23517">
        <w:rPr>
          <w:sz w:val="28"/>
          <w:szCs w:val="28"/>
        </w:rPr>
        <w:t>);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- копией </w:t>
      </w:r>
      <w:r w:rsidRPr="00D23517" w:rsidR="00C13177">
        <w:rPr>
          <w:sz w:val="28"/>
          <w:szCs w:val="28"/>
        </w:rPr>
        <w:t>приказа</w:t>
      </w:r>
      <w:r w:rsidRPr="00D23517" w:rsidR="006B0560">
        <w:rPr>
          <w:sz w:val="28"/>
          <w:szCs w:val="28"/>
        </w:rPr>
        <w:t xml:space="preserve"> от </w:t>
      </w:r>
      <w:r w:rsidRPr="00D23517" w:rsidR="00C8618F">
        <w:rPr>
          <w:sz w:val="28"/>
          <w:szCs w:val="28"/>
        </w:rPr>
        <w:t>08.09.2024</w:t>
      </w:r>
      <w:r w:rsidRPr="00D23517">
        <w:rPr>
          <w:sz w:val="28"/>
          <w:szCs w:val="28"/>
        </w:rPr>
        <w:t xml:space="preserve"> (л.д. </w:t>
      </w:r>
      <w:r w:rsidRPr="00D23517" w:rsidR="00C13177">
        <w:rPr>
          <w:sz w:val="28"/>
          <w:szCs w:val="28"/>
        </w:rPr>
        <w:t>1</w:t>
      </w:r>
      <w:r w:rsidRPr="00D23517" w:rsidR="00C8618F">
        <w:rPr>
          <w:sz w:val="28"/>
          <w:szCs w:val="28"/>
        </w:rPr>
        <w:t>0</w:t>
      </w:r>
      <w:r w:rsidRPr="00D23517">
        <w:rPr>
          <w:sz w:val="28"/>
          <w:szCs w:val="28"/>
        </w:rPr>
        <w:t>);</w:t>
      </w:r>
    </w:p>
    <w:p w:rsidR="00F0574A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- </w:t>
      </w:r>
      <w:r w:rsidRPr="00D23517" w:rsidR="00C8618F">
        <w:rPr>
          <w:sz w:val="28"/>
          <w:szCs w:val="28"/>
        </w:rPr>
        <w:t>актом проверки от 02.04.2025</w:t>
      </w:r>
      <w:r w:rsidRPr="00D23517">
        <w:rPr>
          <w:sz w:val="28"/>
          <w:szCs w:val="28"/>
        </w:rPr>
        <w:t xml:space="preserve"> (л.д. </w:t>
      </w:r>
      <w:r w:rsidRPr="00D23517" w:rsidR="006B0560">
        <w:rPr>
          <w:sz w:val="28"/>
          <w:szCs w:val="28"/>
        </w:rPr>
        <w:t>1</w:t>
      </w:r>
      <w:r w:rsidRPr="00D23517" w:rsidR="00C8618F">
        <w:rPr>
          <w:sz w:val="28"/>
          <w:szCs w:val="28"/>
        </w:rPr>
        <w:t>1</w:t>
      </w:r>
      <w:r w:rsidRPr="00D23517">
        <w:rPr>
          <w:sz w:val="28"/>
          <w:szCs w:val="28"/>
        </w:rPr>
        <w:t>)</w:t>
      </w:r>
      <w:r w:rsidRPr="00D23517" w:rsidR="006B0560">
        <w:rPr>
          <w:sz w:val="28"/>
          <w:szCs w:val="28"/>
        </w:rPr>
        <w:t>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Достоверность и допустимость вышеуказанных доказательств у суда сомнений не вызывает, поскольку они непротиворечивы и согласуются между собой, получены в соответствии с требованиями Кодекса РФ об админи</w:t>
      </w:r>
      <w:r w:rsidRPr="00D23517">
        <w:rPr>
          <w:sz w:val="28"/>
          <w:szCs w:val="28"/>
        </w:rPr>
        <w:t xml:space="preserve">стративных правонарушениях и объективно фиксируют фактические данные по делу. Постановление об административном правонарушении составлено в соответствии с требованиями Кодекса РФ об административных правонарушениях, права </w:t>
      </w:r>
      <w:r w:rsidRPr="00D23517" w:rsidR="00C8618F">
        <w:rPr>
          <w:sz w:val="28"/>
          <w:szCs w:val="28"/>
        </w:rPr>
        <w:t>Клубко Р.Т.</w:t>
      </w:r>
      <w:r w:rsidRPr="00D23517" w:rsidR="00C93BD8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>соблюдены. Правонаруши</w:t>
      </w:r>
      <w:r w:rsidRPr="00D23517">
        <w:rPr>
          <w:sz w:val="28"/>
          <w:szCs w:val="28"/>
        </w:rPr>
        <w:t>тель ознакомлен с постановлением об административном правонарушении, копия постановления им получена, права и обязанности, предусмотренные ст. 25.1 Кодекса РФ об административных правонарушениях, ст. 51 Конституции РФ ему разъяснены.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Суд, изучив письменные</w:t>
      </w:r>
      <w:r w:rsidRPr="00D23517">
        <w:rPr>
          <w:sz w:val="28"/>
          <w:szCs w:val="28"/>
        </w:rPr>
        <w:t xml:space="preserve"> материалы дела, оценив доказательства в их совокупности, в соответствии со ст. ст. 26.2, 26.11 Кодекса РФ об административных правонарушениях, приходит к выводу об установлении и доказанности факта совершения </w:t>
      </w:r>
      <w:r w:rsidRPr="00D23517" w:rsidR="00C8618F">
        <w:rPr>
          <w:sz w:val="28"/>
          <w:szCs w:val="28"/>
        </w:rPr>
        <w:t>Клубко Р.Т.</w:t>
      </w:r>
      <w:r w:rsidRPr="00D23517" w:rsidR="006B0560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 xml:space="preserve">административного правонарушения, </w:t>
      </w:r>
      <w:r w:rsidRPr="00D23517">
        <w:rPr>
          <w:sz w:val="28"/>
          <w:szCs w:val="28"/>
        </w:rPr>
        <w:t>предусмотренного ч. 2 ст. 13.</w:t>
      </w:r>
      <w:r w:rsidRPr="00D23517" w:rsidR="00F0574A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Кодекса РФ об административных правонарушениях.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Суд квалифицирует административное правонарушение, совершенное </w:t>
      </w:r>
      <w:r w:rsidRPr="00D23517" w:rsidR="00C8618F">
        <w:rPr>
          <w:sz w:val="28"/>
          <w:szCs w:val="28"/>
        </w:rPr>
        <w:t xml:space="preserve">Клубко Р.Т. </w:t>
      </w:r>
      <w:r w:rsidRPr="00D23517">
        <w:rPr>
          <w:sz w:val="28"/>
          <w:szCs w:val="28"/>
        </w:rPr>
        <w:t>по ч. 2 ст. 13.</w:t>
      </w:r>
      <w:r w:rsidRPr="00D23517" w:rsidR="00F0574A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Кодекса РФ об административных правонарушениях - </w:t>
      </w:r>
      <w:r w:rsidRPr="00D23517" w:rsidR="00F0574A">
        <w:rPr>
          <w:sz w:val="28"/>
          <w:szCs w:val="28"/>
        </w:rPr>
        <w:t>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</w:t>
      </w:r>
      <w:r w:rsidRPr="00D23517">
        <w:rPr>
          <w:sz w:val="28"/>
          <w:szCs w:val="28"/>
        </w:rPr>
        <w:t>. Основания для прекращения производства по делу отсутствуют.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Обстоятельств</w:t>
      </w:r>
      <w:r w:rsidRPr="00D23517" w:rsidR="00C13177">
        <w:rPr>
          <w:sz w:val="28"/>
          <w:szCs w:val="28"/>
        </w:rPr>
        <w:t>, смягчающих и</w:t>
      </w:r>
      <w:r w:rsidRPr="00D23517">
        <w:rPr>
          <w:sz w:val="28"/>
          <w:szCs w:val="28"/>
        </w:rPr>
        <w:t xml:space="preserve"> отягчающих административную ответственность </w:t>
      </w:r>
      <w:r w:rsidRPr="00D23517" w:rsidR="00C8618F">
        <w:rPr>
          <w:sz w:val="28"/>
          <w:szCs w:val="28"/>
        </w:rPr>
        <w:t>Клубко Р.Т.</w:t>
      </w:r>
      <w:r w:rsidRPr="00D23517" w:rsidR="006B0560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>в соответствии со ст.</w:t>
      </w:r>
      <w:r w:rsidRPr="00D23517" w:rsidR="00C13177">
        <w:rPr>
          <w:sz w:val="28"/>
          <w:szCs w:val="28"/>
        </w:rPr>
        <w:t>ст. 4.2,</w:t>
      </w:r>
      <w:r w:rsidRPr="00D23517">
        <w:rPr>
          <w:sz w:val="28"/>
          <w:szCs w:val="28"/>
        </w:rPr>
        <w:t xml:space="preserve"> 4.3 КоАП РФ, судом не установлено.</w:t>
      </w:r>
    </w:p>
    <w:p w:rsidR="001915F1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При назначении </w:t>
      </w:r>
      <w:r w:rsidRPr="00D23517" w:rsidR="00C8618F">
        <w:rPr>
          <w:sz w:val="28"/>
          <w:szCs w:val="28"/>
        </w:rPr>
        <w:t xml:space="preserve">Клубко Р.Т. </w:t>
      </w:r>
      <w:r w:rsidRPr="00D23517">
        <w:rPr>
          <w:sz w:val="28"/>
          <w:szCs w:val="28"/>
        </w:rPr>
        <w:t>административного наказания за совершенное административное правонарушение, в соответствии с требованиями ст. 3.1, ст. 4.1 КоАП РФ, с учетом характера совершенного им административного правонарушения, личности лица, привлекаемого к административной от</w:t>
      </w:r>
      <w:r w:rsidRPr="00D23517">
        <w:rPr>
          <w:sz w:val="28"/>
          <w:szCs w:val="28"/>
        </w:rPr>
        <w:t xml:space="preserve">ветственности, </w:t>
      </w:r>
      <w:r w:rsidRPr="00D23517" w:rsidR="00C13177">
        <w:rPr>
          <w:sz w:val="28"/>
          <w:szCs w:val="28"/>
        </w:rPr>
        <w:t>факт того, что привлекаемое лицо ранее не привлекался к административной ответственности,</w:t>
      </w:r>
      <w:r w:rsidRPr="00D23517">
        <w:rPr>
          <w:sz w:val="28"/>
          <w:szCs w:val="28"/>
        </w:rPr>
        <w:t xml:space="preserve"> отсутствия отягчающих административную ответственность обстоятельств, с целью предупреждения совершения новых правонарушений, считаю необходимым и дост</w:t>
      </w:r>
      <w:r w:rsidRPr="00D23517">
        <w:rPr>
          <w:sz w:val="28"/>
          <w:szCs w:val="28"/>
        </w:rPr>
        <w:t xml:space="preserve">аточным назначить </w:t>
      </w:r>
      <w:r w:rsidRPr="00D23517" w:rsidR="00C8618F">
        <w:rPr>
          <w:sz w:val="28"/>
          <w:szCs w:val="28"/>
        </w:rPr>
        <w:t>Клубко Р.Т.</w:t>
      </w:r>
      <w:r w:rsidRPr="00D23517" w:rsidR="00C93BD8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 xml:space="preserve">административное наказание в виде </w:t>
      </w:r>
      <w:r w:rsidRPr="00D23517" w:rsidR="00F35860">
        <w:rPr>
          <w:sz w:val="28"/>
          <w:szCs w:val="28"/>
        </w:rPr>
        <w:t>предупреждения</w:t>
      </w:r>
      <w:r w:rsidRPr="00D23517">
        <w:rPr>
          <w:sz w:val="28"/>
          <w:szCs w:val="28"/>
        </w:rPr>
        <w:t xml:space="preserve"> в пределах санкции ч. 2 ст. 13.</w:t>
      </w:r>
      <w:r w:rsidRPr="00D23517" w:rsidR="00F35860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КоАП РФ, поскольку данный вид наказания с учетом вышеизложенных обстоятельств, будет достаточной мерой ответственности за совершенное правона</w:t>
      </w:r>
      <w:r w:rsidRPr="00D23517">
        <w:rPr>
          <w:sz w:val="28"/>
          <w:szCs w:val="28"/>
        </w:rPr>
        <w:t>рушение и отвечать целям административного наказания.</w:t>
      </w:r>
    </w:p>
    <w:p w:rsidR="00845A00" w:rsidRPr="00D23517" w:rsidP="001915F1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На основании вышеизложенного, руководствуясь ст. ст. 2.1, 29.9, 29.10, 29.11, 30.1, 30.3 КоАП РФ,</w:t>
      </w:r>
      <w:r w:rsidRPr="00D23517">
        <w:rPr>
          <w:sz w:val="28"/>
          <w:szCs w:val="28"/>
        </w:rPr>
        <w:t xml:space="preserve"> судья</w:t>
      </w:r>
    </w:p>
    <w:p w:rsidR="00845A00" w:rsidRPr="00D23517" w:rsidP="002815D0">
      <w:pPr>
        <w:jc w:val="center"/>
        <w:rPr>
          <w:sz w:val="28"/>
          <w:szCs w:val="28"/>
        </w:rPr>
      </w:pPr>
      <w:r w:rsidRPr="00D23517">
        <w:rPr>
          <w:sz w:val="28"/>
          <w:szCs w:val="28"/>
        </w:rPr>
        <w:t>постановил:</w:t>
      </w:r>
    </w:p>
    <w:p w:rsidR="003C1712" w:rsidRPr="00D23517" w:rsidP="002815D0">
      <w:pPr>
        <w:ind w:firstLine="708"/>
        <w:jc w:val="both"/>
        <w:rPr>
          <w:sz w:val="28"/>
          <w:szCs w:val="28"/>
        </w:rPr>
      </w:pPr>
    </w:p>
    <w:p w:rsidR="00340774" w:rsidRPr="00D23517" w:rsidP="00340774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>председателя ТСЖ «НАИМЕНОВАНИЕ</w:t>
      </w:r>
      <w:r w:rsidRPr="00D23517">
        <w:rPr>
          <w:sz w:val="28"/>
          <w:szCs w:val="28"/>
        </w:rPr>
        <w:t xml:space="preserve">» </w:t>
      </w:r>
      <w:r w:rsidRPr="00D23517">
        <w:rPr>
          <w:sz w:val="28"/>
          <w:szCs w:val="28"/>
        </w:rPr>
        <w:t>Клубко</w:t>
      </w:r>
      <w:r w:rsidRPr="00D23517">
        <w:rPr>
          <w:sz w:val="28"/>
          <w:szCs w:val="28"/>
        </w:rPr>
        <w:t xml:space="preserve"> </w:t>
      </w:r>
      <w:r>
        <w:rPr>
          <w:sz w:val="28"/>
          <w:szCs w:val="28"/>
        </w:rPr>
        <w:t>Р.Т., ДАТА РОЖДЕНИЯ</w:t>
      </w:r>
      <w:r w:rsidRPr="00D23517" w:rsidR="00D93BC5">
        <w:rPr>
          <w:sz w:val="28"/>
          <w:szCs w:val="28"/>
        </w:rPr>
        <w:t>,</w:t>
      </w:r>
      <w:r w:rsidRPr="00D23517" w:rsidR="00C13177">
        <w:rPr>
          <w:sz w:val="28"/>
          <w:szCs w:val="28"/>
        </w:rPr>
        <w:t xml:space="preserve"> </w:t>
      </w:r>
      <w:r w:rsidRPr="00D23517">
        <w:rPr>
          <w:sz w:val="28"/>
          <w:szCs w:val="28"/>
        </w:rPr>
        <w:t>признать виновн</w:t>
      </w:r>
      <w:r w:rsidRPr="00D23517" w:rsidR="00D93BC5">
        <w:rPr>
          <w:sz w:val="28"/>
          <w:szCs w:val="28"/>
        </w:rPr>
        <w:t>ым</w:t>
      </w:r>
      <w:r w:rsidRPr="00D23517">
        <w:rPr>
          <w:sz w:val="28"/>
          <w:szCs w:val="28"/>
        </w:rPr>
        <w:t xml:space="preserve"> в совершении административного правонарушения, предусмотренного ч. 2 ст. 13.</w:t>
      </w:r>
      <w:r w:rsidRPr="00D23517" w:rsidR="00F35860">
        <w:rPr>
          <w:sz w:val="28"/>
          <w:szCs w:val="28"/>
        </w:rPr>
        <w:t>19.2</w:t>
      </w:r>
      <w:r w:rsidRPr="00D23517">
        <w:rPr>
          <w:sz w:val="28"/>
          <w:szCs w:val="28"/>
        </w:rPr>
        <w:t xml:space="preserve"> КоАП РФ и подвергнуть административному наказанию в виде </w:t>
      </w:r>
      <w:r w:rsidRPr="00D23517" w:rsidR="00F35860">
        <w:rPr>
          <w:sz w:val="28"/>
          <w:szCs w:val="28"/>
        </w:rPr>
        <w:t>предупреждения</w:t>
      </w:r>
      <w:r w:rsidRPr="00D23517">
        <w:rPr>
          <w:sz w:val="28"/>
          <w:szCs w:val="28"/>
        </w:rPr>
        <w:t>.</w:t>
      </w:r>
    </w:p>
    <w:p w:rsidR="007E710E" w:rsidRPr="00D23517" w:rsidP="00AC47BD">
      <w:pPr>
        <w:ind w:firstLine="708"/>
        <w:jc w:val="both"/>
        <w:rPr>
          <w:sz w:val="28"/>
          <w:szCs w:val="28"/>
        </w:rPr>
      </w:pPr>
    </w:p>
    <w:p w:rsidR="00845A00" w:rsidRPr="00D23517" w:rsidP="00AC47BD">
      <w:pPr>
        <w:ind w:firstLine="708"/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Постановление может быть обжаловано в </w:t>
      </w:r>
      <w:r w:rsidRPr="00D23517" w:rsidR="003D1225">
        <w:rPr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Pr="00D23517" w:rsidR="00340774">
        <w:rPr>
          <w:sz w:val="28"/>
          <w:szCs w:val="28"/>
        </w:rPr>
        <w:t>6</w:t>
      </w:r>
      <w:r w:rsidRPr="00D23517" w:rsidR="003D1225">
        <w:rPr>
          <w:sz w:val="28"/>
          <w:szCs w:val="28"/>
        </w:rPr>
        <w:t xml:space="preserve"> Красногвардейского судебного района </w:t>
      </w:r>
      <w:r w:rsidRPr="00D23517">
        <w:rPr>
          <w:sz w:val="28"/>
          <w:szCs w:val="28"/>
        </w:rPr>
        <w:t xml:space="preserve">Республики Крым в течение 10 </w:t>
      </w:r>
      <w:r w:rsidRPr="00D23517" w:rsidR="00C8618F">
        <w:rPr>
          <w:sz w:val="28"/>
          <w:szCs w:val="28"/>
        </w:rPr>
        <w:t>дней</w:t>
      </w:r>
      <w:r w:rsidRPr="00D23517">
        <w:rPr>
          <w:sz w:val="28"/>
          <w:szCs w:val="28"/>
        </w:rPr>
        <w:t xml:space="preserve"> со дня получения копии постановления</w:t>
      </w:r>
    </w:p>
    <w:p w:rsidR="00866473" w:rsidRPr="00D23517" w:rsidP="00866473">
      <w:pPr>
        <w:jc w:val="both"/>
        <w:rPr>
          <w:sz w:val="28"/>
          <w:szCs w:val="28"/>
        </w:rPr>
      </w:pPr>
    </w:p>
    <w:p w:rsidR="00845A00" w:rsidRPr="00D23517" w:rsidP="00866473">
      <w:pPr>
        <w:jc w:val="both"/>
        <w:rPr>
          <w:sz w:val="28"/>
          <w:szCs w:val="28"/>
        </w:rPr>
      </w:pPr>
      <w:r w:rsidRPr="00D23517">
        <w:rPr>
          <w:sz w:val="28"/>
          <w:szCs w:val="28"/>
        </w:rPr>
        <w:t xml:space="preserve"> </w:t>
      </w:r>
      <w:r w:rsidRPr="00D23517" w:rsidR="003D1225">
        <w:rPr>
          <w:sz w:val="28"/>
          <w:szCs w:val="28"/>
        </w:rPr>
        <w:t>Мировой судья</w:t>
      </w:r>
      <w:r w:rsidRPr="00D23517" w:rsidR="003D1225">
        <w:rPr>
          <w:sz w:val="28"/>
          <w:szCs w:val="28"/>
        </w:rPr>
        <w:tab/>
      </w:r>
      <w:r w:rsidRPr="00D23517" w:rsidR="003D1225">
        <w:rPr>
          <w:sz w:val="28"/>
          <w:szCs w:val="28"/>
        </w:rPr>
        <w:tab/>
      </w:r>
      <w:r w:rsidRPr="00D23517" w:rsidR="003D1225">
        <w:rPr>
          <w:sz w:val="28"/>
          <w:szCs w:val="28"/>
        </w:rPr>
        <w:tab/>
      </w:r>
      <w:r w:rsidRPr="00D23517" w:rsidR="003D1225">
        <w:rPr>
          <w:sz w:val="28"/>
          <w:szCs w:val="28"/>
        </w:rPr>
        <w:tab/>
      </w:r>
      <w:r w:rsidRPr="00D23517" w:rsidR="006B0560">
        <w:rPr>
          <w:sz w:val="28"/>
          <w:szCs w:val="28"/>
        </w:rPr>
        <w:t xml:space="preserve">           </w:t>
      </w:r>
      <w:r w:rsidRPr="00D23517" w:rsidR="003D1225">
        <w:rPr>
          <w:sz w:val="28"/>
          <w:szCs w:val="28"/>
        </w:rPr>
        <w:tab/>
      </w:r>
      <w:r w:rsidRPr="00D23517" w:rsidR="00A91134">
        <w:rPr>
          <w:sz w:val="28"/>
          <w:szCs w:val="28"/>
        </w:rPr>
        <w:t xml:space="preserve">А.В. </w:t>
      </w:r>
      <w:r w:rsidRPr="00D23517" w:rsidR="00D93BC5">
        <w:rPr>
          <w:sz w:val="28"/>
          <w:szCs w:val="28"/>
        </w:rPr>
        <w:t>Георгиева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5799"/>
    <w:rsid w:val="000D4146"/>
    <w:rsid w:val="000D5F65"/>
    <w:rsid w:val="000F7AC8"/>
    <w:rsid w:val="00104A1D"/>
    <w:rsid w:val="00136D0B"/>
    <w:rsid w:val="00156E28"/>
    <w:rsid w:val="0017045B"/>
    <w:rsid w:val="001915F1"/>
    <w:rsid w:val="001B0936"/>
    <w:rsid w:val="00201225"/>
    <w:rsid w:val="00203EA8"/>
    <w:rsid w:val="00227204"/>
    <w:rsid w:val="002639BB"/>
    <w:rsid w:val="002815D0"/>
    <w:rsid w:val="00282038"/>
    <w:rsid w:val="00285FAB"/>
    <w:rsid w:val="00297752"/>
    <w:rsid w:val="002F1F06"/>
    <w:rsid w:val="003242E0"/>
    <w:rsid w:val="00326E09"/>
    <w:rsid w:val="00327741"/>
    <w:rsid w:val="003311FF"/>
    <w:rsid w:val="00340774"/>
    <w:rsid w:val="00364036"/>
    <w:rsid w:val="00370992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A5443"/>
    <w:rsid w:val="004C5DF5"/>
    <w:rsid w:val="004C6614"/>
    <w:rsid w:val="004D0024"/>
    <w:rsid w:val="004E6B68"/>
    <w:rsid w:val="004F7EC0"/>
    <w:rsid w:val="00522798"/>
    <w:rsid w:val="00543720"/>
    <w:rsid w:val="00570A64"/>
    <w:rsid w:val="0059450D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32CAF"/>
    <w:rsid w:val="00635ADE"/>
    <w:rsid w:val="00685D66"/>
    <w:rsid w:val="006B0560"/>
    <w:rsid w:val="006C6890"/>
    <w:rsid w:val="006F5415"/>
    <w:rsid w:val="0073208C"/>
    <w:rsid w:val="007860C1"/>
    <w:rsid w:val="007D2CE2"/>
    <w:rsid w:val="007E0D4F"/>
    <w:rsid w:val="007E710E"/>
    <w:rsid w:val="008041D7"/>
    <w:rsid w:val="00825C4A"/>
    <w:rsid w:val="00845A00"/>
    <w:rsid w:val="00852749"/>
    <w:rsid w:val="00866473"/>
    <w:rsid w:val="00876A2E"/>
    <w:rsid w:val="008962B4"/>
    <w:rsid w:val="009144E2"/>
    <w:rsid w:val="009264D4"/>
    <w:rsid w:val="009621CA"/>
    <w:rsid w:val="009B082C"/>
    <w:rsid w:val="009B233B"/>
    <w:rsid w:val="009C479A"/>
    <w:rsid w:val="009F7CC7"/>
    <w:rsid w:val="00A205EF"/>
    <w:rsid w:val="00A323AC"/>
    <w:rsid w:val="00A32A02"/>
    <w:rsid w:val="00A81B17"/>
    <w:rsid w:val="00A91134"/>
    <w:rsid w:val="00AA03A1"/>
    <w:rsid w:val="00AA1044"/>
    <w:rsid w:val="00AA465C"/>
    <w:rsid w:val="00AB3130"/>
    <w:rsid w:val="00AC47BD"/>
    <w:rsid w:val="00AF6A3D"/>
    <w:rsid w:val="00AF7EB9"/>
    <w:rsid w:val="00B00A52"/>
    <w:rsid w:val="00B05F81"/>
    <w:rsid w:val="00B26D94"/>
    <w:rsid w:val="00B3154E"/>
    <w:rsid w:val="00B601A9"/>
    <w:rsid w:val="00B67030"/>
    <w:rsid w:val="00B672B6"/>
    <w:rsid w:val="00B735B3"/>
    <w:rsid w:val="00BC2AFB"/>
    <w:rsid w:val="00BC7E3F"/>
    <w:rsid w:val="00BD6D50"/>
    <w:rsid w:val="00BE20C4"/>
    <w:rsid w:val="00C034D1"/>
    <w:rsid w:val="00C13177"/>
    <w:rsid w:val="00C178CD"/>
    <w:rsid w:val="00C203BF"/>
    <w:rsid w:val="00C2289E"/>
    <w:rsid w:val="00C83786"/>
    <w:rsid w:val="00C840EF"/>
    <w:rsid w:val="00C8618F"/>
    <w:rsid w:val="00C93BD8"/>
    <w:rsid w:val="00CA62DE"/>
    <w:rsid w:val="00CD6443"/>
    <w:rsid w:val="00D20D14"/>
    <w:rsid w:val="00D229D5"/>
    <w:rsid w:val="00D23517"/>
    <w:rsid w:val="00D25C75"/>
    <w:rsid w:val="00D838AD"/>
    <w:rsid w:val="00D93BC5"/>
    <w:rsid w:val="00DB3027"/>
    <w:rsid w:val="00E00054"/>
    <w:rsid w:val="00E45164"/>
    <w:rsid w:val="00E508D6"/>
    <w:rsid w:val="00E61DA0"/>
    <w:rsid w:val="00E92E1E"/>
    <w:rsid w:val="00EB4804"/>
    <w:rsid w:val="00F0574A"/>
    <w:rsid w:val="00F35860"/>
    <w:rsid w:val="00F43860"/>
    <w:rsid w:val="00F809B2"/>
    <w:rsid w:val="00F90578"/>
    <w:rsid w:val="00F965B6"/>
    <w:rsid w:val="00FB3D3C"/>
    <w:rsid w:val="00FC0BEE"/>
    <w:rsid w:val="00FC34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rsid w:val="00203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dom.gosuslugi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F7A0-624C-456A-B987-2FC96B67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