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40362" w:rsidP="00F03D32">
      <w:pPr>
        <w:tabs>
          <w:tab w:val="left" w:pos="792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0A53" w:rsidRPr="00784B6B" w:rsidP="00350A53">
      <w:pPr>
        <w:tabs>
          <w:tab w:val="left" w:pos="792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№ 5-5</w:t>
      </w:r>
      <w:r w:rsidR="00FD5FCC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0D6683">
        <w:rPr>
          <w:rFonts w:ascii="Times New Roman" w:eastAsia="Times New Roman" w:hAnsi="Times New Roman" w:cs="Times New Roman"/>
          <w:sz w:val="28"/>
          <w:szCs w:val="28"/>
          <w:lang w:eastAsia="ru-RU"/>
        </w:rPr>
        <w:t>125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/20</w:t>
      </w:r>
      <w:r w:rsidR="00B54F0C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262A90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</w:p>
    <w:p w:rsidR="003C1534" w:rsidP="003C1534">
      <w:pPr>
        <w:tabs>
          <w:tab w:val="left" w:pos="79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</w:p>
    <w:p w:rsidR="003C1534" w:rsidP="003C1534">
      <w:pPr>
        <w:tabs>
          <w:tab w:val="left" w:pos="79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0A53" w:rsidRPr="00350A53" w:rsidP="003C1534">
      <w:pPr>
        <w:tabs>
          <w:tab w:val="left" w:pos="79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06 мая</w:t>
      </w:r>
      <w:r w:rsidR="001D32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262A90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                                                     пгт. Красногвардейское                                                                                     </w:t>
      </w:r>
    </w:p>
    <w:p w:rsidR="00350A53" w:rsidRPr="00350A53" w:rsidP="00350A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50E3B" w:rsidP="00350A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024770">
        <w:rPr>
          <w:rFonts w:ascii="Times New Roman" w:eastAsia="Times New Roman" w:hAnsi="Times New Roman" w:cs="Times New Roman"/>
          <w:sz w:val="28"/>
          <w:szCs w:val="28"/>
          <w:lang w:eastAsia="ru-RU"/>
        </w:rPr>
        <w:t>ирово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0247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0247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судебного </w:t>
      </w:r>
      <w:r w:rsidRPr="00350A53" w:rsid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участка № 5</w:t>
      </w:r>
      <w:r w:rsidR="005C6510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350A53" w:rsid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Красногвардейского судебного района Республики Крым </w:t>
      </w:r>
      <w:r w:rsidR="00822C19">
        <w:rPr>
          <w:rFonts w:ascii="Times New Roman" w:eastAsia="Times New Roman" w:hAnsi="Times New Roman" w:cs="Times New Roman"/>
          <w:sz w:val="28"/>
          <w:szCs w:val="28"/>
          <w:lang w:eastAsia="ru-RU"/>
        </w:rPr>
        <w:t>Георгиева</w:t>
      </w:r>
      <w:r w:rsidR="003C15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А.В.</w:t>
      </w:r>
      <w:r w:rsidRPr="00350A53" w:rsid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рассмотрев в судебном заседании дело об административном правонарушении, предусмотренном ч.</w:t>
      </w:r>
      <w:r w:rsid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</w:t>
      </w:r>
      <w:r w:rsidRPr="00350A53" w:rsid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ст. 12.26 КоАП РФ, в отношении</w:t>
      </w:r>
      <w:r w:rsidRPr="00350A53" w:rsidR="00350A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860FA0" w:rsidP="00860F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0D66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Литвиновой </w:t>
      </w:r>
      <w:r w:rsidR="00FE762B">
        <w:rPr>
          <w:rFonts w:ascii="Times New Roman" w:eastAsia="Times New Roman" w:hAnsi="Times New Roman" w:cs="Times New Roman"/>
          <w:sz w:val="28"/>
          <w:szCs w:val="28"/>
          <w:lang w:eastAsia="ru-RU"/>
        </w:rPr>
        <w:t>О.В., ДАННЫЕ О ЛИЧНОСТИ</w:t>
      </w:r>
      <w:r w:rsidRPr="00860FA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350A53" w:rsidP="00860F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установил:</w:t>
      </w:r>
    </w:p>
    <w:p w:rsidR="00B17F69" w:rsidRPr="00350A53" w:rsidP="00350A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0A53" w:rsidRPr="00350A53" w:rsidP="00350A53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03.05</w:t>
      </w:r>
      <w:r w:rsidR="00262A9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.2025</w:t>
      </w:r>
      <w:r w:rsidRPr="00350A5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года в 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09</w:t>
      </w:r>
      <w:r w:rsidR="00B17F6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часа 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44</w:t>
      </w:r>
      <w:r w:rsidRPr="00350A5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минут</w:t>
      </w:r>
      <w:r w:rsidR="00AC5DA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="001D32C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на </w:t>
      </w:r>
      <w:r w:rsidR="00FE762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АДРЕС</w:t>
      </w:r>
      <w:r w:rsidR="0005269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350A5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водитель 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Литвинова О.В.</w:t>
      </w:r>
      <w:r w:rsidRPr="00350A5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управляя транспортным средством </w:t>
      </w:r>
      <w:r w:rsidR="003C153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–</w:t>
      </w:r>
      <w:r w:rsidRPr="00350A5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электровелосипедом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="00FE762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МАРКА</w:t>
      </w:r>
      <w:r w:rsidR="00262A9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,</w:t>
      </w:r>
      <w:r w:rsidR="002B787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="0089579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без </w:t>
      </w:r>
      <w:r w:rsidR="0002477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государственн</w:t>
      </w:r>
      <w:r w:rsidR="0089579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ого</w:t>
      </w:r>
      <w:r w:rsidR="0002477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регистрационн</w:t>
      </w:r>
      <w:r w:rsidR="0089579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ого</w:t>
      </w:r>
      <w:r w:rsidR="0002477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знак</w:t>
      </w:r>
      <w:r w:rsidR="0089579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а</w:t>
      </w:r>
      <w:r w:rsidRPr="00350A5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, </w:t>
      </w:r>
      <w:r w:rsidR="004617F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с признаками опьянения</w:t>
      </w:r>
      <w:r w:rsidR="000D17E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="0080529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(</w:t>
      </w:r>
      <w:r w:rsidR="00BE257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запах алкоголя изо рта</w:t>
      </w:r>
      <w:r w:rsidR="000D17E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)</w:t>
      </w:r>
      <w:r w:rsidR="004617F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, </w:t>
      </w:r>
      <w:r w:rsidRPr="00B17F69" w:rsidR="00B17F6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не име</w:t>
      </w:r>
      <w:r w:rsidR="00B17F6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я</w:t>
      </w:r>
      <w:r w:rsidRPr="00B17F69" w:rsidR="00B17F6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права управления транспортными средствами </w:t>
      </w:r>
      <w:r w:rsidRPr="00350A5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в нарушение п. 2.3.2 Правил дорожного движения, не выполнил законного требования сотрудника полиции о </w:t>
      </w:r>
      <w:r w:rsidRPr="00B17F69" w:rsidR="00B17F6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прохождении медицинского освидетельствования на состояние опьянения</w:t>
      </w:r>
      <w:r w:rsidR="00BF5A8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.</w:t>
      </w:r>
      <w:r w:rsidR="00BF5A8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Данные </w:t>
      </w:r>
      <w:r w:rsidRPr="00BF5A88" w:rsidR="00BF5A8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действия (бездействие) не содержат уголовно наказуемого деяния</w:t>
      </w:r>
      <w:r w:rsidRPr="00350A5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.</w:t>
      </w:r>
    </w:p>
    <w:p w:rsidR="00436CE0" w:rsidP="00350A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350A5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В ходе рассмотрения дела </w:t>
      </w:r>
      <w:r w:rsidR="000D668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Литвинова О.В.</w:t>
      </w:r>
      <w:r w:rsidR="0024616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350A5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вину </w:t>
      </w:r>
      <w:r w:rsidRPr="001D0B6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признал</w:t>
      </w:r>
      <w:r w:rsidR="000D668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а</w:t>
      </w:r>
      <w:r w:rsidR="00C46747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, раскаял</w:t>
      </w:r>
      <w:r w:rsidR="000D668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ась</w:t>
      </w:r>
      <w:r w:rsidRPr="001D0B60" w:rsidR="00B54F0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.</w:t>
      </w:r>
      <w:r w:rsidR="00B54F0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</w:p>
    <w:p w:rsidR="00350A53" w:rsidRPr="00350A53" w:rsidP="00350A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A5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Судья, исследовав в совокупности материалы дела об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административном правонарушении, приходит к выводу о том, что вина </w:t>
      </w:r>
      <w:r w:rsidR="000D668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Литвиновой О.В.</w:t>
      </w:r>
      <w:r w:rsidR="0089579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совершении административного правонарушения, предусмотренного ч. </w:t>
      </w:r>
      <w:r w:rsidR="00B17F6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ст. 12.26 КоАП РФ, доказана и нашла свое подтверждение в ходе производства по делу об административном правонарушении. </w:t>
      </w:r>
    </w:p>
    <w:p w:rsidR="00350A53" w:rsidRPr="00350A53" w:rsidP="00350A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Ч.</w:t>
      </w:r>
      <w:r w:rsidR="00B17F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ст.</w:t>
      </w:r>
      <w:r w:rsidR="00B17F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12.26 КоАП РФ предусматривает административную ответственность за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если такие действи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(бездействие) не содержат уголовно наказуемого деяния. </w:t>
      </w:r>
    </w:p>
    <w:p w:rsidR="00350A53" w:rsidRPr="00350A53" w:rsidP="00350A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п. 2.3.2 ПДД РФ, водитель обязан по требованию должностных лиц, которым предоставлено право государственного надзора и контроля за безопасностью дорожного движения и эксплуатации тр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анспортного средства, проходить освидетельствование на состояние алкогольного опьянения и медицинское освидетельствование на состояние опьянения. </w:t>
      </w:r>
    </w:p>
    <w:p w:rsidR="00350A53" w:rsidRPr="00350A53" w:rsidP="00350A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следует из протокола об административном правонарушении </w:t>
      </w:r>
      <w:r w:rsidR="00822C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82 АП № </w:t>
      </w:r>
      <w:r w:rsidR="000D6683">
        <w:rPr>
          <w:rFonts w:ascii="Times New Roman" w:eastAsia="Times New Roman" w:hAnsi="Times New Roman" w:cs="Times New Roman"/>
          <w:sz w:val="28"/>
          <w:szCs w:val="28"/>
          <w:lang w:eastAsia="ru-RU"/>
        </w:rPr>
        <w:t>256860</w:t>
      </w:r>
      <w:r w:rsidR="00262A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0D6683">
        <w:rPr>
          <w:rFonts w:ascii="Times New Roman" w:eastAsia="Times New Roman" w:hAnsi="Times New Roman" w:cs="Times New Roman"/>
          <w:sz w:val="28"/>
          <w:szCs w:val="28"/>
          <w:lang w:eastAsia="ru-RU"/>
        </w:rPr>
        <w:t>06.05</w:t>
      </w:r>
      <w:r w:rsidR="00262A90">
        <w:rPr>
          <w:rFonts w:ascii="Times New Roman" w:eastAsia="Times New Roman" w:hAnsi="Times New Roman" w:cs="Times New Roman"/>
          <w:sz w:val="28"/>
          <w:szCs w:val="28"/>
          <w:lang w:eastAsia="ru-RU"/>
        </w:rPr>
        <w:t>.2025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="00B54F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0D6683" w:rsidR="000D668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03.05.2025 года в 09 часа 44 минут на </w:t>
      </w:r>
      <w:r w:rsidR="00FE762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АДРЕС </w:t>
      </w:r>
      <w:r w:rsidRPr="000D6683" w:rsidR="000D668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водитель Литвинова О.В. управляя транспортным средством – </w:t>
      </w:r>
      <w:r w:rsidRPr="000D6683" w:rsidR="000D668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электровелосипедом</w:t>
      </w:r>
      <w:r w:rsidRPr="000D6683" w:rsidR="000D668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="00FE762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МАРКА</w:t>
      </w:r>
      <w:r w:rsidRPr="000D6683" w:rsidR="000D668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, без государственного регистрационного знака, с признаками опьянения (запах алкоголя изо рта</w:t>
      </w:r>
      <w:r w:rsidRPr="002B787C" w:rsidR="002B787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)</w:t>
      </w:r>
      <w:r w:rsidR="00822C1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, </w:t>
      </w:r>
      <w:r w:rsidRPr="00B17F69" w:rsidR="00822C1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не име</w:t>
      </w:r>
      <w:r w:rsidR="00822C1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я</w:t>
      </w:r>
      <w:r w:rsidRPr="00B17F69" w:rsidR="00822C1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права управления транспортными средствами </w:t>
      </w:r>
      <w:r w:rsidRPr="00350A53" w:rsidR="00822C1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в нарушение п. 2.3.2 Правил дорожного движения, не выполнил законного требования сотрудника</w:t>
      </w:r>
      <w:r w:rsidRPr="00350A53" w:rsidR="00822C1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полиции о </w:t>
      </w:r>
      <w:r w:rsidRPr="00B17F69" w:rsidR="00822C1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прохождении медицинского освидетельствования на состояние опьянения</w:t>
      </w:r>
      <w:r w:rsidR="00822C1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. Данные </w:t>
      </w:r>
      <w:r w:rsidRPr="00BF5A88" w:rsidR="00822C1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действия (бездействие) не содержат уголовно наказуемого деяния</w:t>
      </w:r>
      <w:r w:rsidRPr="00350A53" w:rsidR="00822C1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.</w:t>
      </w:r>
    </w:p>
    <w:p w:rsidR="00350A53" w:rsidRPr="00350A53" w:rsidP="002403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Факт</w:t>
      </w:r>
      <w:r w:rsidR="002403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невыполнения </w:t>
      </w:r>
      <w:r w:rsidR="000D668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Литвиновой О.В.</w:t>
      </w:r>
      <w:r w:rsidR="004C307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="002403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законного 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требования о прохождении медицинского освидетельствования на состояние опьянения подтвержден протоколом об отстранении от управления транспортным средством </w:t>
      </w:r>
      <w:r w:rsidR="00B54F0C">
        <w:rPr>
          <w:rFonts w:ascii="Times New Roman" w:eastAsia="Times New Roman" w:hAnsi="Times New Roman" w:cs="Times New Roman"/>
          <w:sz w:val="28"/>
          <w:szCs w:val="28"/>
          <w:lang w:eastAsia="ru-RU"/>
        </w:rPr>
        <w:t>82 ОТ №</w:t>
      </w:r>
      <w:r w:rsidR="00822C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D6683">
        <w:rPr>
          <w:rFonts w:ascii="Times New Roman" w:eastAsia="Times New Roman" w:hAnsi="Times New Roman" w:cs="Times New Roman"/>
          <w:sz w:val="28"/>
          <w:szCs w:val="28"/>
          <w:lang w:eastAsia="ru-RU"/>
        </w:rPr>
        <w:t>070430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0D6683">
        <w:rPr>
          <w:rFonts w:ascii="Times New Roman" w:eastAsia="Times New Roman" w:hAnsi="Times New Roman" w:cs="Times New Roman"/>
          <w:sz w:val="28"/>
          <w:szCs w:val="28"/>
          <w:lang w:eastAsia="ru-RU"/>
        </w:rPr>
        <w:t>03.05</w:t>
      </w:r>
      <w:r w:rsidR="00262A90">
        <w:rPr>
          <w:rFonts w:ascii="Times New Roman" w:eastAsia="Times New Roman" w:hAnsi="Times New Roman" w:cs="Times New Roman"/>
          <w:sz w:val="28"/>
          <w:szCs w:val="28"/>
          <w:lang w:eastAsia="ru-RU"/>
        </w:rPr>
        <w:t>.2025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года, протоколом о направлении на медицинское освидетельствование на со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стояние опьянения </w:t>
      </w:r>
      <w:r w:rsidR="000429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82 </w:t>
      </w:r>
      <w:r w:rsidR="00822C19">
        <w:rPr>
          <w:rFonts w:ascii="Times New Roman" w:eastAsia="Times New Roman" w:hAnsi="Times New Roman" w:cs="Times New Roman"/>
          <w:sz w:val="28"/>
          <w:szCs w:val="28"/>
          <w:lang w:eastAsia="ru-RU"/>
        </w:rPr>
        <w:t>МО</w:t>
      </w:r>
      <w:r w:rsidR="000429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822C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D6683">
        <w:rPr>
          <w:rFonts w:ascii="Times New Roman" w:eastAsia="Times New Roman" w:hAnsi="Times New Roman" w:cs="Times New Roman"/>
          <w:sz w:val="28"/>
          <w:szCs w:val="28"/>
          <w:lang w:eastAsia="ru-RU"/>
        </w:rPr>
        <w:t>020362</w:t>
      </w:r>
      <w:r w:rsidR="002461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0D6683">
        <w:rPr>
          <w:rFonts w:ascii="Times New Roman" w:eastAsia="Times New Roman" w:hAnsi="Times New Roman" w:cs="Times New Roman"/>
          <w:sz w:val="28"/>
          <w:szCs w:val="28"/>
          <w:lang w:eastAsia="ru-RU"/>
        </w:rPr>
        <w:t>03.05</w:t>
      </w:r>
      <w:r w:rsidR="00262A90">
        <w:rPr>
          <w:rFonts w:ascii="Times New Roman" w:eastAsia="Times New Roman" w:hAnsi="Times New Roman" w:cs="Times New Roman"/>
          <w:sz w:val="28"/>
          <w:szCs w:val="28"/>
          <w:lang w:eastAsia="ru-RU"/>
        </w:rPr>
        <w:t>.2025</w:t>
      </w:r>
      <w:r w:rsidR="000D17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</w:t>
      </w:r>
      <w:r w:rsidR="00AC5DA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50A53" w:rsidRPr="00350A53" w:rsidP="00350A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протоколу о направлении на медицинское освидетельствование на состояние опьянения </w:t>
      </w:r>
      <w:r w:rsidR="000D668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Литвинова О.В.</w:t>
      </w:r>
      <w:r w:rsidR="001D32C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отказал</w:t>
      </w:r>
      <w:r w:rsidR="000D6683">
        <w:rPr>
          <w:rFonts w:ascii="Times New Roman" w:eastAsia="Times New Roman" w:hAnsi="Times New Roman" w:cs="Times New Roman"/>
          <w:sz w:val="28"/>
          <w:szCs w:val="28"/>
          <w:lang w:eastAsia="ru-RU"/>
        </w:rPr>
        <w:t>ась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прохождения</w:t>
      </w:r>
      <w:r w:rsidR="00860F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медицинского 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освидетельствования, однако у </w:t>
      </w:r>
      <w:r w:rsidR="000D6683">
        <w:rPr>
          <w:rFonts w:ascii="Times New Roman" w:eastAsia="Times New Roman" w:hAnsi="Times New Roman" w:cs="Times New Roman"/>
          <w:sz w:val="28"/>
          <w:szCs w:val="28"/>
          <w:lang w:eastAsia="ru-RU"/>
        </w:rPr>
        <w:t>нее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наблюдались признаки опьянения, а именно:</w:t>
      </w:r>
      <w:r w:rsidR="00AB47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E257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запах алкоголя изо рта</w:t>
      </w:r>
      <w:r w:rsidR="00C3118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10F4C" w:rsidRPr="00810F4C" w:rsidP="00810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0F4C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Освидетельствование водителей на состояние опьянения регламентируется Правилами освидетельствования лица, которое управляет транспортным средством, на состояние алкогольного опьянения и офо</w:t>
      </w:r>
      <w:r w:rsidRPr="00810F4C">
        <w:rPr>
          <w:rFonts w:ascii="Times New Roman" w:eastAsia="Times New Roman" w:hAnsi="Times New Roman" w:cs="Times New Roman"/>
          <w:sz w:val="28"/>
          <w:szCs w:val="28"/>
          <w:lang w:eastAsia="ru-RU"/>
        </w:rPr>
        <w:t>рмления его результатов, направления указанного лица на медицинское освидетельствование на состояние опьянения, медицинского освидетельствования этого лица на состояние опьянения и оформления его результатов, утвержденных Постановлением Правительства РФ от</w:t>
      </w:r>
      <w:r w:rsidRPr="00810F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21 октября 2022 г. N 1882. </w:t>
      </w:r>
    </w:p>
    <w:p w:rsidR="00810F4C" w:rsidRPr="00810F4C" w:rsidP="00810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0F4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разделу I п. 2 названных Правил достаточными основаниями полагать, что водитель транспортного средства находится в состоянии опьянения, является наличие одного или нескольких следующих признаков: запах алкоголя изо рта, неустойчивость позы, наруше</w:t>
      </w:r>
      <w:r w:rsidRPr="00810F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ние речи, резкое изменение окраски кожных покровов лица, поведение, не соответствующее обстановке. </w:t>
      </w:r>
    </w:p>
    <w:p w:rsidR="00810F4C" w:rsidRPr="00810F4C" w:rsidP="00810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0F4C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следует из протокола об административном правонарушении, протокола об отстранении от управления транспортным средством, протокола  о направлении на меди</w:t>
      </w:r>
      <w:r w:rsidRPr="00810F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цинское освидетельствование на состояние опьянения у </w:t>
      </w:r>
      <w:r w:rsidR="000D668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Литвиновой О.В.</w:t>
      </w:r>
      <w:r w:rsidR="0059529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810F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сотрудниками полиции выявлены признаки опьянения: </w:t>
      </w:r>
      <w:r w:rsidR="00BE257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запах алкоголя изо рта</w:t>
      </w:r>
      <w:r w:rsidR="004C307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10F4C" w:rsidRPr="00810F4C" w:rsidP="00810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0F4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наличии указанного признака сотрудником полиции должно быть проведено освидетельствование в порядке, предусмо</w:t>
      </w:r>
      <w:r w:rsidRPr="00810F4C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тренном разделом II «Освидетельствование на состояние алкогольного опьянения и оформление его результатов» названных Правил.</w:t>
      </w:r>
    </w:p>
    <w:p w:rsidR="00810F4C" w:rsidRPr="00810F4C" w:rsidP="00810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0F4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п. 8 раздела  III вышеуказанных Правил  направлению на медицинское освидетельствование на состояние опьянения водитель тра</w:t>
      </w:r>
      <w:r w:rsidRPr="00810F4C">
        <w:rPr>
          <w:rFonts w:ascii="Times New Roman" w:eastAsia="Times New Roman" w:hAnsi="Times New Roman" w:cs="Times New Roman"/>
          <w:sz w:val="28"/>
          <w:szCs w:val="28"/>
          <w:lang w:eastAsia="ru-RU"/>
        </w:rPr>
        <w:t>нспортного средства подлежит: а) при отказе от прохождения освидетельствования на состояние алкогольного опьянения; б) при несогласии с результатами освидетельствования на состояние алкогольного опьянения; в) при наличии достаточных оснований полагать, что</w:t>
      </w:r>
      <w:r w:rsidRPr="00810F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водитель транспортного средства находится в состоянии опьянения, и отрицательном результате освидетельствования на состояние алкогольного опьянения.</w:t>
      </w:r>
    </w:p>
    <w:p w:rsidR="00810F4C" w:rsidP="00810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0F4C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следует из протокола о направлении на медицинское освидетельствование на состояние опьянения, основани</w:t>
      </w:r>
      <w:r w:rsidRPr="00810F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ем направления на медицинское освидетельствование </w:t>
      </w:r>
      <w:r w:rsidR="00860FA0">
        <w:rPr>
          <w:rFonts w:ascii="Times New Roman" w:eastAsia="Times New Roman" w:hAnsi="Times New Roman" w:cs="Times New Roman"/>
          <w:sz w:val="28"/>
          <w:szCs w:val="28"/>
          <w:lang w:eastAsia="ru-RU"/>
        </w:rPr>
        <w:t>явил</w:t>
      </w:r>
      <w:r w:rsidR="0047475E">
        <w:rPr>
          <w:rFonts w:ascii="Times New Roman" w:eastAsia="Times New Roman" w:hAnsi="Times New Roman" w:cs="Times New Roman"/>
          <w:sz w:val="28"/>
          <w:szCs w:val="28"/>
          <w:lang w:eastAsia="ru-RU"/>
        </w:rPr>
        <w:t>ся</w:t>
      </w:r>
      <w:r w:rsidR="00860F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747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отказа от прохождения </w:t>
      </w:r>
      <w:r w:rsidR="00860F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освидетельствования на состояние алкогольного опьянения.</w:t>
      </w:r>
    </w:p>
    <w:p w:rsidR="00350A53" w:rsidRPr="00350A53" w:rsidP="00810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со ст. 27.12 КоАП РФ отстранение от управления транспортным средством </w:t>
      </w:r>
      <w:r w:rsidR="000D668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Литвиновой О.В.</w:t>
      </w:r>
      <w:r w:rsidR="00860FA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освидетельствование на состояние алкогольного опьянения, а также направление на медицинское освидетельствование на состояние опьянения осуществлено сотрудниками полиции с применением видеозаписи, которая содержит полную информацию о проводимых в отношении 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него мерах обеспечения производства по делу об административном правонарушении,  его ответы, пояснения в рамках проводимых мер, наименование составляемых процессуальных документов в отношении него.</w:t>
      </w:r>
    </w:p>
    <w:p w:rsidR="00350A53" w:rsidP="00350A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Учитывая изложенное, у сотрудников ДПС имелись законные ос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нования для направления </w:t>
      </w:r>
      <w:r w:rsidRPr="000D6683" w:rsidR="000D668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Литвиновой О.В.</w:t>
      </w:r>
      <w:r w:rsidR="00B90FC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медицинское освидетельствование на состояние опьянения, от прохождения которого он отказался, что и было установлено в ходе рассмотрения дела.</w:t>
      </w:r>
    </w:p>
    <w:p w:rsidR="00ED6774" w:rsidP="00350A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6774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данными госавтоинспекции МВД России водительское удос</w:t>
      </w:r>
      <w:r w:rsidRPr="00ED67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товерение </w:t>
      </w:r>
      <w:r w:rsidRPr="000D6683" w:rsidR="000D668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Литвиновой О.В.</w:t>
      </w:r>
      <w:r w:rsidR="000D668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ED6774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выдавалось.</w:t>
      </w:r>
    </w:p>
    <w:p w:rsidR="00350A53" w:rsidRPr="00350A53" w:rsidP="00350A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таких обстоятельствах мировой судья  находит, что в деянии </w:t>
      </w:r>
      <w:r w:rsidRPr="000D6683" w:rsidR="000D668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Литвиновой О.В.</w:t>
      </w:r>
      <w:r w:rsidR="000D668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имеется состав административного правонарушения, предусмотренный ч.</w:t>
      </w:r>
      <w:r w:rsidR="00350E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ст.</w:t>
      </w:r>
      <w:r w:rsidR="00350E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12.26 КоАП РФ, поскольку е</w:t>
      </w:r>
      <w:r w:rsidR="00AB1156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действиями нарушен п. 2.3.2 ПДД РФ. В действиях </w:t>
      </w:r>
      <w:r w:rsidRPr="000D6683" w:rsidR="000D668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Литвиновой О.В.</w:t>
      </w:r>
      <w:r w:rsidRPr="00BE257F" w:rsidR="00BE257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содержится признаков уголовно-наказуемого деяния. </w:t>
      </w:r>
    </w:p>
    <w:p w:rsidR="00350A53" w:rsidRPr="00350A53" w:rsidP="00350A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Протокол об административном правонарушении составлен в соответствии со </w:t>
      </w:r>
      <w:hyperlink r:id="rId5" w:history="1">
        <w:r w:rsidRPr="00350A5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ст. 28.2</w:t>
        </w:r>
      </w:hyperlink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КоАП РФ, в нем отражены все сведения, необходимые для разрешения дела. Права, предусмотренные </w:t>
      </w:r>
      <w:hyperlink r:id="rId6" w:history="1">
        <w:r w:rsidRPr="00350A5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ст. 25.1</w:t>
        </w:r>
      </w:hyperlink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КоАП РФ и </w:t>
      </w:r>
      <w:hyperlink r:id="rId7" w:history="1">
        <w:r w:rsidRPr="00350A5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ст. 51</w:t>
        </w:r>
      </w:hyperlink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Конституции РФ, </w:t>
      </w:r>
      <w:r w:rsidR="00350E3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правонарушителю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разъяснены. </w:t>
      </w:r>
    </w:p>
    <w:p w:rsidR="00350A53" w:rsidRPr="00350A53" w:rsidP="00350A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Представленные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делу доказательства являются допустимыми и достаточными для установления вины </w:t>
      </w:r>
      <w:r w:rsidRPr="000D6683" w:rsidR="000D668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Литвиновой О.В.</w:t>
      </w:r>
      <w:r w:rsidR="000D668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совершении административного правонарушения, предусмотренного </w:t>
      </w:r>
      <w:hyperlink r:id="rId8" w:history="1">
        <w:r w:rsidRPr="00350A5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ч. </w:t>
        </w:r>
        <w:r w:rsidR="00350E3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</w:t>
        </w:r>
        <w:r w:rsidRPr="00350A5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ст. 12.26</w:t>
        </w:r>
      </w:hyperlink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КоАП РФ.</w:t>
      </w:r>
    </w:p>
    <w:p w:rsidR="00350A53" w:rsidRPr="00350A53" w:rsidP="00350A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Действия </w:t>
      </w:r>
      <w:r w:rsidRPr="000D6683" w:rsidR="000D668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Литвиновой О.В.</w:t>
      </w:r>
      <w:r w:rsidR="00262A9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="004C306E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 квалифицирует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ч. </w:t>
      </w:r>
      <w:r w:rsidR="00350E3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ст. 12.26 КоАП РФ, т.к. он, в нарушение п. 2.3.2 Правил дорожного движения, не выполнил законного требования сотрудника полиции о прохождении медицинского освидетельствования на состояние опьянения, таким образом, совершил административное правонарушение,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предусмотренное ч. </w:t>
      </w:r>
      <w:r w:rsidR="00350E3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ст. 12.26 КоАП РФ.</w:t>
      </w:r>
    </w:p>
    <w:p w:rsidR="00350A53" w:rsidRPr="00350A53" w:rsidP="00350A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0B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Обстоятельств, смягчающих административную ответственность            </w:t>
      </w:r>
      <w:r w:rsidRPr="000D6683" w:rsidR="000D668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Литвиновой О.В.</w:t>
      </w:r>
      <w:r w:rsidR="000D668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1D0B6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ст. 4.2 КоАП РФ, мировым судьей не установлено.</w:t>
      </w:r>
    </w:p>
    <w:p w:rsidR="00350A53" w:rsidRPr="00350A53" w:rsidP="00350A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Обстоятельств, отягчающих административную ответственность 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D6683" w:rsidR="000D668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Литвиновой О.В.</w:t>
      </w:r>
      <w:r w:rsidR="00B90FC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со ст.4.3  КоАП РФ, мировым судьей не установлено.   </w:t>
      </w:r>
    </w:p>
    <w:p w:rsidR="00350A53" w:rsidP="00350A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судья исходит из того, что административное наказание является установленной государством мерой ответственности за совершение административного правонарушения и приме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няется в целях предупреждения совершения новых правонарушений, как самим правонарушителем, так и другими лицами. </w:t>
      </w:r>
    </w:p>
    <w:p w:rsidR="00AB1156" w:rsidRPr="00350A53" w:rsidP="00AB115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назначении вида и размера административного наказания судья учитывает характер совершенного правонарушения, данные о личности лица, в отношении которого ведется производство по делу. </w:t>
      </w:r>
    </w:p>
    <w:p w:rsidR="00436CE0" w:rsidP="00350E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436C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учетом вышеизложенного, мировой судья приходит к выводу </w:t>
      </w:r>
      <w:r w:rsidRPr="00436C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необходимости назначения </w:t>
      </w:r>
      <w:r w:rsidRPr="000D6683" w:rsidR="000D668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Литвиновой О.В.</w:t>
      </w:r>
      <w:r w:rsidR="000D668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436CE0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административного наказания в виде административного ареста на срок 10 (десять) суток.</w:t>
      </w:r>
    </w:p>
    <w:p w:rsidR="00350E3B" w:rsidRPr="00350E3B" w:rsidP="00350E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E3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На основании  ч.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50E3B">
        <w:rPr>
          <w:rFonts w:ascii="Times New Roman" w:eastAsia="Times New Roman" w:hAnsi="Times New Roman" w:cs="Times New Roman"/>
          <w:sz w:val="28"/>
          <w:szCs w:val="28"/>
          <w:lang w:eastAsia="ru-RU"/>
        </w:rPr>
        <w:t>2 ст.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50E3B">
        <w:rPr>
          <w:rFonts w:ascii="Times New Roman" w:eastAsia="Times New Roman" w:hAnsi="Times New Roman" w:cs="Times New Roman"/>
          <w:sz w:val="28"/>
          <w:szCs w:val="28"/>
          <w:lang w:eastAsia="ru-RU"/>
        </w:rPr>
        <w:t>12.26 КоАП РФ, руководствуясь ст.ст. 29.9, 29.10 КоАП РФ, мировой судья</w:t>
      </w:r>
    </w:p>
    <w:p w:rsidR="00350E3B" w:rsidRPr="00350E3B" w:rsidP="00350E3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50E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постановил:</w:t>
      </w:r>
    </w:p>
    <w:p w:rsidR="00822C19" w:rsidP="00822C1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36CE0" w:rsidRPr="00436CE0" w:rsidP="00822C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683">
        <w:rPr>
          <w:rFonts w:ascii="Times New Roman" w:eastAsia="Times New Roman" w:hAnsi="Times New Roman" w:cs="Times New Roman"/>
          <w:sz w:val="28"/>
          <w:szCs w:val="28"/>
          <w:lang w:eastAsia="ru-RU"/>
        </w:rPr>
        <w:t>Литвинов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0D66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E762B">
        <w:rPr>
          <w:rFonts w:ascii="Times New Roman" w:eastAsia="Times New Roman" w:hAnsi="Times New Roman" w:cs="Times New Roman"/>
          <w:sz w:val="28"/>
          <w:szCs w:val="28"/>
          <w:lang w:eastAsia="ru-RU"/>
        </w:rPr>
        <w:t>О.В., ДАТА РОЖДЕНИЯ</w:t>
      </w:r>
      <w:r w:rsidRPr="00436CE0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признать виновн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Pr="00436C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совершении административного правонарушения, предусмотренного ч. 2 ст. 12.26 КоАП РФ, и подвергнуть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ее </w:t>
      </w:r>
      <w:r w:rsidRPr="00436CE0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административному наказанию в виде административного ареста на 1</w:t>
      </w:r>
      <w:r w:rsidR="00AB473F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436C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AB473F">
        <w:rPr>
          <w:rFonts w:ascii="Times New Roman" w:eastAsia="Times New Roman" w:hAnsi="Times New Roman" w:cs="Times New Roman"/>
          <w:sz w:val="28"/>
          <w:szCs w:val="28"/>
          <w:lang w:eastAsia="ru-RU"/>
        </w:rPr>
        <w:t>десять</w:t>
      </w:r>
      <w:r w:rsidRPr="00436CE0">
        <w:rPr>
          <w:rFonts w:ascii="Times New Roman" w:eastAsia="Times New Roman" w:hAnsi="Times New Roman" w:cs="Times New Roman"/>
          <w:sz w:val="28"/>
          <w:szCs w:val="28"/>
          <w:lang w:eastAsia="ru-RU"/>
        </w:rPr>
        <w:t>) суток.</w:t>
      </w:r>
    </w:p>
    <w:p w:rsidR="00436CE0" w:rsidRPr="00436CE0" w:rsidP="00436C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6CE0" w:rsidRPr="00436CE0" w:rsidP="00436C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6CE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ч.</w:t>
      </w:r>
      <w:r w:rsidRPr="00436C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 ст. 32.8 КоАП РФ постановление судьи об административном аресте исполняется органами внутренних дел немедленно после вынесения такого постановления.</w:t>
      </w:r>
    </w:p>
    <w:p w:rsidR="00436CE0" w:rsidP="00436C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6CE0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административного наказания в виде ареста исчислять</w:t>
      </w:r>
      <w:r w:rsidR="001052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r w:rsidRPr="00436C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B473F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262A90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644D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D0B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часов </w:t>
      </w:r>
      <w:r w:rsidR="00262A90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BE257F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4747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D0B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минут </w:t>
      </w:r>
      <w:r w:rsidR="000D6683">
        <w:rPr>
          <w:rFonts w:ascii="Times New Roman" w:eastAsia="Times New Roman" w:hAnsi="Times New Roman" w:cs="Times New Roman"/>
          <w:sz w:val="28"/>
          <w:szCs w:val="28"/>
          <w:lang w:eastAsia="ru-RU"/>
        </w:rPr>
        <w:t>06 мая</w:t>
      </w:r>
      <w:r w:rsidR="00262A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2025</w:t>
      </w:r>
      <w:r w:rsidRPr="001D0B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</w:t>
      </w:r>
      <w:r w:rsidRPr="00436CE0">
        <w:rPr>
          <w:rFonts w:ascii="Times New Roman" w:eastAsia="Times New Roman" w:hAnsi="Times New Roman" w:cs="Times New Roman"/>
          <w:sz w:val="28"/>
          <w:szCs w:val="28"/>
          <w:lang w:eastAsia="ru-RU"/>
        </w:rPr>
        <w:t>ода.</w:t>
      </w:r>
    </w:p>
    <w:p w:rsidR="00436CE0" w:rsidP="00436C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0A53" w:rsidP="00436C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115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может быть обжаловано в Красногвардейский районный суд Республики Крым через мирового судью судебного участка № 5</w:t>
      </w:r>
      <w:r w:rsidR="00FD5FCC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AB11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Красногвардейского судебного района Республики Крым в течение 10 </w:t>
      </w:r>
      <w:r w:rsidR="00BE257F">
        <w:rPr>
          <w:rFonts w:ascii="Times New Roman" w:eastAsia="Times New Roman" w:hAnsi="Times New Roman" w:cs="Times New Roman"/>
          <w:sz w:val="28"/>
          <w:szCs w:val="28"/>
          <w:lang w:eastAsia="ru-RU"/>
        </w:rPr>
        <w:t>дней</w:t>
      </w:r>
      <w:r w:rsidRPr="00AB11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 дня получения его копии.</w:t>
      </w:r>
    </w:p>
    <w:p w:rsidR="00AB1156" w:rsidRPr="00350A53" w:rsidP="00AB115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1A05" w:rsidP="000429BA">
      <w:pPr>
        <w:spacing w:after="0" w:line="240" w:lineRule="auto"/>
        <w:ind w:firstLine="708"/>
      </w:pP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                                                         </w:t>
      </w:r>
      <w:r w:rsidR="003C15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А.В. </w:t>
      </w:r>
      <w:r w:rsidR="00D961E9">
        <w:rPr>
          <w:rFonts w:ascii="Times New Roman" w:eastAsia="Times New Roman" w:hAnsi="Times New Roman" w:cs="Times New Roman"/>
          <w:sz w:val="28"/>
          <w:szCs w:val="28"/>
          <w:lang w:eastAsia="ru-RU"/>
        </w:rPr>
        <w:t>Георгиева</w:t>
      </w:r>
    </w:p>
    <w:sectPr w:rsidSect="00ED0019">
      <w:headerReference w:type="even" r:id="rId9"/>
      <w:headerReference w:type="default" r:id="rId10"/>
      <w:footerReference w:type="even" r:id="rId11"/>
      <w:pgSz w:w="11906" w:h="16838"/>
      <w:pgMar w:top="851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B1156" w:rsidP="009125B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AB1156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B1156" w:rsidP="009125B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AB115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B1156" w:rsidP="009125B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E762B">
      <w:rPr>
        <w:rStyle w:val="PageNumber"/>
        <w:noProof/>
      </w:rPr>
      <w:t>4</w:t>
    </w:r>
    <w:r>
      <w:rPr>
        <w:rStyle w:val="PageNumber"/>
      </w:rPr>
      <w:fldChar w:fldCharType="end"/>
    </w:r>
  </w:p>
  <w:p w:rsidR="00AB115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B47"/>
    <w:rsid w:val="0000234D"/>
    <w:rsid w:val="000032F2"/>
    <w:rsid w:val="0000411F"/>
    <w:rsid w:val="00024770"/>
    <w:rsid w:val="000429BA"/>
    <w:rsid w:val="0005269F"/>
    <w:rsid w:val="00063355"/>
    <w:rsid w:val="00072D5F"/>
    <w:rsid w:val="000B5E66"/>
    <w:rsid w:val="000D17E4"/>
    <w:rsid w:val="000D6683"/>
    <w:rsid w:val="000E5C13"/>
    <w:rsid w:val="000F5A5C"/>
    <w:rsid w:val="000F775C"/>
    <w:rsid w:val="00105228"/>
    <w:rsid w:val="00127584"/>
    <w:rsid w:val="001874A6"/>
    <w:rsid w:val="001A5087"/>
    <w:rsid w:val="001D0B60"/>
    <w:rsid w:val="001D32C9"/>
    <w:rsid w:val="001E1394"/>
    <w:rsid w:val="0020366D"/>
    <w:rsid w:val="00234C0A"/>
    <w:rsid w:val="00240362"/>
    <w:rsid w:val="002440D5"/>
    <w:rsid w:val="0024616B"/>
    <w:rsid w:val="00247CBC"/>
    <w:rsid w:val="00260470"/>
    <w:rsid w:val="00262A90"/>
    <w:rsid w:val="00284113"/>
    <w:rsid w:val="002A0E84"/>
    <w:rsid w:val="002B710C"/>
    <w:rsid w:val="002B787C"/>
    <w:rsid w:val="002D22AC"/>
    <w:rsid w:val="0031268C"/>
    <w:rsid w:val="00341A05"/>
    <w:rsid w:val="00350A53"/>
    <w:rsid w:val="00350E3B"/>
    <w:rsid w:val="003601DD"/>
    <w:rsid w:val="003C1534"/>
    <w:rsid w:val="003D05E5"/>
    <w:rsid w:val="003E7B43"/>
    <w:rsid w:val="004110A0"/>
    <w:rsid w:val="00435D22"/>
    <w:rsid w:val="00436CE0"/>
    <w:rsid w:val="00452185"/>
    <w:rsid w:val="004617F8"/>
    <w:rsid w:val="00465ADB"/>
    <w:rsid w:val="0047475E"/>
    <w:rsid w:val="004C306E"/>
    <w:rsid w:val="004C3070"/>
    <w:rsid w:val="005758C7"/>
    <w:rsid w:val="00575ECA"/>
    <w:rsid w:val="00595294"/>
    <w:rsid w:val="005C6510"/>
    <w:rsid w:val="005F0C39"/>
    <w:rsid w:val="00644D9C"/>
    <w:rsid w:val="00653FF8"/>
    <w:rsid w:val="006779D2"/>
    <w:rsid w:val="00691906"/>
    <w:rsid w:val="006B1D7D"/>
    <w:rsid w:val="006C2EDA"/>
    <w:rsid w:val="00751D35"/>
    <w:rsid w:val="00763D54"/>
    <w:rsid w:val="00766F89"/>
    <w:rsid w:val="00784B6B"/>
    <w:rsid w:val="007D54EB"/>
    <w:rsid w:val="0080529D"/>
    <w:rsid w:val="00810F4C"/>
    <w:rsid w:val="008129F1"/>
    <w:rsid w:val="00822C19"/>
    <w:rsid w:val="00860FA0"/>
    <w:rsid w:val="00866EEC"/>
    <w:rsid w:val="0087359A"/>
    <w:rsid w:val="0089579B"/>
    <w:rsid w:val="009116FD"/>
    <w:rsid w:val="009125BE"/>
    <w:rsid w:val="00925870"/>
    <w:rsid w:val="00944D7E"/>
    <w:rsid w:val="009B05E0"/>
    <w:rsid w:val="009C7240"/>
    <w:rsid w:val="009D373F"/>
    <w:rsid w:val="009F0077"/>
    <w:rsid w:val="00AB1156"/>
    <w:rsid w:val="00AB473F"/>
    <w:rsid w:val="00AC5DA3"/>
    <w:rsid w:val="00AD060F"/>
    <w:rsid w:val="00AD41AE"/>
    <w:rsid w:val="00AD6C22"/>
    <w:rsid w:val="00AE14C3"/>
    <w:rsid w:val="00B17F69"/>
    <w:rsid w:val="00B23B36"/>
    <w:rsid w:val="00B3176F"/>
    <w:rsid w:val="00B5216C"/>
    <w:rsid w:val="00B54F0C"/>
    <w:rsid w:val="00B60CE5"/>
    <w:rsid w:val="00B90FCC"/>
    <w:rsid w:val="00BE257F"/>
    <w:rsid w:val="00BF5A88"/>
    <w:rsid w:val="00C01B47"/>
    <w:rsid w:val="00C3118F"/>
    <w:rsid w:val="00C341BF"/>
    <w:rsid w:val="00C447CB"/>
    <w:rsid w:val="00C46747"/>
    <w:rsid w:val="00D02597"/>
    <w:rsid w:val="00D57F46"/>
    <w:rsid w:val="00D961E9"/>
    <w:rsid w:val="00E006BF"/>
    <w:rsid w:val="00E1231A"/>
    <w:rsid w:val="00E43853"/>
    <w:rsid w:val="00E655D8"/>
    <w:rsid w:val="00EA19BE"/>
    <w:rsid w:val="00EC0958"/>
    <w:rsid w:val="00ED0019"/>
    <w:rsid w:val="00ED6774"/>
    <w:rsid w:val="00F03D32"/>
    <w:rsid w:val="00F42165"/>
    <w:rsid w:val="00F72B83"/>
    <w:rsid w:val="00FA602D"/>
    <w:rsid w:val="00FA6B80"/>
    <w:rsid w:val="00FB4124"/>
    <w:rsid w:val="00FD337B"/>
    <w:rsid w:val="00FD5FCC"/>
    <w:rsid w:val="00FE762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semiHidden/>
    <w:unhideWhenUsed/>
    <w:rsid w:val="00350A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Нижний колонтитул Знак"/>
    <w:basedOn w:val="DefaultParagraphFont"/>
    <w:link w:val="Footer"/>
    <w:uiPriority w:val="99"/>
    <w:semiHidden/>
    <w:rsid w:val="00350A53"/>
  </w:style>
  <w:style w:type="paragraph" w:styleId="Header">
    <w:name w:val="header"/>
    <w:basedOn w:val="Normal"/>
    <w:link w:val="a0"/>
    <w:uiPriority w:val="99"/>
    <w:semiHidden/>
    <w:unhideWhenUsed/>
    <w:rsid w:val="00350A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semiHidden/>
    <w:rsid w:val="00350A53"/>
  </w:style>
  <w:style w:type="character" w:styleId="PageNumber">
    <w:name w:val="page number"/>
    <w:basedOn w:val="DefaultParagraphFont"/>
    <w:rsid w:val="00350A53"/>
  </w:style>
  <w:style w:type="paragraph" w:styleId="BalloonText">
    <w:name w:val="Balloon Text"/>
    <w:basedOn w:val="Normal"/>
    <w:link w:val="a1"/>
    <w:uiPriority w:val="99"/>
    <w:semiHidden/>
    <w:unhideWhenUsed/>
    <w:rsid w:val="002403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2403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3E94ABAF9D18BF72601A4E2ADA15DA5BC003B83D309BE5C1F4B1B1E98D72CB1536421C6C0B101E24pA35G" TargetMode="External" /><Relationship Id="rId6" Type="http://schemas.openxmlformats.org/officeDocument/2006/relationships/hyperlink" Target="consultantplus://offline/ref=3E94ABAF9D18BF72601A4E2ADA15DA5BC003B83D309BE5C1F4B1B1E98D72CB1536421C6C0B10182CpA3FG" TargetMode="External" /><Relationship Id="rId7" Type="http://schemas.openxmlformats.org/officeDocument/2006/relationships/hyperlink" Target="consultantplus://offline/ref=3E94ABAF9D18BF72601A4E2ADA15DA5BC30DBF393FC9B2C3A5E4BFEC852283057807116D0A1Bp13DG" TargetMode="External" /><Relationship Id="rId8" Type="http://schemas.openxmlformats.org/officeDocument/2006/relationships/hyperlink" Target="consultantplus://offline/ref=3E94ABAF9D18BF72601A4E2ADA15DA5BC003B83D309BE5C1F4B1B1E98D72CB1536421C690810p13BG" TargetMode="External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3E12F3-8070-4FEA-A8CE-FA518E64C2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