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B7F07" w:rsidP="00C760EE">
      <w:pPr>
        <w:tabs>
          <w:tab w:val="left" w:pos="7920"/>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4193B">
        <w:rPr>
          <w:rFonts w:ascii="Times New Roman" w:hAnsi="Times New Roman" w:cs="Times New Roman"/>
          <w:color w:val="000000"/>
          <w:sz w:val="28"/>
          <w:szCs w:val="28"/>
        </w:rPr>
        <w:t xml:space="preserve"> </w:t>
      </w:r>
      <w:r w:rsidRPr="00C760EE" w:rsidR="00C760E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
    <w:p w:rsidR="00BC5A46" w:rsidP="00C760EE">
      <w:pPr>
        <w:tabs>
          <w:tab w:val="left" w:pos="7920"/>
        </w:tabs>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w:t>
      </w:r>
    </w:p>
    <w:p w:rsidR="00C760EE" w:rsidRPr="00C760EE" w:rsidP="00C760EE">
      <w:pPr>
        <w:tabs>
          <w:tab w:val="left" w:pos="7920"/>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F3495">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w:t>
      </w:r>
      <w:r w:rsidR="007F1BEC">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5-5</w:t>
      </w:r>
      <w:r w:rsidR="00445A94">
        <w:rPr>
          <w:rFonts w:ascii="Times New Roman" w:hAnsi="Times New Roman" w:cs="Times New Roman"/>
          <w:color w:val="000000"/>
          <w:sz w:val="28"/>
          <w:szCs w:val="28"/>
        </w:rPr>
        <w:t>6</w:t>
      </w:r>
      <w:r w:rsidRPr="00C760EE">
        <w:rPr>
          <w:rFonts w:ascii="Times New Roman" w:hAnsi="Times New Roman" w:cs="Times New Roman"/>
          <w:color w:val="000000"/>
          <w:sz w:val="28"/>
          <w:szCs w:val="28"/>
        </w:rPr>
        <w:t>-</w:t>
      </w:r>
      <w:r w:rsidR="008F4B9C">
        <w:rPr>
          <w:rFonts w:ascii="Times New Roman" w:hAnsi="Times New Roman" w:cs="Times New Roman"/>
          <w:color w:val="000000"/>
          <w:sz w:val="28"/>
          <w:szCs w:val="28"/>
        </w:rPr>
        <w:t>16</w:t>
      </w:r>
      <w:r w:rsidR="00400E0A">
        <w:rPr>
          <w:rFonts w:ascii="Times New Roman" w:hAnsi="Times New Roman" w:cs="Times New Roman"/>
          <w:color w:val="000000"/>
          <w:sz w:val="28"/>
          <w:szCs w:val="28"/>
        </w:rPr>
        <w:t>5</w:t>
      </w:r>
      <w:r w:rsidR="008F4B9C">
        <w:rPr>
          <w:rFonts w:ascii="Times New Roman" w:hAnsi="Times New Roman" w:cs="Times New Roman"/>
          <w:color w:val="000000"/>
          <w:sz w:val="28"/>
          <w:szCs w:val="28"/>
        </w:rPr>
        <w:t>/2025</w:t>
      </w:r>
    </w:p>
    <w:p w:rsidR="00C760EE" w:rsidRPr="00C760EE" w:rsidP="00C760EE">
      <w:pPr>
        <w:tabs>
          <w:tab w:val="left" w:pos="7920"/>
        </w:tabs>
        <w:spacing w:after="0" w:line="240" w:lineRule="auto"/>
        <w:jc w:val="center"/>
        <w:rPr>
          <w:rFonts w:ascii="Times New Roman" w:hAnsi="Times New Roman" w:cs="Times New Roman"/>
          <w:color w:val="000000"/>
          <w:sz w:val="28"/>
          <w:szCs w:val="28"/>
        </w:rPr>
      </w:pPr>
      <w:r w:rsidRPr="00C760EE">
        <w:rPr>
          <w:rFonts w:ascii="Times New Roman" w:hAnsi="Times New Roman" w:cs="Times New Roman"/>
          <w:color w:val="000000"/>
          <w:sz w:val="28"/>
          <w:szCs w:val="28"/>
        </w:rPr>
        <w:t>ПОСТАНОВЛЕНИЕ</w:t>
      </w:r>
    </w:p>
    <w:p w:rsidR="00C760EE" w:rsidRPr="00CA6059" w:rsidP="00C760EE">
      <w:pPr>
        <w:tabs>
          <w:tab w:val="left" w:pos="7920"/>
        </w:tabs>
        <w:spacing w:after="0" w:line="240" w:lineRule="auto"/>
        <w:jc w:val="center"/>
        <w:rPr>
          <w:rFonts w:ascii="Times New Roman" w:hAnsi="Times New Roman" w:cs="Times New Roman"/>
          <w:color w:val="000000"/>
          <w:sz w:val="16"/>
          <w:szCs w:val="16"/>
        </w:rPr>
      </w:pPr>
    </w:p>
    <w:p w:rsidR="00C760EE" w:rsidRPr="00C760EE" w:rsidP="00C760EE">
      <w:pPr>
        <w:tabs>
          <w:tab w:val="left" w:pos="7920"/>
        </w:tabs>
        <w:spacing w:after="0" w:line="240" w:lineRule="auto"/>
        <w:ind w:right="-81"/>
        <w:rPr>
          <w:rFonts w:ascii="Times New Roman" w:hAnsi="Times New Roman" w:cs="Times New Roman"/>
          <w:color w:val="000000"/>
          <w:sz w:val="28"/>
          <w:szCs w:val="28"/>
        </w:rPr>
      </w:pPr>
      <w:r>
        <w:rPr>
          <w:rFonts w:ascii="Times New Roman" w:hAnsi="Times New Roman" w:cs="Times New Roman"/>
          <w:color w:val="000000"/>
          <w:sz w:val="28"/>
          <w:szCs w:val="28"/>
        </w:rPr>
        <w:t>14 июля 2025</w:t>
      </w:r>
      <w:r w:rsidR="00C0730B">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 xml:space="preserve"> года                         </w:t>
      </w:r>
      <w:r w:rsidR="005F13E6">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пгт.</w:t>
      </w:r>
      <w:r w:rsidR="007F1BEC">
        <w:rPr>
          <w:rFonts w:ascii="Times New Roman" w:hAnsi="Times New Roman" w:cs="Times New Roman"/>
          <w:color w:val="000000"/>
          <w:sz w:val="28"/>
          <w:szCs w:val="28"/>
        </w:rPr>
        <w:t xml:space="preserve"> </w:t>
      </w:r>
      <w:r w:rsidRPr="00C760EE">
        <w:rPr>
          <w:rFonts w:ascii="Times New Roman" w:hAnsi="Times New Roman" w:cs="Times New Roman"/>
          <w:color w:val="000000"/>
          <w:sz w:val="28"/>
          <w:szCs w:val="28"/>
        </w:rPr>
        <w:t xml:space="preserve">Красногвардейское                                                                                     </w:t>
      </w:r>
    </w:p>
    <w:p w:rsidR="00C760EE" w:rsidRPr="00CA6059" w:rsidP="00C760EE">
      <w:pPr>
        <w:spacing w:after="0" w:line="240" w:lineRule="auto"/>
        <w:jc w:val="both"/>
        <w:rPr>
          <w:rFonts w:ascii="Times New Roman" w:hAnsi="Times New Roman" w:cs="Times New Roman"/>
          <w:color w:val="000000"/>
          <w:sz w:val="16"/>
          <w:szCs w:val="16"/>
        </w:rPr>
      </w:pPr>
      <w:r w:rsidRPr="00C760EE">
        <w:rPr>
          <w:rFonts w:ascii="Times New Roman" w:hAnsi="Times New Roman" w:cs="Times New Roman"/>
          <w:color w:val="000000"/>
          <w:sz w:val="28"/>
          <w:szCs w:val="28"/>
        </w:rPr>
        <w:t xml:space="preserve"> </w:t>
      </w:r>
    </w:p>
    <w:p w:rsidR="00F02AD1" w:rsidP="00C760EE">
      <w:pPr>
        <w:spacing w:after="0" w:line="240" w:lineRule="auto"/>
        <w:ind w:firstLine="708"/>
        <w:jc w:val="both"/>
        <w:rPr>
          <w:rFonts w:ascii="Times New Roman" w:hAnsi="Times New Roman" w:cs="Times New Roman"/>
          <w:color w:val="000000"/>
          <w:sz w:val="28"/>
          <w:szCs w:val="28"/>
        </w:rPr>
      </w:pPr>
    </w:p>
    <w:p w:rsidR="00C760EE" w:rsidRPr="00C760EE" w:rsidP="00C760EE">
      <w:pPr>
        <w:spacing w:after="0" w:line="240" w:lineRule="auto"/>
        <w:ind w:firstLine="708"/>
        <w:jc w:val="both"/>
        <w:rPr>
          <w:rFonts w:ascii="Times New Roman" w:hAnsi="Times New Roman" w:cs="Times New Roman"/>
          <w:color w:val="000000"/>
          <w:sz w:val="28"/>
          <w:szCs w:val="28"/>
        </w:rPr>
      </w:pPr>
      <w:r w:rsidRPr="00C760EE">
        <w:rPr>
          <w:rFonts w:ascii="Times New Roman" w:hAnsi="Times New Roman" w:cs="Times New Roman"/>
          <w:color w:val="000000"/>
          <w:sz w:val="28"/>
          <w:szCs w:val="28"/>
        </w:rPr>
        <w:t>Мировой судья судебного участка №5</w:t>
      </w:r>
      <w:r w:rsidR="00445A94">
        <w:rPr>
          <w:rFonts w:ascii="Times New Roman" w:hAnsi="Times New Roman" w:cs="Times New Roman"/>
          <w:color w:val="000000"/>
          <w:sz w:val="28"/>
          <w:szCs w:val="28"/>
        </w:rPr>
        <w:t>6</w:t>
      </w:r>
      <w:r w:rsidRPr="00C760EE">
        <w:rPr>
          <w:rFonts w:ascii="Times New Roman" w:hAnsi="Times New Roman" w:cs="Times New Roman"/>
          <w:color w:val="000000"/>
          <w:sz w:val="28"/>
          <w:szCs w:val="28"/>
        </w:rPr>
        <w:t xml:space="preserve"> Красногвардейского судебного района Республики Крым </w:t>
      </w:r>
      <w:r w:rsidR="005F13E6">
        <w:rPr>
          <w:rFonts w:ascii="Times New Roman" w:hAnsi="Times New Roman" w:cs="Times New Roman"/>
          <w:color w:val="000000"/>
          <w:sz w:val="28"/>
          <w:szCs w:val="28"/>
        </w:rPr>
        <w:t>Георгиева</w:t>
      </w:r>
      <w:r w:rsidR="00445A94">
        <w:rPr>
          <w:rFonts w:ascii="Times New Roman" w:hAnsi="Times New Roman" w:cs="Times New Roman"/>
          <w:color w:val="000000"/>
          <w:sz w:val="28"/>
          <w:szCs w:val="28"/>
        </w:rPr>
        <w:t xml:space="preserve"> А.В.</w:t>
      </w:r>
      <w:r w:rsidRPr="00C760EE">
        <w:rPr>
          <w:rFonts w:ascii="Times New Roman" w:hAnsi="Times New Roman" w:cs="Times New Roman"/>
          <w:color w:val="000000"/>
          <w:sz w:val="28"/>
          <w:szCs w:val="28"/>
        </w:rPr>
        <w:t>,</w:t>
      </w:r>
    </w:p>
    <w:p w:rsidR="009A3EF9" w:rsidP="00C760EE">
      <w:pPr>
        <w:spacing w:after="0" w:line="240" w:lineRule="auto"/>
        <w:ind w:firstLine="708"/>
        <w:jc w:val="both"/>
        <w:rPr>
          <w:rFonts w:ascii="Times New Roman" w:hAnsi="Times New Roman" w:cs="Times New Roman"/>
          <w:b/>
          <w:color w:val="000000"/>
          <w:sz w:val="28"/>
          <w:szCs w:val="28"/>
        </w:rPr>
      </w:pPr>
      <w:r w:rsidRPr="00C760EE">
        <w:rPr>
          <w:rFonts w:ascii="Times New Roman" w:hAnsi="Times New Roman" w:cs="Times New Roman"/>
          <w:color w:val="000000"/>
          <w:sz w:val="28"/>
          <w:szCs w:val="28"/>
        </w:rPr>
        <w:t>рассмотрев в судебном заседании в помещении су</w:t>
      </w:r>
      <w:r w:rsidRPr="00C760EE">
        <w:rPr>
          <w:rFonts w:ascii="Times New Roman" w:hAnsi="Times New Roman" w:cs="Times New Roman"/>
          <w:color w:val="000000"/>
          <w:sz w:val="28"/>
          <w:szCs w:val="28"/>
        </w:rPr>
        <w:t>дебного участка №5</w:t>
      </w:r>
      <w:r w:rsidR="00445A94">
        <w:rPr>
          <w:rFonts w:ascii="Times New Roman" w:hAnsi="Times New Roman" w:cs="Times New Roman"/>
          <w:color w:val="000000"/>
          <w:sz w:val="28"/>
          <w:szCs w:val="28"/>
        </w:rPr>
        <w:t>6</w:t>
      </w:r>
      <w:r w:rsidRPr="00C760EE">
        <w:rPr>
          <w:rFonts w:ascii="Times New Roman" w:hAnsi="Times New Roman" w:cs="Times New Roman"/>
          <w:color w:val="000000"/>
          <w:sz w:val="28"/>
          <w:szCs w:val="28"/>
        </w:rPr>
        <w:t xml:space="preserve"> Красногвардейского судебного района Республики Крым дело об административном правонарушении, предусмотренном ч.</w:t>
      </w:r>
      <w:r w:rsidR="008073D1">
        <w:rPr>
          <w:rFonts w:ascii="Times New Roman" w:hAnsi="Times New Roman" w:cs="Times New Roman"/>
          <w:color w:val="000000"/>
          <w:sz w:val="28"/>
          <w:szCs w:val="28"/>
        </w:rPr>
        <w:t>1</w:t>
      </w:r>
      <w:r w:rsidRPr="00C760EE">
        <w:rPr>
          <w:rFonts w:ascii="Times New Roman" w:hAnsi="Times New Roman" w:cs="Times New Roman"/>
          <w:color w:val="000000"/>
          <w:sz w:val="28"/>
          <w:szCs w:val="28"/>
        </w:rPr>
        <w:t xml:space="preserve"> ст.15.</w:t>
      </w:r>
      <w:r w:rsidR="008073D1">
        <w:rPr>
          <w:rFonts w:ascii="Times New Roman" w:hAnsi="Times New Roman" w:cs="Times New Roman"/>
          <w:color w:val="000000"/>
          <w:sz w:val="28"/>
          <w:szCs w:val="28"/>
        </w:rPr>
        <w:t>6</w:t>
      </w:r>
      <w:r w:rsidRPr="00C760EE">
        <w:rPr>
          <w:rFonts w:ascii="Times New Roman" w:hAnsi="Times New Roman" w:cs="Times New Roman"/>
          <w:color w:val="000000"/>
          <w:sz w:val="28"/>
          <w:szCs w:val="28"/>
        </w:rPr>
        <w:t xml:space="preserve"> КоАП РФ, в отношении</w:t>
      </w:r>
      <w:r>
        <w:rPr>
          <w:rFonts w:ascii="Times New Roman" w:hAnsi="Times New Roman" w:cs="Times New Roman"/>
          <w:color w:val="000000"/>
          <w:sz w:val="28"/>
          <w:szCs w:val="28"/>
        </w:rPr>
        <w:t>,</w:t>
      </w:r>
      <w:r w:rsidRPr="00C760EE">
        <w:rPr>
          <w:rFonts w:ascii="Times New Roman" w:hAnsi="Times New Roman" w:cs="Times New Roman"/>
          <w:b/>
          <w:color w:val="000000"/>
          <w:sz w:val="28"/>
          <w:szCs w:val="28"/>
        </w:rPr>
        <w:t xml:space="preserve"> </w:t>
      </w:r>
    </w:p>
    <w:p w:rsidR="007F1BEC" w:rsidRPr="00C760EE" w:rsidP="00300465">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Главного бухгалтер</w:t>
      </w:r>
      <w:r>
        <w:rPr>
          <w:rFonts w:ascii="Times New Roman" w:hAnsi="Times New Roman" w:cs="Times New Roman"/>
          <w:color w:val="000000"/>
          <w:sz w:val="28"/>
          <w:szCs w:val="28"/>
        </w:rPr>
        <w:t>а ООО</w:t>
      </w:r>
      <w:r>
        <w:rPr>
          <w:rFonts w:ascii="Times New Roman" w:hAnsi="Times New Roman" w:cs="Times New Roman"/>
          <w:color w:val="000000"/>
          <w:sz w:val="28"/>
          <w:szCs w:val="28"/>
        </w:rPr>
        <w:t xml:space="preserve"> «НАИМЕНОВАНИЕ</w:t>
      </w:r>
      <w:r>
        <w:rPr>
          <w:rFonts w:ascii="Times New Roman" w:hAnsi="Times New Roman" w:cs="Times New Roman"/>
          <w:color w:val="000000"/>
          <w:sz w:val="28"/>
          <w:szCs w:val="28"/>
        </w:rPr>
        <w:t>» Зориной Н.Л., ДАННЫЕ О ЛИЧНОСТИ</w:t>
      </w:r>
      <w:r w:rsidR="00E81502">
        <w:rPr>
          <w:rFonts w:ascii="Times New Roman" w:hAnsi="Times New Roman" w:cs="Times New Roman"/>
          <w:color w:val="000000"/>
          <w:sz w:val="28"/>
          <w:szCs w:val="28"/>
        </w:rPr>
        <w:t>,</w:t>
      </w:r>
    </w:p>
    <w:p w:rsidR="007F1BEC" w:rsidP="00300465">
      <w:pPr>
        <w:spacing w:after="0" w:line="240" w:lineRule="auto"/>
        <w:jc w:val="center"/>
        <w:rPr>
          <w:rFonts w:ascii="Times New Roman" w:hAnsi="Times New Roman" w:cs="Times New Roman"/>
          <w:color w:val="000000"/>
          <w:sz w:val="28"/>
          <w:szCs w:val="28"/>
        </w:rPr>
      </w:pPr>
      <w:r w:rsidRPr="00C760EE">
        <w:rPr>
          <w:rFonts w:ascii="Times New Roman" w:hAnsi="Times New Roman" w:cs="Times New Roman"/>
          <w:color w:val="000000"/>
          <w:sz w:val="28"/>
          <w:szCs w:val="28"/>
        </w:rPr>
        <w:t>установил:</w:t>
      </w:r>
    </w:p>
    <w:p w:rsidR="008073D1" w:rsidP="00823E04">
      <w:pPr>
        <w:spacing w:after="0" w:line="240" w:lineRule="auto"/>
        <w:ind w:firstLine="709"/>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Зорина Н.Л.</w:t>
      </w:r>
      <w:r w:rsidRPr="00BC5A46" w:rsidR="00BC5A46">
        <w:rPr>
          <w:rFonts w:ascii="Times New Roman" w:eastAsia="Times New Roman" w:hAnsi="Times New Roman" w:cs="Times New Roman"/>
          <w:sz w:val="28"/>
          <w:szCs w:val="28"/>
          <w:lang w:eastAsia="ru-RU"/>
        </w:rPr>
        <w:t xml:space="preserve">, являясь должностным лицом </w:t>
      </w:r>
      <w:r w:rsidR="00187A09">
        <w:rPr>
          <w:rFonts w:ascii="Times New Roman" w:eastAsia="Times New Roman" w:hAnsi="Times New Roman" w:cs="Times New Roman"/>
          <w:sz w:val="28"/>
          <w:szCs w:val="28"/>
          <w:lang w:eastAsia="ru-RU"/>
        </w:rPr>
        <w:t>–</w:t>
      </w:r>
      <w:r w:rsidRPr="00BC5A46" w:rsidR="00BC5A4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главным бухгалтером </w:t>
      </w:r>
      <w:r>
        <w:rPr>
          <w:rFonts w:ascii="Times New Roman" w:hAnsi="Times New Roman" w:cs="Times New Roman"/>
          <w:color w:val="000000"/>
          <w:sz w:val="28"/>
          <w:szCs w:val="28"/>
        </w:rPr>
        <w:t>ООО «НАИМЕНОВАНИЕ</w:t>
      </w:r>
      <w:r>
        <w:rPr>
          <w:rFonts w:ascii="Times New Roman" w:hAnsi="Times New Roman" w:cs="Times New Roman"/>
          <w:color w:val="000000"/>
          <w:sz w:val="28"/>
          <w:szCs w:val="28"/>
        </w:rPr>
        <w:t>»</w:t>
      </w:r>
      <w:r w:rsidR="007969C4">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не представила документы (информацию) на Требование о предоставлении документов </w:t>
      </w:r>
      <w:r>
        <w:rPr>
          <w:rFonts w:ascii="Times New Roman" w:hAnsi="Times New Roman" w:cs="Times New Roman"/>
          <w:color w:val="000000"/>
          <w:sz w:val="28"/>
          <w:szCs w:val="28"/>
        </w:rPr>
        <w:t>(информации) № 8</w:t>
      </w:r>
      <w:r w:rsidR="00400E0A">
        <w:rPr>
          <w:rFonts w:ascii="Times New Roman" w:hAnsi="Times New Roman" w:cs="Times New Roman"/>
          <w:color w:val="000000"/>
          <w:sz w:val="28"/>
          <w:szCs w:val="28"/>
        </w:rPr>
        <w:t>70</w:t>
      </w:r>
      <w:r>
        <w:rPr>
          <w:rFonts w:ascii="Times New Roman" w:hAnsi="Times New Roman" w:cs="Times New Roman"/>
          <w:color w:val="000000"/>
          <w:sz w:val="28"/>
          <w:szCs w:val="28"/>
        </w:rPr>
        <w:t xml:space="preserve"> от 1</w:t>
      </w:r>
      <w:r w:rsidR="004568FF">
        <w:rPr>
          <w:rFonts w:ascii="Times New Roman" w:hAnsi="Times New Roman" w:cs="Times New Roman"/>
          <w:color w:val="000000"/>
          <w:sz w:val="28"/>
          <w:szCs w:val="28"/>
        </w:rPr>
        <w:t>1</w:t>
      </w:r>
      <w:r>
        <w:rPr>
          <w:rFonts w:ascii="Times New Roman" w:hAnsi="Times New Roman" w:cs="Times New Roman"/>
          <w:color w:val="000000"/>
          <w:sz w:val="28"/>
          <w:szCs w:val="28"/>
        </w:rPr>
        <w:t>.09.2024</w:t>
      </w:r>
      <w:r w:rsidR="002A7C89">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rsidR="003C792E" w:rsidRPr="003C792E" w:rsidP="003C792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7249">
        <w:rPr>
          <w:rFonts w:ascii="Times New Roman" w:eastAsia="Times New Roman" w:hAnsi="Times New Roman" w:cs="Times New Roman"/>
          <w:sz w:val="28"/>
          <w:szCs w:val="28"/>
          <w:lang w:eastAsia="ru-RU"/>
        </w:rPr>
        <w:t xml:space="preserve">В судебное заседание </w:t>
      </w:r>
      <w:r w:rsidR="008F4B9C">
        <w:rPr>
          <w:rFonts w:ascii="Times New Roman" w:eastAsia="Times New Roman" w:hAnsi="Times New Roman" w:cs="Times New Roman"/>
          <w:sz w:val="28"/>
          <w:szCs w:val="28"/>
          <w:lang w:eastAsia="ru-RU"/>
        </w:rPr>
        <w:t>Зорина Н.Л.</w:t>
      </w:r>
      <w:r w:rsidRPr="00177249">
        <w:rPr>
          <w:rFonts w:ascii="Times New Roman" w:eastAsia="Times New Roman" w:hAnsi="Times New Roman" w:cs="Times New Roman"/>
          <w:sz w:val="28"/>
          <w:szCs w:val="28"/>
          <w:lang w:eastAsia="ru-RU"/>
        </w:rPr>
        <w:t xml:space="preserve"> </w:t>
      </w:r>
      <w:r w:rsidRPr="003C792E">
        <w:rPr>
          <w:rFonts w:ascii="Times New Roman" w:eastAsia="Times New Roman" w:hAnsi="Times New Roman" w:cs="Times New Roman"/>
          <w:sz w:val="28"/>
          <w:szCs w:val="28"/>
          <w:lang w:eastAsia="ru-RU"/>
        </w:rPr>
        <w:t>не явил</w:t>
      </w:r>
      <w:r w:rsidR="005F13E6">
        <w:rPr>
          <w:rFonts w:ascii="Times New Roman" w:eastAsia="Times New Roman" w:hAnsi="Times New Roman" w:cs="Times New Roman"/>
          <w:sz w:val="28"/>
          <w:szCs w:val="28"/>
          <w:lang w:eastAsia="ru-RU"/>
        </w:rPr>
        <w:t>ась</w:t>
      </w:r>
      <w:r w:rsidRPr="003C792E">
        <w:rPr>
          <w:rFonts w:ascii="Times New Roman" w:eastAsia="Times New Roman" w:hAnsi="Times New Roman" w:cs="Times New Roman"/>
          <w:sz w:val="28"/>
          <w:szCs w:val="28"/>
          <w:lang w:eastAsia="ru-RU"/>
        </w:rPr>
        <w:t>, извещен</w:t>
      </w:r>
      <w:r w:rsidR="00E81502">
        <w:rPr>
          <w:rFonts w:ascii="Times New Roman" w:eastAsia="Times New Roman" w:hAnsi="Times New Roman" w:cs="Times New Roman"/>
          <w:sz w:val="28"/>
          <w:szCs w:val="28"/>
          <w:lang w:eastAsia="ru-RU"/>
        </w:rPr>
        <w:t>а</w:t>
      </w:r>
      <w:r w:rsidRPr="003C792E">
        <w:rPr>
          <w:rFonts w:ascii="Times New Roman" w:eastAsia="Times New Roman" w:hAnsi="Times New Roman" w:cs="Times New Roman"/>
          <w:sz w:val="28"/>
          <w:szCs w:val="28"/>
          <w:lang w:eastAsia="ru-RU"/>
        </w:rPr>
        <w:t xml:space="preserve"> судом о времени и </w:t>
      </w:r>
      <w:r w:rsidR="00E81502">
        <w:rPr>
          <w:rFonts w:ascii="Times New Roman" w:eastAsia="Times New Roman" w:hAnsi="Times New Roman" w:cs="Times New Roman"/>
          <w:sz w:val="28"/>
          <w:szCs w:val="28"/>
          <w:lang w:eastAsia="ru-RU"/>
        </w:rPr>
        <w:t>дате</w:t>
      </w:r>
      <w:r w:rsidRPr="003C792E">
        <w:rPr>
          <w:rFonts w:ascii="Times New Roman" w:eastAsia="Times New Roman" w:hAnsi="Times New Roman" w:cs="Times New Roman"/>
          <w:sz w:val="28"/>
          <w:szCs w:val="28"/>
          <w:lang w:eastAsia="ru-RU"/>
        </w:rPr>
        <w:t xml:space="preserve"> слушания дела по адресу, указанному в протоколе об административном правонарушении. </w:t>
      </w:r>
    </w:p>
    <w:p w:rsidR="003C792E" w:rsidRPr="003C792E" w:rsidP="003C792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C792E">
        <w:rPr>
          <w:rFonts w:ascii="Times New Roman" w:eastAsia="Times New Roman" w:hAnsi="Times New Roman" w:cs="Times New Roman"/>
          <w:sz w:val="28"/>
          <w:szCs w:val="28"/>
          <w:lang w:eastAsia="ru-RU"/>
        </w:rPr>
        <w:t xml:space="preserve">В соответствии с ч. 2 ст. 25.1 КоАП РФ в случаях, если </w:t>
      </w:r>
      <w:r w:rsidRPr="003C792E">
        <w:rPr>
          <w:rFonts w:ascii="Times New Roman" w:eastAsia="Times New Roman" w:hAnsi="Times New Roman" w:cs="Times New Roman"/>
          <w:sz w:val="28"/>
          <w:szCs w:val="28"/>
          <w:lang w:eastAsia="ru-RU"/>
        </w:rPr>
        <w:t xml:space="preserve">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w:t>
      </w:r>
      <w:r w:rsidRPr="003C792E">
        <w:rPr>
          <w:rFonts w:ascii="Times New Roman" w:eastAsia="Times New Roman" w:hAnsi="Times New Roman" w:cs="Times New Roman"/>
          <w:sz w:val="28"/>
          <w:szCs w:val="28"/>
          <w:lang w:eastAsia="ru-RU"/>
        </w:rPr>
        <w:t>отношении которого ведется производство по делу об административном правонарушении.</w:t>
      </w:r>
    </w:p>
    <w:p w:rsidR="00177249" w:rsidP="003C792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C792E">
        <w:rPr>
          <w:rFonts w:ascii="Times New Roman" w:eastAsia="Times New Roman" w:hAnsi="Times New Roman" w:cs="Times New Roman"/>
          <w:sz w:val="28"/>
          <w:szCs w:val="28"/>
          <w:lang w:eastAsia="ru-RU"/>
        </w:rPr>
        <w:t xml:space="preserve">В связи с изложенным, судья полагает возможным рассмотреть данное дело в отсутствие </w:t>
      </w:r>
      <w:r w:rsidR="008F4B9C">
        <w:rPr>
          <w:rFonts w:ascii="Times New Roman" w:eastAsia="Times New Roman" w:hAnsi="Times New Roman" w:cs="Times New Roman"/>
          <w:sz w:val="28"/>
          <w:szCs w:val="28"/>
          <w:lang w:eastAsia="ru-RU"/>
        </w:rPr>
        <w:t>Зориной Н.Л.</w:t>
      </w:r>
      <w:r w:rsidRPr="003C792E">
        <w:rPr>
          <w:rFonts w:ascii="Times New Roman" w:eastAsia="Times New Roman" w:hAnsi="Times New Roman" w:cs="Times New Roman"/>
          <w:sz w:val="28"/>
          <w:szCs w:val="28"/>
          <w:lang w:eastAsia="ru-RU"/>
        </w:rPr>
        <w:t xml:space="preserve"> Явка лица, в отношении которого ведется производство об административном пр</w:t>
      </w:r>
      <w:r w:rsidRPr="003C792E">
        <w:rPr>
          <w:rFonts w:ascii="Times New Roman" w:eastAsia="Times New Roman" w:hAnsi="Times New Roman" w:cs="Times New Roman"/>
          <w:sz w:val="28"/>
          <w:szCs w:val="28"/>
          <w:lang w:eastAsia="ru-RU"/>
        </w:rPr>
        <w:t>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w:t>
      </w:r>
      <w:r w:rsidRPr="00177249">
        <w:rPr>
          <w:rFonts w:ascii="Times New Roman" w:eastAsia="Times New Roman" w:hAnsi="Times New Roman" w:cs="Times New Roman"/>
          <w:sz w:val="28"/>
          <w:szCs w:val="28"/>
          <w:lang w:eastAsia="ru-RU"/>
        </w:rPr>
        <w:t xml:space="preserve">  </w:t>
      </w:r>
    </w:p>
    <w:p w:rsidR="009E796D" w:rsidP="009E79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Согласно п. 1 ст. 93 НК РФ </w:t>
      </w:r>
      <w:r>
        <w:rPr>
          <w:rFonts w:ascii="Times New Roman" w:hAnsi="Times New Roman" w:cs="Times New Roman"/>
          <w:sz w:val="28"/>
          <w:szCs w:val="28"/>
        </w:rPr>
        <w:t>д</w:t>
      </w:r>
      <w:r w:rsidRPr="008F4B9C">
        <w:rPr>
          <w:rFonts w:ascii="Times New Roman" w:hAnsi="Times New Roman" w:cs="Times New Roman"/>
          <w:sz w:val="28"/>
          <w:szCs w:val="28"/>
        </w:rPr>
        <w:t>олжностное лицо налогового органа, проводящее налоговую проверку, вправе истребовать у проверяемого лица необходимые для проверки документы.</w:t>
      </w:r>
    </w:p>
    <w:p w:rsidR="008F4B9C" w:rsidP="009E79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п. 2 ст. 93 НК РФ и</w:t>
      </w:r>
      <w:r w:rsidRPr="008F4B9C">
        <w:rPr>
          <w:rFonts w:ascii="Times New Roman" w:hAnsi="Times New Roman" w:cs="Times New Roman"/>
          <w:sz w:val="28"/>
          <w:szCs w:val="28"/>
        </w:rPr>
        <w:t>стребуемые документы могут быть представлены в налоговый орган проверяемым лиц</w:t>
      </w:r>
      <w:r w:rsidRPr="008F4B9C">
        <w:rPr>
          <w:rFonts w:ascii="Times New Roman" w:hAnsi="Times New Roman" w:cs="Times New Roman"/>
          <w:sz w:val="28"/>
          <w:szCs w:val="28"/>
        </w:rPr>
        <w:t>ом лично или через представителя, направлены по почте заказным письмом либо переданы в электронной форме по телекоммуникационным каналам связи или через личный кабинет налогоплательщика.</w:t>
      </w:r>
    </w:p>
    <w:p w:rsidR="008F4B9C" w:rsidRPr="008F4B9C" w:rsidP="008F4B9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силу п. 3 ст. 93 НК РФ д</w:t>
      </w:r>
      <w:r w:rsidRPr="008F4B9C">
        <w:rPr>
          <w:rFonts w:ascii="Times New Roman" w:hAnsi="Times New Roman" w:cs="Times New Roman"/>
          <w:sz w:val="28"/>
          <w:szCs w:val="28"/>
        </w:rPr>
        <w:t xml:space="preserve">окументы, которые были истребованы в ходе </w:t>
      </w:r>
      <w:r w:rsidRPr="008F4B9C">
        <w:rPr>
          <w:rFonts w:ascii="Times New Roman" w:hAnsi="Times New Roman" w:cs="Times New Roman"/>
          <w:sz w:val="28"/>
          <w:szCs w:val="28"/>
        </w:rPr>
        <w:t xml:space="preserve">налоговой проверки, представляются в течение 10 дней (20 дней - при </w:t>
      </w:r>
      <w:r w:rsidRPr="008F4B9C">
        <w:rPr>
          <w:rFonts w:ascii="Times New Roman" w:hAnsi="Times New Roman" w:cs="Times New Roman"/>
          <w:sz w:val="28"/>
          <w:szCs w:val="28"/>
        </w:rPr>
        <w:t>налоговой проверке консолидированной группы налогоплательщиков, 30 дней - при налоговой проверке иностранного лица, подлежащего постановке на учет в налоговом органе в соответствии с пункт</w:t>
      </w:r>
      <w:r w:rsidRPr="008F4B9C">
        <w:rPr>
          <w:rFonts w:ascii="Times New Roman" w:hAnsi="Times New Roman" w:cs="Times New Roman"/>
          <w:sz w:val="28"/>
          <w:szCs w:val="28"/>
        </w:rPr>
        <w:t>ом 4.6 статьи 83 настоящего Кодекса) со дня получения соответствующего требования.</w:t>
      </w:r>
    </w:p>
    <w:p w:rsidR="008F4B9C" w:rsidP="008F4B9C">
      <w:pPr>
        <w:autoSpaceDE w:val="0"/>
        <w:autoSpaceDN w:val="0"/>
        <w:adjustRightInd w:val="0"/>
        <w:spacing w:after="0" w:line="240" w:lineRule="auto"/>
        <w:ind w:firstLine="540"/>
        <w:jc w:val="both"/>
        <w:rPr>
          <w:rFonts w:ascii="Times New Roman" w:hAnsi="Times New Roman" w:cs="Times New Roman"/>
          <w:sz w:val="28"/>
          <w:szCs w:val="28"/>
        </w:rPr>
      </w:pPr>
      <w:r w:rsidRPr="008F4B9C">
        <w:rPr>
          <w:rFonts w:ascii="Times New Roman" w:hAnsi="Times New Roman" w:cs="Times New Roman"/>
          <w:sz w:val="28"/>
          <w:szCs w:val="28"/>
        </w:rPr>
        <w:t>В случае, если проверяемое лицо не имеет возможности представить истребуемые документы в течение установленного настоящим пунктом срока, оно в течение дня, следующего за дне</w:t>
      </w:r>
      <w:r w:rsidRPr="008F4B9C">
        <w:rPr>
          <w:rFonts w:ascii="Times New Roman" w:hAnsi="Times New Roman" w:cs="Times New Roman"/>
          <w:sz w:val="28"/>
          <w:szCs w:val="28"/>
        </w:rPr>
        <w:t>м получения требования о представлении документов, письменно уведомляет проверяющих должностных лиц налогового органа о невозможности представления в указанные сроки документов с указанием причин, по которым истребуемые документы не могут быть представлены</w:t>
      </w:r>
      <w:r w:rsidRPr="008F4B9C">
        <w:rPr>
          <w:rFonts w:ascii="Times New Roman" w:hAnsi="Times New Roman" w:cs="Times New Roman"/>
          <w:sz w:val="28"/>
          <w:szCs w:val="28"/>
        </w:rPr>
        <w:t xml:space="preserve"> в установленные сроки, и о сроках, в течение которых проверяемое лицо может представить истребуемые документы.</w:t>
      </w:r>
    </w:p>
    <w:p w:rsidR="008F4B9C" w:rsidP="008F4B9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Согласно п. 5 ст. 93 НК РФ р</w:t>
      </w:r>
      <w:r w:rsidRPr="008F4B9C">
        <w:rPr>
          <w:rFonts w:ascii="Times New Roman" w:hAnsi="Times New Roman" w:cs="Times New Roman"/>
          <w:sz w:val="28"/>
          <w:szCs w:val="28"/>
        </w:rPr>
        <w:t xml:space="preserve">анее представленные в налоговые органы документы (информация) независимо от оснований для их представления могут не </w:t>
      </w:r>
      <w:r w:rsidRPr="008F4B9C">
        <w:rPr>
          <w:rFonts w:ascii="Times New Roman" w:hAnsi="Times New Roman" w:cs="Times New Roman"/>
          <w:sz w:val="28"/>
          <w:szCs w:val="28"/>
        </w:rPr>
        <w:t>представляться при условии уведомления налогового органа в установленный для представления документов (информации) срок о том, что истребуемые документы (информация) были представлены ранее, с указанием реквизитов документа, которым (приложением к которому</w:t>
      </w:r>
      <w:r w:rsidRPr="008F4B9C">
        <w:rPr>
          <w:rFonts w:ascii="Times New Roman" w:hAnsi="Times New Roman" w:cs="Times New Roman"/>
          <w:sz w:val="28"/>
          <w:szCs w:val="28"/>
        </w:rPr>
        <w:t>) они были представлены, и наименования налогового органа, в который были представлены документы (информация). Указанное в настоящем пункте уведомление представляется в порядке, предусмотренном пунктом 3 настоящей статьи. Указанное ограничение не распростр</w:t>
      </w:r>
      <w:r w:rsidRPr="008F4B9C">
        <w:rPr>
          <w:rFonts w:ascii="Times New Roman" w:hAnsi="Times New Roman" w:cs="Times New Roman"/>
          <w:sz w:val="28"/>
          <w:szCs w:val="28"/>
        </w:rPr>
        <w:t>аняется на случаи, если документы ранее представлялись в налоговый орган в виде подлинников, возвращенных впоследствии проверяемому лицу, а также на случаи, если документы, представленные в налоговый орган, были утрачены вследствие обстоятельств непреодоли</w:t>
      </w:r>
      <w:r w:rsidRPr="008F4B9C">
        <w:rPr>
          <w:rFonts w:ascii="Times New Roman" w:hAnsi="Times New Roman" w:cs="Times New Roman"/>
          <w:sz w:val="28"/>
          <w:szCs w:val="28"/>
        </w:rPr>
        <w:t>мой силы.</w:t>
      </w:r>
    </w:p>
    <w:p w:rsidR="00E81502" w:rsidRPr="004F5080" w:rsidP="0017724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п. 8.1 ст. 88 НК РФ в рамках проведения камеральной налоговой проверки деклараций по НДС за 2 квартал 2024 года, в адрес ООО «НАИМЕНОВАНИЕ</w:t>
      </w:r>
      <w:r>
        <w:rPr>
          <w:rFonts w:ascii="Times New Roman" w:hAnsi="Times New Roman" w:cs="Times New Roman"/>
          <w:sz w:val="28"/>
          <w:szCs w:val="28"/>
        </w:rPr>
        <w:t xml:space="preserve">» согласно ст. 93 НК РФ направлено Требование о предоставлении документов (информации) № </w:t>
      </w:r>
      <w:r>
        <w:rPr>
          <w:rFonts w:ascii="Times New Roman" w:hAnsi="Times New Roman" w:cs="Times New Roman"/>
          <w:sz w:val="28"/>
          <w:szCs w:val="28"/>
        </w:rPr>
        <w:t>8</w:t>
      </w:r>
      <w:r w:rsidR="00400E0A">
        <w:rPr>
          <w:rFonts w:ascii="Times New Roman" w:hAnsi="Times New Roman" w:cs="Times New Roman"/>
          <w:sz w:val="28"/>
          <w:szCs w:val="28"/>
        </w:rPr>
        <w:t>70</w:t>
      </w:r>
      <w:r>
        <w:rPr>
          <w:rFonts w:ascii="Times New Roman" w:hAnsi="Times New Roman" w:cs="Times New Roman"/>
          <w:sz w:val="28"/>
          <w:szCs w:val="28"/>
        </w:rPr>
        <w:t xml:space="preserve"> от 1</w:t>
      </w:r>
      <w:r w:rsidR="004568FF">
        <w:rPr>
          <w:rFonts w:ascii="Times New Roman" w:hAnsi="Times New Roman" w:cs="Times New Roman"/>
          <w:sz w:val="28"/>
          <w:szCs w:val="28"/>
        </w:rPr>
        <w:t>1</w:t>
      </w:r>
      <w:r>
        <w:rPr>
          <w:rFonts w:ascii="Times New Roman" w:hAnsi="Times New Roman" w:cs="Times New Roman"/>
          <w:sz w:val="28"/>
          <w:szCs w:val="28"/>
        </w:rPr>
        <w:t>.09.2024 года, которое получено налогоплательщиком по ТКС 20.09.2024 года.</w:t>
      </w:r>
    </w:p>
    <w:p w:rsidR="001749EF" w:rsidP="004F5080">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Срок предоставления </w:t>
      </w:r>
      <w:r w:rsidR="008F4B9C">
        <w:rPr>
          <w:rFonts w:ascii="Times New Roman" w:hAnsi="Times New Roman" w:cs="Times New Roman"/>
          <w:sz w:val="28"/>
          <w:szCs w:val="28"/>
        </w:rPr>
        <w:t>документов (информации)</w:t>
      </w:r>
      <w:r>
        <w:rPr>
          <w:rFonts w:ascii="Times New Roman" w:hAnsi="Times New Roman" w:cs="Times New Roman"/>
          <w:color w:val="000000"/>
          <w:sz w:val="28"/>
          <w:szCs w:val="28"/>
        </w:rPr>
        <w:t xml:space="preserve"> – </w:t>
      </w:r>
      <w:r w:rsidR="008F4B9C">
        <w:rPr>
          <w:rFonts w:ascii="Times New Roman" w:hAnsi="Times New Roman" w:cs="Times New Roman"/>
          <w:color w:val="000000"/>
          <w:sz w:val="28"/>
          <w:szCs w:val="28"/>
        </w:rPr>
        <w:t>04.10.2024</w:t>
      </w:r>
      <w:r w:rsidR="003C792E">
        <w:rPr>
          <w:rFonts w:ascii="Times New Roman" w:hAnsi="Times New Roman" w:cs="Times New Roman"/>
          <w:color w:val="000000"/>
          <w:sz w:val="28"/>
          <w:szCs w:val="28"/>
        </w:rPr>
        <w:t xml:space="preserve"> года включительно</w:t>
      </w:r>
      <w:r w:rsidR="0042660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3C792E">
        <w:rPr>
          <w:rFonts w:ascii="Times New Roman" w:hAnsi="Times New Roman" w:cs="Times New Roman"/>
          <w:color w:val="000000"/>
          <w:sz w:val="28"/>
          <w:szCs w:val="28"/>
        </w:rPr>
        <w:t xml:space="preserve">Фактически </w:t>
      </w:r>
      <w:r w:rsidR="008F4B9C">
        <w:rPr>
          <w:rFonts w:ascii="Times New Roman" w:hAnsi="Times New Roman" w:cs="Times New Roman"/>
          <w:sz w:val="28"/>
          <w:szCs w:val="28"/>
        </w:rPr>
        <w:t>документы (информации) предоставлены не были.</w:t>
      </w:r>
    </w:p>
    <w:p w:rsidR="00840846" w:rsidRPr="00575885" w:rsidP="00575885">
      <w:pPr>
        <w:pStyle w:val="s1"/>
        <w:shd w:val="clear" w:color="auto" w:fill="FFFFFF"/>
        <w:spacing w:before="0" w:beforeAutospacing="0" w:after="0" w:afterAutospacing="0"/>
        <w:ind w:firstLine="567"/>
        <w:jc w:val="both"/>
        <w:rPr>
          <w:sz w:val="28"/>
          <w:szCs w:val="28"/>
        </w:rPr>
      </w:pPr>
      <w:r w:rsidRPr="00575885">
        <w:rPr>
          <w:sz w:val="28"/>
          <w:szCs w:val="28"/>
        </w:rPr>
        <w:t>На основании</w:t>
      </w:r>
      <w:r w:rsidRPr="00933A65">
        <w:rPr>
          <w:sz w:val="28"/>
          <w:szCs w:val="28"/>
        </w:rPr>
        <w:t> </w:t>
      </w:r>
      <w:hyperlink r:id="rId4" w:anchor="/document/12125267/entry/24" w:history="1">
        <w:r w:rsidRPr="00933A65">
          <w:rPr>
            <w:sz w:val="28"/>
            <w:szCs w:val="28"/>
          </w:rPr>
          <w:t>ст. 2.4</w:t>
        </w:r>
      </w:hyperlink>
      <w:r w:rsidRPr="00933A65">
        <w:rPr>
          <w:sz w:val="28"/>
          <w:szCs w:val="28"/>
        </w:rPr>
        <w:t> </w:t>
      </w:r>
      <w:r w:rsidRPr="00575885">
        <w:rPr>
          <w:sz w:val="28"/>
          <w:szCs w:val="28"/>
        </w:rPr>
        <w:t>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w:t>
      </w:r>
      <w:r w:rsidRPr="00575885">
        <w:rPr>
          <w:sz w:val="28"/>
          <w:szCs w:val="28"/>
        </w:rPr>
        <w:t>воих служебных обязанностей.</w:t>
      </w:r>
    </w:p>
    <w:p w:rsidR="00840846" w:rsidRPr="00575885" w:rsidP="00575885">
      <w:pPr>
        <w:pStyle w:val="s1"/>
        <w:shd w:val="clear" w:color="auto" w:fill="FFFFFF"/>
        <w:spacing w:before="0" w:beforeAutospacing="0" w:after="0" w:afterAutospacing="0"/>
        <w:ind w:firstLine="567"/>
        <w:jc w:val="both"/>
        <w:rPr>
          <w:sz w:val="28"/>
          <w:szCs w:val="28"/>
        </w:rPr>
      </w:pPr>
      <w:r w:rsidRPr="00575885">
        <w:rPr>
          <w:sz w:val="28"/>
          <w:szCs w:val="28"/>
        </w:rPr>
        <w:t>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несут административную ответственность</w:t>
      </w:r>
      <w:r w:rsidRPr="00575885">
        <w:rPr>
          <w:sz w:val="28"/>
          <w:szCs w:val="28"/>
        </w:rPr>
        <w:t xml:space="preserve"> как должностные лица (примечание к</w:t>
      </w:r>
      <w:r w:rsidRPr="00933A65">
        <w:rPr>
          <w:sz w:val="28"/>
          <w:szCs w:val="28"/>
        </w:rPr>
        <w:t> </w:t>
      </w:r>
      <w:hyperlink r:id="rId4" w:anchor="/document/12125267/entry/24" w:history="1">
        <w:r w:rsidRPr="00933A65">
          <w:rPr>
            <w:sz w:val="28"/>
            <w:szCs w:val="28"/>
          </w:rPr>
          <w:t>ст. 2.4</w:t>
        </w:r>
      </w:hyperlink>
      <w:r w:rsidRPr="00933A65">
        <w:rPr>
          <w:sz w:val="28"/>
          <w:szCs w:val="28"/>
        </w:rPr>
        <w:t> </w:t>
      </w:r>
      <w:r w:rsidRPr="00575885">
        <w:rPr>
          <w:sz w:val="28"/>
          <w:szCs w:val="28"/>
        </w:rPr>
        <w:t>КоАП РФ).</w:t>
      </w:r>
    </w:p>
    <w:p w:rsidR="003C7C54" w:rsidP="00575885">
      <w:pPr>
        <w:pStyle w:val="s1"/>
        <w:shd w:val="clear" w:color="auto" w:fill="FFFFFF"/>
        <w:spacing w:before="0" w:beforeAutospacing="0" w:after="0" w:afterAutospacing="0"/>
        <w:ind w:firstLine="567"/>
        <w:jc w:val="both"/>
        <w:rPr>
          <w:sz w:val="28"/>
          <w:szCs w:val="28"/>
        </w:rPr>
      </w:pPr>
      <w:r w:rsidRPr="00575885">
        <w:rPr>
          <w:sz w:val="28"/>
          <w:szCs w:val="28"/>
        </w:rPr>
        <w:t xml:space="preserve">Из материалов дела усматривается, что </w:t>
      </w:r>
      <w:r w:rsidR="00300465">
        <w:rPr>
          <w:sz w:val="28"/>
          <w:szCs w:val="28"/>
        </w:rPr>
        <w:t>Зорина Н.Л.</w:t>
      </w:r>
      <w:r w:rsidR="009476FA">
        <w:rPr>
          <w:sz w:val="28"/>
          <w:szCs w:val="28"/>
        </w:rPr>
        <w:t xml:space="preserve"> </w:t>
      </w:r>
      <w:r w:rsidRPr="00575885">
        <w:rPr>
          <w:sz w:val="28"/>
          <w:szCs w:val="28"/>
        </w:rPr>
        <w:t>является субъектом ответственности по</w:t>
      </w:r>
      <w:r w:rsidRPr="00933A65">
        <w:rPr>
          <w:sz w:val="28"/>
          <w:szCs w:val="28"/>
        </w:rPr>
        <w:t> </w:t>
      </w:r>
      <w:hyperlink r:id="rId4" w:anchor="/document/12125267/entry/15332" w:history="1">
        <w:r w:rsidRPr="00933A65">
          <w:rPr>
            <w:sz w:val="28"/>
            <w:szCs w:val="28"/>
          </w:rPr>
          <w:t>ч. </w:t>
        </w:r>
        <w:r w:rsidR="00095EFC">
          <w:rPr>
            <w:sz w:val="28"/>
            <w:szCs w:val="28"/>
          </w:rPr>
          <w:t>1</w:t>
        </w:r>
        <w:r w:rsidRPr="00933A65">
          <w:rPr>
            <w:sz w:val="28"/>
            <w:szCs w:val="28"/>
          </w:rPr>
          <w:t xml:space="preserve"> ст. 15.</w:t>
        </w:r>
      </w:hyperlink>
      <w:r w:rsidR="00095EFC">
        <w:rPr>
          <w:sz w:val="28"/>
          <w:szCs w:val="28"/>
        </w:rPr>
        <w:t>6</w:t>
      </w:r>
      <w:r w:rsidRPr="00933A65">
        <w:rPr>
          <w:sz w:val="28"/>
          <w:szCs w:val="28"/>
        </w:rPr>
        <w:t> </w:t>
      </w:r>
      <w:r w:rsidRPr="00575885">
        <w:rPr>
          <w:sz w:val="28"/>
          <w:szCs w:val="28"/>
        </w:rPr>
        <w:t>КоАП РФ,</w:t>
      </w:r>
      <w:r w:rsidR="00095EFC">
        <w:rPr>
          <w:sz w:val="28"/>
          <w:szCs w:val="28"/>
        </w:rPr>
        <w:t xml:space="preserve"> что подтверждается </w:t>
      </w:r>
      <w:r w:rsidR="00300465">
        <w:rPr>
          <w:sz w:val="28"/>
          <w:szCs w:val="28"/>
        </w:rPr>
        <w:t>должностной инструкцией главного бухгалтера и приказом о приеме работника на работу</w:t>
      </w:r>
      <w:r w:rsidR="003C792E">
        <w:rPr>
          <w:sz w:val="28"/>
          <w:szCs w:val="28"/>
        </w:rPr>
        <w:t>, согласно котор</w:t>
      </w:r>
      <w:r w:rsidR="00300465">
        <w:rPr>
          <w:sz w:val="28"/>
          <w:szCs w:val="28"/>
        </w:rPr>
        <w:t>ым</w:t>
      </w:r>
      <w:r w:rsidR="003C792E">
        <w:rPr>
          <w:sz w:val="28"/>
          <w:szCs w:val="28"/>
        </w:rPr>
        <w:t xml:space="preserve"> </w:t>
      </w:r>
      <w:r w:rsidR="00300465">
        <w:rPr>
          <w:sz w:val="28"/>
          <w:szCs w:val="28"/>
        </w:rPr>
        <w:t>на Зорину Н.Л. возложена обязанность по предоставлению документов (информации).</w:t>
      </w:r>
    </w:p>
    <w:p w:rsidR="00FB550D" w:rsidRPr="00E46EC4" w:rsidP="00575885">
      <w:pPr>
        <w:pStyle w:val="s1"/>
        <w:shd w:val="clear" w:color="auto" w:fill="FFFFFF"/>
        <w:spacing w:before="0" w:beforeAutospacing="0" w:after="0" w:afterAutospacing="0"/>
        <w:ind w:firstLine="567"/>
        <w:jc w:val="both"/>
        <w:rPr>
          <w:sz w:val="28"/>
          <w:szCs w:val="28"/>
        </w:rPr>
      </w:pPr>
      <w:r w:rsidRPr="00575885">
        <w:rPr>
          <w:sz w:val="28"/>
          <w:szCs w:val="28"/>
        </w:rPr>
        <w:t xml:space="preserve">Таким образом, вина должностного лица </w:t>
      </w:r>
      <w:r w:rsidR="00300465">
        <w:rPr>
          <w:color w:val="000000"/>
          <w:sz w:val="28"/>
          <w:szCs w:val="28"/>
        </w:rPr>
        <w:t>главного бухгалтера ООО «</w:t>
      </w:r>
      <w:r>
        <w:rPr>
          <w:color w:val="000000"/>
          <w:sz w:val="28"/>
          <w:szCs w:val="28"/>
        </w:rPr>
        <w:t>НАИМЕНОВАНИЕ</w:t>
      </w:r>
      <w:r w:rsidR="00300465">
        <w:rPr>
          <w:color w:val="000000"/>
          <w:sz w:val="28"/>
          <w:szCs w:val="28"/>
        </w:rPr>
        <w:t>» Зориной Н.Л.</w:t>
      </w:r>
      <w:r w:rsidR="009476FA">
        <w:rPr>
          <w:color w:val="000000"/>
          <w:sz w:val="28"/>
          <w:szCs w:val="28"/>
        </w:rPr>
        <w:t xml:space="preserve"> </w:t>
      </w:r>
      <w:r w:rsidRPr="00575885">
        <w:rPr>
          <w:sz w:val="28"/>
          <w:szCs w:val="28"/>
        </w:rPr>
        <w:t>в совершении административного правонарушения, ответственность за которое предусмотрена </w:t>
      </w:r>
      <w:hyperlink r:id="rId4" w:anchor="/document/12125267/entry/15332" w:history="1">
        <w:r w:rsidRPr="00575885">
          <w:rPr>
            <w:sz w:val="28"/>
            <w:szCs w:val="28"/>
          </w:rPr>
          <w:t>ч. </w:t>
        </w:r>
        <w:r>
          <w:rPr>
            <w:sz w:val="28"/>
            <w:szCs w:val="28"/>
          </w:rPr>
          <w:t>1</w:t>
        </w:r>
        <w:r w:rsidR="00563EF7">
          <w:rPr>
            <w:sz w:val="28"/>
            <w:szCs w:val="28"/>
          </w:rPr>
          <w:t xml:space="preserve"> </w:t>
        </w:r>
        <w:r w:rsidRPr="00575885">
          <w:rPr>
            <w:sz w:val="28"/>
            <w:szCs w:val="28"/>
          </w:rPr>
          <w:t>ст. 15.</w:t>
        </w:r>
      </w:hyperlink>
      <w:r>
        <w:rPr>
          <w:sz w:val="28"/>
          <w:szCs w:val="28"/>
        </w:rPr>
        <w:t>6</w:t>
      </w:r>
      <w:r w:rsidRPr="00575885">
        <w:rPr>
          <w:sz w:val="28"/>
          <w:szCs w:val="28"/>
        </w:rPr>
        <w:t xml:space="preserve"> КоАП РФ, подтверждается совокупностью </w:t>
      </w:r>
      <w:r w:rsidR="00575885">
        <w:rPr>
          <w:sz w:val="28"/>
          <w:szCs w:val="28"/>
        </w:rPr>
        <w:t>собранных по делу доказательств, а именно</w:t>
      </w:r>
      <w:r>
        <w:rPr>
          <w:sz w:val="28"/>
          <w:szCs w:val="28"/>
        </w:rPr>
        <w:t xml:space="preserve"> </w:t>
      </w:r>
      <w:r w:rsidRPr="003D753A" w:rsidR="00252B5A">
        <w:rPr>
          <w:sz w:val="28"/>
          <w:szCs w:val="28"/>
        </w:rPr>
        <w:t>протоколом об административном правонарушении</w:t>
      </w:r>
      <w:r w:rsidR="004F25A8">
        <w:rPr>
          <w:sz w:val="28"/>
          <w:szCs w:val="28"/>
        </w:rPr>
        <w:t xml:space="preserve"> № </w:t>
      </w:r>
      <w:r w:rsidR="00400E0A">
        <w:rPr>
          <w:sz w:val="28"/>
          <w:szCs w:val="28"/>
        </w:rPr>
        <w:t>91062514600039500001</w:t>
      </w:r>
      <w:r w:rsidR="00241298">
        <w:rPr>
          <w:sz w:val="28"/>
          <w:szCs w:val="28"/>
        </w:rPr>
        <w:t xml:space="preserve"> от </w:t>
      </w:r>
      <w:r w:rsidR="00300465">
        <w:rPr>
          <w:sz w:val="28"/>
          <w:szCs w:val="28"/>
        </w:rPr>
        <w:t>26.05.2025</w:t>
      </w:r>
      <w:r w:rsidR="00241298">
        <w:rPr>
          <w:sz w:val="28"/>
          <w:szCs w:val="28"/>
        </w:rPr>
        <w:t xml:space="preserve"> года, </w:t>
      </w:r>
      <w:r w:rsidR="00300465">
        <w:rPr>
          <w:sz w:val="28"/>
          <w:szCs w:val="28"/>
        </w:rPr>
        <w:t>квитанцией о приеме электронного документа, требованием № 8</w:t>
      </w:r>
      <w:r w:rsidR="00400E0A">
        <w:rPr>
          <w:sz w:val="28"/>
          <w:szCs w:val="28"/>
        </w:rPr>
        <w:t>70</w:t>
      </w:r>
      <w:r w:rsidR="00300465">
        <w:rPr>
          <w:sz w:val="28"/>
          <w:szCs w:val="28"/>
        </w:rPr>
        <w:t xml:space="preserve"> от 1</w:t>
      </w:r>
      <w:r w:rsidR="004568FF">
        <w:rPr>
          <w:sz w:val="28"/>
          <w:szCs w:val="28"/>
        </w:rPr>
        <w:t>1</w:t>
      </w:r>
      <w:r w:rsidR="00300465">
        <w:rPr>
          <w:sz w:val="28"/>
          <w:szCs w:val="28"/>
        </w:rPr>
        <w:t>.09.2024, приказом о приеме работника на работу, должностной инструкцией</w:t>
      </w:r>
      <w:r w:rsidRPr="00E46EC4" w:rsidR="004F25A8">
        <w:rPr>
          <w:sz w:val="28"/>
          <w:szCs w:val="28"/>
        </w:rPr>
        <w:t>.</w:t>
      </w:r>
    </w:p>
    <w:p w:rsidR="00474CEC" w:rsidRPr="00E46EC4" w:rsidP="00575885">
      <w:pPr>
        <w:pStyle w:val="s1"/>
        <w:shd w:val="clear" w:color="auto" w:fill="FFFFFF"/>
        <w:spacing w:before="0" w:beforeAutospacing="0" w:after="0" w:afterAutospacing="0"/>
        <w:ind w:firstLine="567"/>
        <w:jc w:val="both"/>
        <w:rPr>
          <w:sz w:val="28"/>
          <w:szCs w:val="28"/>
        </w:rPr>
      </w:pPr>
      <w:r w:rsidRPr="00E46EC4">
        <w:rPr>
          <w:sz w:val="28"/>
          <w:szCs w:val="28"/>
        </w:rPr>
        <w:t xml:space="preserve">Протокол об административном правонарушении составлен в соответствии со </w:t>
      </w:r>
      <w:hyperlink r:id="rId5" w:history="1">
        <w:r w:rsidRPr="00E46EC4">
          <w:rPr>
            <w:sz w:val="28"/>
            <w:szCs w:val="28"/>
          </w:rPr>
          <w:t>ст. 28.2</w:t>
        </w:r>
      </w:hyperlink>
      <w:r w:rsidRPr="00E46EC4">
        <w:rPr>
          <w:sz w:val="28"/>
          <w:szCs w:val="28"/>
        </w:rPr>
        <w:t xml:space="preserve"> КоАП РФ, в нем отражены все сведения, необходимые для разрешения дела.</w:t>
      </w:r>
    </w:p>
    <w:p w:rsidR="006B2F92" w:rsidRPr="00E46EC4" w:rsidP="006B2F92">
      <w:pPr>
        <w:pStyle w:val="s1"/>
        <w:shd w:val="clear" w:color="auto" w:fill="FFFFFF"/>
        <w:spacing w:before="0" w:beforeAutospacing="0" w:after="0" w:afterAutospacing="0"/>
        <w:ind w:firstLine="567"/>
        <w:jc w:val="both"/>
        <w:rPr>
          <w:sz w:val="28"/>
          <w:szCs w:val="28"/>
        </w:rPr>
      </w:pPr>
      <w:r w:rsidRPr="00E46EC4">
        <w:rPr>
          <w:sz w:val="28"/>
          <w:szCs w:val="28"/>
        </w:rPr>
        <w:t xml:space="preserve">Представленные по делу доказательства являются допустимыми и достаточными для установления вины </w:t>
      </w:r>
      <w:r w:rsidR="00300465">
        <w:rPr>
          <w:color w:val="000000"/>
          <w:sz w:val="28"/>
          <w:szCs w:val="28"/>
        </w:rPr>
        <w:t>главного бухгалтер</w:t>
      </w:r>
      <w:r w:rsidR="00300465">
        <w:rPr>
          <w:color w:val="000000"/>
          <w:sz w:val="28"/>
          <w:szCs w:val="28"/>
        </w:rPr>
        <w:t>а ООО</w:t>
      </w:r>
      <w:r w:rsidR="00300465">
        <w:rPr>
          <w:color w:val="000000"/>
          <w:sz w:val="28"/>
          <w:szCs w:val="28"/>
        </w:rPr>
        <w:t xml:space="preserve"> «</w:t>
      </w:r>
      <w:r>
        <w:rPr>
          <w:color w:val="000000"/>
          <w:sz w:val="28"/>
          <w:szCs w:val="28"/>
        </w:rPr>
        <w:t>НАИМЕНОВАНИЕ</w:t>
      </w:r>
      <w:r w:rsidR="00300465">
        <w:rPr>
          <w:color w:val="000000"/>
          <w:sz w:val="28"/>
          <w:szCs w:val="28"/>
        </w:rPr>
        <w:t>» Зориной Н.Л.</w:t>
      </w:r>
      <w:r w:rsidRPr="00E46EC4" w:rsidR="009476FA">
        <w:rPr>
          <w:sz w:val="28"/>
          <w:szCs w:val="28"/>
        </w:rPr>
        <w:t xml:space="preserve"> </w:t>
      </w:r>
      <w:r w:rsidRPr="00E46EC4">
        <w:rPr>
          <w:sz w:val="28"/>
          <w:szCs w:val="28"/>
        </w:rPr>
        <w:t xml:space="preserve">в совершении административного правонарушения, предусмотренного </w:t>
      </w:r>
      <w:hyperlink r:id="rId6" w:history="1">
        <w:r w:rsidRPr="00E46EC4">
          <w:rPr>
            <w:sz w:val="28"/>
            <w:szCs w:val="28"/>
          </w:rPr>
          <w:t>ч.</w:t>
        </w:r>
        <w:r w:rsidRPr="00E46EC4" w:rsidR="007F1BEC">
          <w:rPr>
            <w:sz w:val="28"/>
            <w:szCs w:val="28"/>
          </w:rPr>
          <w:t xml:space="preserve"> </w:t>
        </w:r>
        <w:r w:rsidRPr="00E46EC4" w:rsidR="00FB550D">
          <w:rPr>
            <w:sz w:val="28"/>
            <w:szCs w:val="28"/>
          </w:rPr>
          <w:t>1</w:t>
        </w:r>
        <w:r w:rsidRPr="00E46EC4">
          <w:rPr>
            <w:sz w:val="28"/>
            <w:szCs w:val="28"/>
          </w:rPr>
          <w:t xml:space="preserve"> ст.</w:t>
        </w:r>
        <w:r w:rsidRPr="00E46EC4" w:rsidR="007F1BEC">
          <w:rPr>
            <w:sz w:val="28"/>
            <w:szCs w:val="28"/>
          </w:rPr>
          <w:t xml:space="preserve"> </w:t>
        </w:r>
        <w:r w:rsidRPr="00E46EC4">
          <w:rPr>
            <w:sz w:val="28"/>
            <w:szCs w:val="28"/>
          </w:rPr>
          <w:t>15.</w:t>
        </w:r>
      </w:hyperlink>
      <w:r w:rsidRPr="00E46EC4" w:rsidR="00FB550D">
        <w:rPr>
          <w:sz w:val="28"/>
          <w:szCs w:val="28"/>
        </w:rPr>
        <w:t>6</w:t>
      </w:r>
      <w:r w:rsidRPr="00E46EC4">
        <w:rPr>
          <w:sz w:val="28"/>
          <w:szCs w:val="28"/>
        </w:rPr>
        <w:t xml:space="preserve"> КоАП РФ.</w:t>
      </w:r>
    </w:p>
    <w:p w:rsidR="006B2F92" w:rsidRPr="009D38E1" w:rsidP="006B2F92">
      <w:pPr>
        <w:pStyle w:val="s1"/>
        <w:shd w:val="clear" w:color="auto" w:fill="FFFFFF"/>
        <w:spacing w:before="0" w:beforeAutospacing="0" w:after="0" w:afterAutospacing="0"/>
        <w:ind w:firstLine="567"/>
        <w:jc w:val="both"/>
        <w:rPr>
          <w:sz w:val="28"/>
          <w:szCs w:val="28"/>
        </w:rPr>
      </w:pPr>
      <w:r w:rsidRPr="00E46EC4">
        <w:rPr>
          <w:sz w:val="28"/>
          <w:szCs w:val="28"/>
        </w:rPr>
        <w:t xml:space="preserve">Таким образом, судья полагает, что вина </w:t>
      </w:r>
      <w:r w:rsidR="00300465">
        <w:rPr>
          <w:color w:val="000000"/>
          <w:sz w:val="28"/>
          <w:szCs w:val="28"/>
        </w:rPr>
        <w:t>главного бухгалтер</w:t>
      </w:r>
      <w:r w:rsidR="00300465">
        <w:rPr>
          <w:color w:val="000000"/>
          <w:sz w:val="28"/>
          <w:szCs w:val="28"/>
        </w:rPr>
        <w:t>а ООО</w:t>
      </w:r>
      <w:r w:rsidR="00300465">
        <w:rPr>
          <w:color w:val="000000"/>
          <w:sz w:val="28"/>
          <w:szCs w:val="28"/>
        </w:rPr>
        <w:t xml:space="preserve"> «</w:t>
      </w:r>
      <w:r>
        <w:rPr>
          <w:color w:val="000000"/>
          <w:sz w:val="28"/>
          <w:szCs w:val="28"/>
        </w:rPr>
        <w:t>НАИМЕНОВАНИЕ</w:t>
      </w:r>
      <w:r w:rsidR="00300465">
        <w:rPr>
          <w:color w:val="000000"/>
          <w:sz w:val="28"/>
          <w:szCs w:val="28"/>
        </w:rPr>
        <w:t>» Зориной Н.Л.</w:t>
      </w:r>
      <w:r w:rsidRPr="00E46EC4" w:rsidR="00BC5A46">
        <w:rPr>
          <w:sz w:val="28"/>
          <w:szCs w:val="28"/>
        </w:rPr>
        <w:t xml:space="preserve"> </w:t>
      </w:r>
      <w:r w:rsidRPr="00E46EC4">
        <w:rPr>
          <w:sz w:val="28"/>
          <w:szCs w:val="28"/>
        </w:rPr>
        <w:t>в совершении административного</w:t>
      </w:r>
      <w:r w:rsidRPr="009D38E1">
        <w:rPr>
          <w:sz w:val="28"/>
          <w:szCs w:val="28"/>
        </w:rPr>
        <w:t xml:space="preserve"> правонарушения, предусмотренного ч.</w:t>
      </w:r>
      <w:r w:rsidR="007F1BEC">
        <w:rPr>
          <w:sz w:val="28"/>
          <w:szCs w:val="28"/>
        </w:rPr>
        <w:t xml:space="preserve"> </w:t>
      </w:r>
      <w:r w:rsidR="00FB550D">
        <w:rPr>
          <w:sz w:val="28"/>
          <w:szCs w:val="28"/>
        </w:rPr>
        <w:t>1</w:t>
      </w:r>
      <w:r w:rsidRPr="009D38E1">
        <w:rPr>
          <w:sz w:val="28"/>
          <w:szCs w:val="28"/>
        </w:rPr>
        <w:t xml:space="preserve"> ст.</w:t>
      </w:r>
      <w:r w:rsidR="007F1BEC">
        <w:rPr>
          <w:sz w:val="28"/>
          <w:szCs w:val="28"/>
        </w:rPr>
        <w:t xml:space="preserve"> </w:t>
      </w:r>
      <w:r>
        <w:rPr>
          <w:sz w:val="28"/>
          <w:szCs w:val="28"/>
        </w:rPr>
        <w:t>15.</w:t>
      </w:r>
      <w:r w:rsidR="00FB550D">
        <w:rPr>
          <w:sz w:val="28"/>
          <w:szCs w:val="28"/>
        </w:rPr>
        <w:t>6</w:t>
      </w:r>
      <w:r w:rsidRPr="009D38E1">
        <w:rPr>
          <w:sz w:val="28"/>
          <w:szCs w:val="28"/>
        </w:rPr>
        <w:t xml:space="preserve"> КоАП РФ, доказана и нашла свое подтверждение в ходе производства по делу об административном правонарушении. </w:t>
      </w:r>
    </w:p>
    <w:p w:rsidR="006B2F92" w:rsidP="006B2F92">
      <w:pPr>
        <w:pStyle w:val="s1"/>
        <w:shd w:val="clear" w:color="auto" w:fill="FFFFFF"/>
        <w:spacing w:before="0" w:beforeAutospacing="0" w:after="0" w:afterAutospacing="0"/>
        <w:ind w:firstLine="567"/>
        <w:jc w:val="both"/>
        <w:rPr>
          <w:sz w:val="28"/>
          <w:szCs w:val="28"/>
        </w:rPr>
      </w:pPr>
      <w:r w:rsidRPr="009D38E1">
        <w:rPr>
          <w:sz w:val="28"/>
          <w:szCs w:val="28"/>
        </w:rPr>
        <w:t xml:space="preserve">Действия </w:t>
      </w:r>
      <w:r w:rsidR="00300465">
        <w:rPr>
          <w:color w:val="000000"/>
          <w:sz w:val="28"/>
          <w:szCs w:val="28"/>
        </w:rPr>
        <w:t>главного бухгалтер</w:t>
      </w:r>
      <w:r w:rsidR="00300465">
        <w:rPr>
          <w:color w:val="000000"/>
          <w:sz w:val="28"/>
          <w:szCs w:val="28"/>
        </w:rPr>
        <w:t>а ООО</w:t>
      </w:r>
      <w:r w:rsidR="00300465">
        <w:rPr>
          <w:color w:val="000000"/>
          <w:sz w:val="28"/>
          <w:szCs w:val="28"/>
        </w:rPr>
        <w:t xml:space="preserve"> «</w:t>
      </w:r>
      <w:r>
        <w:rPr>
          <w:color w:val="000000"/>
          <w:sz w:val="28"/>
          <w:szCs w:val="28"/>
        </w:rPr>
        <w:t>НАИМЕНОВАНИЕ</w:t>
      </w:r>
      <w:r w:rsidR="00300465">
        <w:rPr>
          <w:color w:val="000000"/>
          <w:sz w:val="28"/>
          <w:szCs w:val="28"/>
        </w:rPr>
        <w:t>» Зориной Н.Л.</w:t>
      </w:r>
      <w:r w:rsidR="00BC5A46">
        <w:rPr>
          <w:sz w:val="28"/>
          <w:szCs w:val="28"/>
        </w:rPr>
        <w:t xml:space="preserve"> </w:t>
      </w:r>
      <w:r w:rsidR="005F13E6">
        <w:rPr>
          <w:sz w:val="28"/>
          <w:szCs w:val="28"/>
        </w:rPr>
        <w:t>суд квалифицирует</w:t>
      </w:r>
      <w:r w:rsidRPr="009D38E1">
        <w:rPr>
          <w:sz w:val="28"/>
          <w:szCs w:val="28"/>
        </w:rPr>
        <w:t xml:space="preserve"> по ч</w:t>
      </w:r>
      <w:r>
        <w:rPr>
          <w:sz w:val="28"/>
          <w:szCs w:val="28"/>
        </w:rPr>
        <w:t>.</w:t>
      </w:r>
      <w:r w:rsidR="007F1BEC">
        <w:rPr>
          <w:sz w:val="28"/>
          <w:szCs w:val="28"/>
        </w:rPr>
        <w:t xml:space="preserve"> </w:t>
      </w:r>
      <w:r w:rsidR="00FB550D">
        <w:rPr>
          <w:sz w:val="28"/>
          <w:szCs w:val="28"/>
        </w:rPr>
        <w:t>1</w:t>
      </w:r>
      <w:r w:rsidRPr="009D38E1">
        <w:rPr>
          <w:sz w:val="28"/>
          <w:szCs w:val="28"/>
        </w:rPr>
        <w:t xml:space="preserve"> ст.</w:t>
      </w:r>
      <w:r w:rsidR="007F1BEC">
        <w:rPr>
          <w:sz w:val="28"/>
          <w:szCs w:val="28"/>
        </w:rPr>
        <w:t xml:space="preserve"> </w:t>
      </w:r>
      <w:r>
        <w:rPr>
          <w:sz w:val="28"/>
          <w:szCs w:val="28"/>
        </w:rPr>
        <w:t>15.</w:t>
      </w:r>
      <w:r w:rsidR="00FB550D">
        <w:rPr>
          <w:sz w:val="28"/>
          <w:szCs w:val="28"/>
        </w:rPr>
        <w:t>6 КоАП РФ</w:t>
      </w:r>
      <w:r>
        <w:rPr>
          <w:sz w:val="28"/>
          <w:szCs w:val="28"/>
        </w:rPr>
        <w:t>.</w:t>
      </w:r>
    </w:p>
    <w:p w:rsidR="00FB550D" w:rsidP="00933A65">
      <w:pPr>
        <w:pStyle w:val="s1"/>
        <w:shd w:val="clear" w:color="auto" w:fill="FFFFFF"/>
        <w:spacing w:before="0" w:beforeAutospacing="0" w:after="0" w:afterAutospacing="0"/>
        <w:ind w:firstLine="567"/>
        <w:jc w:val="both"/>
        <w:rPr>
          <w:sz w:val="28"/>
          <w:szCs w:val="28"/>
        </w:rPr>
      </w:pPr>
      <w:r w:rsidRPr="006B2F92">
        <w:rPr>
          <w:sz w:val="28"/>
          <w:szCs w:val="28"/>
        </w:rPr>
        <w:t>Обстоятельств</w:t>
      </w:r>
      <w:r>
        <w:rPr>
          <w:sz w:val="28"/>
          <w:szCs w:val="28"/>
        </w:rPr>
        <w:t>ом</w:t>
      </w:r>
      <w:r w:rsidRPr="006B2F92">
        <w:rPr>
          <w:sz w:val="28"/>
          <w:szCs w:val="28"/>
        </w:rPr>
        <w:t>, смягчающи</w:t>
      </w:r>
      <w:r>
        <w:rPr>
          <w:sz w:val="28"/>
          <w:szCs w:val="28"/>
        </w:rPr>
        <w:t>м</w:t>
      </w:r>
      <w:r w:rsidRPr="006B2F92">
        <w:rPr>
          <w:sz w:val="28"/>
          <w:szCs w:val="28"/>
        </w:rPr>
        <w:t xml:space="preserve"> административную ответственность </w:t>
      </w:r>
      <w:r w:rsidR="00300465">
        <w:rPr>
          <w:color w:val="000000"/>
          <w:sz w:val="28"/>
          <w:szCs w:val="28"/>
        </w:rPr>
        <w:t>главного бухгалтер</w:t>
      </w:r>
      <w:r w:rsidR="00300465">
        <w:rPr>
          <w:color w:val="000000"/>
          <w:sz w:val="28"/>
          <w:szCs w:val="28"/>
        </w:rPr>
        <w:t>а ООО</w:t>
      </w:r>
      <w:r w:rsidR="00300465">
        <w:rPr>
          <w:color w:val="000000"/>
          <w:sz w:val="28"/>
          <w:szCs w:val="28"/>
        </w:rPr>
        <w:t xml:space="preserve"> «</w:t>
      </w:r>
      <w:r>
        <w:rPr>
          <w:color w:val="000000"/>
          <w:sz w:val="28"/>
          <w:szCs w:val="28"/>
        </w:rPr>
        <w:t>НАИМЕНОВАНИЕ</w:t>
      </w:r>
      <w:r w:rsidR="00300465">
        <w:rPr>
          <w:color w:val="000000"/>
          <w:sz w:val="28"/>
          <w:szCs w:val="28"/>
        </w:rPr>
        <w:t>» Зориной Н.Л.</w:t>
      </w:r>
      <w:r w:rsidRPr="006B2F92">
        <w:rPr>
          <w:sz w:val="28"/>
          <w:szCs w:val="28"/>
        </w:rPr>
        <w:t>, в соответствии со ст. 4.2 КоАП РФ миров</w:t>
      </w:r>
      <w:r w:rsidR="005F13E6">
        <w:rPr>
          <w:sz w:val="28"/>
          <w:szCs w:val="28"/>
        </w:rPr>
        <w:t>ым</w:t>
      </w:r>
      <w:r w:rsidRPr="006B2F92">
        <w:rPr>
          <w:sz w:val="28"/>
          <w:szCs w:val="28"/>
        </w:rPr>
        <w:t xml:space="preserve"> судь</w:t>
      </w:r>
      <w:r w:rsidR="004F25A8">
        <w:rPr>
          <w:sz w:val="28"/>
          <w:szCs w:val="28"/>
        </w:rPr>
        <w:t>ей</w:t>
      </w:r>
      <w:r>
        <w:rPr>
          <w:sz w:val="28"/>
          <w:szCs w:val="28"/>
        </w:rPr>
        <w:t xml:space="preserve"> </w:t>
      </w:r>
      <w:r w:rsidR="004F25A8">
        <w:rPr>
          <w:sz w:val="28"/>
          <w:szCs w:val="28"/>
        </w:rPr>
        <w:t>не установлено</w:t>
      </w:r>
      <w:r>
        <w:rPr>
          <w:sz w:val="28"/>
          <w:szCs w:val="28"/>
        </w:rPr>
        <w:t>.</w:t>
      </w:r>
    </w:p>
    <w:p w:rsidR="006B2F92" w:rsidRPr="006B2F92" w:rsidP="00933A65">
      <w:pPr>
        <w:pStyle w:val="s1"/>
        <w:shd w:val="clear" w:color="auto" w:fill="FFFFFF"/>
        <w:spacing w:before="0" w:beforeAutospacing="0" w:after="0" w:afterAutospacing="0"/>
        <w:ind w:firstLine="567"/>
        <w:jc w:val="both"/>
        <w:rPr>
          <w:sz w:val="28"/>
          <w:szCs w:val="28"/>
        </w:rPr>
      </w:pPr>
      <w:r w:rsidRPr="006B2F92">
        <w:rPr>
          <w:sz w:val="28"/>
          <w:szCs w:val="28"/>
        </w:rPr>
        <w:t xml:space="preserve">Обстоятельств, отягчающих административную ответственность </w:t>
      </w:r>
      <w:r w:rsidR="00300465">
        <w:rPr>
          <w:color w:val="000000"/>
          <w:sz w:val="28"/>
          <w:szCs w:val="28"/>
        </w:rPr>
        <w:t>главного бухгалтер</w:t>
      </w:r>
      <w:r w:rsidR="00300465">
        <w:rPr>
          <w:color w:val="000000"/>
          <w:sz w:val="28"/>
          <w:szCs w:val="28"/>
        </w:rPr>
        <w:t>а ООО</w:t>
      </w:r>
      <w:r w:rsidR="00300465">
        <w:rPr>
          <w:color w:val="000000"/>
          <w:sz w:val="28"/>
          <w:szCs w:val="28"/>
        </w:rPr>
        <w:t xml:space="preserve"> «</w:t>
      </w:r>
      <w:r>
        <w:rPr>
          <w:color w:val="000000"/>
          <w:sz w:val="28"/>
          <w:szCs w:val="28"/>
        </w:rPr>
        <w:t>НАИМЕНОВАНИЕ</w:t>
      </w:r>
      <w:r w:rsidR="00300465">
        <w:rPr>
          <w:color w:val="000000"/>
          <w:sz w:val="28"/>
          <w:szCs w:val="28"/>
        </w:rPr>
        <w:t>» Зориной Н.Л.</w:t>
      </w:r>
      <w:r w:rsidRPr="006B2F92">
        <w:rPr>
          <w:sz w:val="28"/>
          <w:szCs w:val="28"/>
        </w:rPr>
        <w:t>, в соответствии со ст.</w:t>
      </w:r>
      <w:r w:rsidR="007F1BEC">
        <w:rPr>
          <w:sz w:val="28"/>
          <w:szCs w:val="28"/>
        </w:rPr>
        <w:t xml:space="preserve"> </w:t>
      </w:r>
      <w:r w:rsidRPr="006B2F92">
        <w:rPr>
          <w:sz w:val="28"/>
          <w:szCs w:val="28"/>
        </w:rPr>
        <w:t xml:space="preserve">4.3  КоАП РФ, мировым судьей не установлено.   </w:t>
      </w:r>
    </w:p>
    <w:p w:rsidR="006B2F92" w:rsidRPr="006B2F92" w:rsidP="00933A65">
      <w:pPr>
        <w:pStyle w:val="s1"/>
        <w:shd w:val="clear" w:color="auto" w:fill="FFFFFF"/>
        <w:spacing w:before="0" w:beforeAutospacing="0" w:after="0" w:afterAutospacing="0"/>
        <w:ind w:firstLine="567"/>
        <w:jc w:val="both"/>
        <w:rPr>
          <w:sz w:val="28"/>
          <w:szCs w:val="28"/>
        </w:rPr>
      </w:pPr>
      <w:r w:rsidRPr="006B2F92">
        <w:rPr>
          <w:sz w:val="28"/>
          <w:szCs w:val="28"/>
        </w:rPr>
        <w:t>Мировой судья исходит из того, что административное на</w:t>
      </w:r>
      <w:r w:rsidRPr="006B2F92">
        <w:rPr>
          <w:sz w:val="28"/>
          <w:szCs w:val="28"/>
        </w:rPr>
        <w:t xml:space="preserve">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933A65" w:rsidP="00933A65">
      <w:pPr>
        <w:pStyle w:val="s1"/>
        <w:shd w:val="clear" w:color="auto" w:fill="FFFFFF"/>
        <w:spacing w:before="0" w:beforeAutospacing="0" w:after="0" w:afterAutospacing="0"/>
        <w:ind w:firstLine="567"/>
        <w:jc w:val="both"/>
        <w:rPr>
          <w:sz w:val="28"/>
          <w:szCs w:val="28"/>
        </w:rPr>
      </w:pPr>
      <w:r w:rsidRPr="006B2F92">
        <w:rPr>
          <w:sz w:val="28"/>
          <w:szCs w:val="28"/>
        </w:rPr>
        <w:t xml:space="preserve">При назначении вида и </w:t>
      </w:r>
      <w:r w:rsidRPr="006B2F92">
        <w:rPr>
          <w:sz w:val="28"/>
          <w:szCs w:val="28"/>
        </w:rPr>
        <w:t>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r>
        <w:rPr>
          <w:sz w:val="28"/>
          <w:szCs w:val="28"/>
        </w:rPr>
        <w:t>.</w:t>
      </w:r>
    </w:p>
    <w:p w:rsidR="00252B5A" w:rsidRPr="00F36AAD" w:rsidP="00252B5A">
      <w:pPr>
        <w:autoSpaceDE w:val="0"/>
        <w:autoSpaceDN w:val="0"/>
        <w:adjustRightInd w:val="0"/>
        <w:spacing w:after="0" w:line="240" w:lineRule="auto"/>
        <w:ind w:firstLine="540"/>
        <w:jc w:val="both"/>
        <w:rPr>
          <w:rFonts w:ascii="Times New Roman" w:hAnsi="Times New Roman" w:cs="Times New Roman"/>
          <w:sz w:val="28"/>
          <w:szCs w:val="28"/>
        </w:rPr>
      </w:pPr>
      <w:r w:rsidRPr="00F36AAD">
        <w:rPr>
          <w:rFonts w:ascii="Times New Roman" w:hAnsi="Times New Roman" w:cs="Times New Roman"/>
          <w:sz w:val="28"/>
          <w:szCs w:val="28"/>
        </w:rPr>
        <w:t>Оснований для прекращения производства по делу об административном правонарушении не имеетс</w:t>
      </w:r>
      <w:r w:rsidRPr="00F36AAD">
        <w:rPr>
          <w:rFonts w:ascii="Times New Roman" w:hAnsi="Times New Roman" w:cs="Times New Roman"/>
          <w:sz w:val="28"/>
          <w:szCs w:val="28"/>
        </w:rPr>
        <w:t>я.</w:t>
      </w:r>
    </w:p>
    <w:p w:rsidR="00FF5CE4" w:rsidP="00300465">
      <w:pPr>
        <w:pStyle w:val="s1"/>
        <w:shd w:val="clear" w:color="auto" w:fill="FFFFFF"/>
        <w:spacing w:before="0" w:beforeAutospacing="0" w:after="0" w:afterAutospacing="0"/>
        <w:ind w:firstLine="567"/>
        <w:jc w:val="both"/>
        <w:rPr>
          <w:sz w:val="28"/>
          <w:szCs w:val="28"/>
        </w:rPr>
      </w:pPr>
      <w:r w:rsidRPr="009D38E1">
        <w:rPr>
          <w:sz w:val="28"/>
          <w:szCs w:val="28"/>
        </w:rPr>
        <w:t xml:space="preserve">На основании изложенного, и руководствуясь ст. ст. </w:t>
      </w:r>
      <w:r w:rsidR="00933A65">
        <w:rPr>
          <w:sz w:val="28"/>
          <w:szCs w:val="28"/>
        </w:rPr>
        <w:t>15</w:t>
      </w:r>
      <w:r w:rsidRPr="009D38E1">
        <w:rPr>
          <w:sz w:val="28"/>
          <w:szCs w:val="28"/>
        </w:rPr>
        <w:t>.</w:t>
      </w:r>
      <w:r w:rsidR="00FB550D">
        <w:rPr>
          <w:sz w:val="28"/>
          <w:szCs w:val="28"/>
        </w:rPr>
        <w:t xml:space="preserve">6 </w:t>
      </w:r>
      <w:r w:rsidRPr="009D38E1">
        <w:rPr>
          <w:sz w:val="28"/>
          <w:szCs w:val="28"/>
        </w:rPr>
        <w:t xml:space="preserve">ч. </w:t>
      </w:r>
      <w:r w:rsidR="00FB550D">
        <w:rPr>
          <w:sz w:val="28"/>
          <w:szCs w:val="28"/>
        </w:rPr>
        <w:t>1</w:t>
      </w:r>
      <w:r w:rsidRPr="009D38E1">
        <w:rPr>
          <w:sz w:val="28"/>
          <w:szCs w:val="28"/>
        </w:rPr>
        <w:t>, 29.10 КоАП РФ, мировой судья</w:t>
      </w:r>
    </w:p>
    <w:p w:rsidR="006B2F92" w:rsidRPr="00CA6059" w:rsidP="004F5080">
      <w:pPr>
        <w:pStyle w:val="s1"/>
        <w:shd w:val="clear" w:color="auto" w:fill="FFFFFF"/>
        <w:spacing w:before="0" w:beforeAutospacing="0" w:after="0" w:afterAutospacing="0"/>
        <w:jc w:val="center"/>
        <w:rPr>
          <w:sz w:val="16"/>
          <w:szCs w:val="16"/>
        </w:rPr>
      </w:pPr>
      <w:r w:rsidRPr="00933A65">
        <w:rPr>
          <w:sz w:val="28"/>
          <w:szCs w:val="28"/>
        </w:rPr>
        <w:t xml:space="preserve">постановил: </w:t>
      </w:r>
    </w:p>
    <w:p w:rsidR="006B2F92" w:rsidRPr="00D97CE6" w:rsidP="00933A65">
      <w:pPr>
        <w:pStyle w:val="s1"/>
        <w:shd w:val="clear" w:color="auto" w:fill="FFFFFF"/>
        <w:spacing w:before="0" w:beforeAutospacing="0" w:after="0" w:afterAutospacing="0"/>
        <w:ind w:firstLine="567"/>
        <w:jc w:val="both"/>
        <w:rPr>
          <w:sz w:val="28"/>
          <w:szCs w:val="28"/>
        </w:rPr>
      </w:pPr>
      <w:r>
        <w:rPr>
          <w:color w:val="000000"/>
          <w:sz w:val="28"/>
          <w:szCs w:val="28"/>
        </w:rPr>
        <w:t>должностное лицо</w:t>
      </w:r>
      <w:r w:rsidR="004F25A8">
        <w:rPr>
          <w:color w:val="000000"/>
          <w:sz w:val="28"/>
          <w:szCs w:val="28"/>
        </w:rPr>
        <w:t xml:space="preserve"> -</w:t>
      </w:r>
      <w:r>
        <w:rPr>
          <w:color w:val="000000"/>
          <w:sz w:val="28"/>
          <w:szCs w:val="28"/>
        </w:rPr>
        <w:t xml:space="preserve"> </w:t>
      </w:r>
      <w:r w:rsidR="00300465">
        <w:rPr>
          <w:color w:val="000000"/>
          <w:sz w:val="28"/>
          <w:szCs w:val="28"/>
        </w:rPr>
        <w:t>главного бухгалтера ООО «</w:t>
      </w:r>
      <w:r>
        <w:rPr>
          <w:color w:val="000000"/>
          <w:sz w:val="28"/>
          <w:szCs w:val="28"/>
        </w:rPr>
        <w:t>НАИМЕНОВАНИЕ</w:t>
      </w:r>
      <w:r w:rsidR="00300465">
        <w:rPr>
          <w:color w:val="000000"/>
          <w:sz w:val="28"/>
          <w:szCs w:val="28"/>
        </w:rPr>
        <w:t xml:space="preserve">» Зорину </w:t>
      </w:r>
      <w:r>
        <w:rPr>
          <w:color w:val="000000"/>
          <w:sz w:val="28"/>
          <w:szCs w:val="28"/>
        </w:rPr>
        <w:t>Н.Л.</w:t>
      </w:r>
      <w:r w:rsidRPr="00177249" w:rsidR="00177249">
        <w:rPr>
          <w:color w:val="000000"/>
          <w:sz w:val="28"/>
          <w:szCs w:val="28"/>
        </w:rPr>
        <w:t xml:space="preserve"> </w:t>
      </w:r>
      <w:r w:rsidRPr="009D38E1">
        <w:rPr>
          <w:sz w:val="28"/>
          <w:szCs w:val="28"/>
        </w:rPr>
        <w:t>признать виновн</w:t>
      </w:r>
      <w:r w:rsidR="00E46EC4">
        <w:rPr>
          <w:sz w:val="28"/>
          <w:szCs w:val="28"/>
        </w:rPr>
        <w:t>ой</w:t>
      </w:r>
      <w:r w:rsidRPr="009D38E1">
        <w:rPr>
          <w:sz w:val="28"/>
          <w:szCs w:val="28"/>
        </w:rPr>
        <w:t xml:space="preserve"> в совершении административного правонарушения</w:t>
      </w:r>
      <w:r w:rsidRPr="009D38E1">
        <w:rPr>
          <w:sz w:val="28"/>
          <w:szCs w:val="28"/>
        </w:rPr>
        <w:t>, предусмотренного</w:t>
      </w:r>
      <w:r w:rsidRPr="00D97CE6">
        <w:rPr>
          <w:sz w:val="28"/>
          <w:szCs w:val="28"/>
        </w:rPr>
        <w:t xml:space="preserve"> ч.</w:t>
      </w:r>
      <w:r w:rsidR="007F1BEC">
        <w:rPr>
          <w:sz w:val="28"/>
          <w:szCs w:val="28"/>
        </w:rPr>
        <w:t xml:space="preserve"> </w:t>
      </w:r>
      <w:r w:rsidR="00FB550D">
        <w:rPr>
          <w:sz w:val="28"/>
          <w:szCs w:val="28"/>
        </w:rPr>
        <w:t>1</w:t>
      </w:r>
      <w:r w:rsidRPr="00D97CE6">
        <w:rPr>
          <w:sz w:val="28"/>
          <w:szCs w:val="28"/>
        </w:rPr>
        <w:t xml:space="preserve"> ст.</w:t>
      </w:r>
      <w:r w:rsidR="007F1BEC">
        <w:rPr>
          <w:sz w:val="28"/>
          <w:szCs w:val="28"/>
        </w:rPr>
        <w:t xml:space="preserve"> </w:t>
      </w:r>
      <w:r w:rsidRPr="00D97CE6">
        <w:rPr>
          <w:sz w:val="28"/>
          <w:szCs w:val="28"/>
        </w:rPr>
        <w:t>15.</w:t>
      </w:r>
      <w:r w:rsidR="00FB550D">
        <w:rPr>
          <w:sz w:val="28"/>
          <w:szCs w:val="28"/>
        </w:rPr>
        <w:t>6</w:t>
      </w:r>
      <w:r w:rsidRPr="00D97CE6">
        <w:rPr>
          <w:sz w:val="28"/>
          <w:szCs w:val="28"/>
        </w:rPr>
        <w:t xml:space="preserve"> КоАП РФ</w:t>
      </w:r>
      <w:r w:rsidR="005341C0">
        <w:rPr>
          <w:sz w:val="28"/>
          <w:szCs w:val="28"/>
        </w:rPr>
        <w:t>,</w:t>
      </w:r>
      <w:r w:rsidRPr="00D97CE6">
        <w:rPr>
          <w:sz w:val="28"/>
          <w:szCs w:val="28"/>
        </w:rPr>
        <w:t xml:space="preserve"> и назначить </w:t>
      </w:r>
      <w:r w:rsidR="00FB550D">
        <w:rPr>
          <w:sz w:val="28"/>
          <w:szCs w:val="28"/>
        </w:rPr>
        <w:t>е</w:t>
      </w:r>
      <w:r w:rsidR="00E46EC4">
        <w:rPr>
          <w:sz w:val="28"/>
          <w:szCs w:val="28"/>
        </w:rPr>
        <w:t>й</w:t>
      </w:r>
      <w:r w:rsidR="00FB550D">
        <w:rPr>
          <w:sz w:val="28"/>
          <w:szCs w:val="28"/>
        </w:rPr>
        <w:t xml:space="preserve"> </w:t>
      </w:r>
      <w:r w:rsidRPr="00D97CE6">
        <w:rPr>
          <w:sz w:val="28"/>
          <w:szCs w:val="28"/>
        </w:rPr>
        <w:t>наказание в виде штрафа в размере 300 рублей.</w:t>
      </w:r>
    </w:p>
    <w:p w:rsidR="006B2F92" w:rsidRPr="009D38E1" w:rsidP="00933A65">
      <w:pPr>
        <w:pStyle w:val="s1"/>
        <w:shd w:val="clear" w:color="auto" w:fill="FFFFFF"/>
        <w:spacing w:before="0" w:beforeAutospacing="0" w:after="0" w:afterAutospacing="0"/>
        <w:ind w:firstLine="567"/>
        <w:jc w:val="both"/>
        <w:rPr>
          <w:sz w:val="28"/>
          <w:szCs w:val="28"/>
        </w:rPr>
      </w:pPr>
      <w:r w:rsidRPr="009D38E1">
        <w:rPr>
          <w:sz w:val="28"/>
          <w:szCs w:val="28"/>
        </w:rPr>
        <w:tab/>
      </w:r>
      <w:r w:rsidRPr="009D38E1">
        <w:rPr>
          <w:sz w:val="28"/>
          <w:szCs w:val="28"/>
        </w:rPr>
        <w:t xml:space="preserve">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w:t>
      </w:r>
      <w:r w:rsidRPr="00933A65">
        <w:rPr>
          <w:sz w:val="28"/>
          <w:szCs w:val="28"/>
        </w:rPr>
        <w:t>шестидесяти дней</w:t>
      </w:r>
      <w:r w:rsidRPr="009D38E1">
        <w:rPr>
          <w:sz w:val="28"/>
          <w:szCs w:val="28"/>
        </w:rPr>
        <w:t xml:space="preserve"> со дня вступления постановления о наложении административ</w:t>
      </w:r>
      <w:r w:rsidRPr="009D38E1">
        <w:rPr>
          <w:sz w:val="28"/>
          <w:szCs w:val="28"/>
        </w:rPr>
        <w:t xml:space="preserve">ного штрафа в законную силу либо со дня истечения срока отсрочки или срока рассрочки, предусмотренных </w:t>
      </w:r>
      <w:hyperlink r:id="rId7" w:history="1">
        <w:r w:rsidRPr="009D38E1">
          <w:rPr>
            <w:sz w:val="28"/>
            <w:szCs w:val="28"/>
          </w:rPr>
          <w:t>статьей 31.5</w:t>
        </w:r>
      </w:hyperlink>
      <w:r w:rsidRPr="009D38E1">
        <w:rPr>
          <w:sz w:val="28"/>
          <w:szCs w:val="28"/>
        </w:rPr>
        <w:t xml:space="preserve"> настоящего</w:t>
      </w:r>
      <w:r w:rsidRPr="009D38E1">
        <w:rPr>
          <w:sz w:val="28"/>
          <w:szCs w:val="28"/>
        </w:rPr>
        <w:t xml:space="preserve"> Кодекса.</w:t>
      </w:r>
    </w:p>
    <w:p w:rsidR="00CA6059" w:rsidRPr="00CA6059" w:rsidP="00241298">
      <w:pPr>
        <w:spacing w:after="0" w:line="240" w:lineRule="auto"/>
        <w:ind w:firstLine="708"/>
        <w:jc w:val="both"/>
        <w:rPr>
          <w:rFonts w:ascii="Times New Roman" w:eastAsia="Times New Roman" w:hAnsi="Times New Roman" w:cs="Times New Roman"/>
          <w:sz w:val="28"/>
          <w:szCs w:val="28"/>
          <w:lang w:eastAsia="ru-RU"/>
        </w:rPr>
      </w:pPr>
      <w:r w:rsidRPr="00CA6059">
        <w:rPr>
          <w:rFonts w:ascii="Times New Roman" w:eastAsia="Times New Roman" w:hAnsi="Times New Roman" w:cs="Times New Roman"/>
          <w:sz w:val="28"/>
          <w:szCs w:val="28"/>
          <w:lang w:eastAsia="ru-RU"/>
        </w:rPr>
        <w:t>Штраф подлежит перечислению на</w:t>
      </w:r>
      <w:r w:rsidR="00241298">
        <w:rPr>
          <w:rFonts w:ascii="Times New Roman" w:eastAsia="Times New Roman" w:hAnsi="Times New Roman" w:cs="Times New Roman"/>
          <w:sz w:val="28"/>
          <w:szCs w:val="28"/>
          <w:lang w:eastAsia="ru-RU"/>
        </w:rPr>
        <w:t xml:space="preserve"> следующие реквизиты:</w:t>
      </w:r>
      <w:r w:rsidRPr="00CA6059">
        <w:rPr>
          <w:rFonts w:ascii="Times New Roman" w:eastAsia="Times New Roman" w:hAnsi="Times New Roman" w:cs="Times New Roman"/>
          <w:sz w:val="28"/>
          <w:szCs w:val="28"/>
          <w:lang w:eastAsia="ru-RU"/>
        </w:rPr>
        <w:t xml:space="preserve"> </w:t>
      </w:r>
      <w:r w:rsidRPr="00241298" w:rsidR="00241298">
        <w:rPr>
          <w:rFonts w:ascii="Times New Roman" w:eastAsia="Times New Roman" w:hAnsi="Times New Roman" w:cs="Times New Roman"/>
          <w:sz w:val="28"/>
          <w:szCs w:val="28"/>
          <w:lang w:eastAsia="ru-RU"/>
        </w:rPr>
        <w:t>Получатель: УФК по Республике Крым (Министе</w:t>
      </w:r>
      <w:r w:rsidR="00241298">
        <w:rPr>
          <w:rFonts w:ascii="Times New Roman" w:eastAsia="Times New Roman" w:hAnsi="Times New Roman" w:cs="Times New Roman"/>
          <w:sz w:val="28"/>
          <w:szCs w:val="28"/>
          <w:lang w:eastAsia="ru-RU"/>
        </w:rPr>
        <w:t xml:space="preserve">рство юстиции Республики Крым), </w:t>
      </w:r>
      <w:r w:rsidRPr="00241298" w:rsidR="00241298">
        <w:rPr>
          <w:rFonts w:ascii="Times New Roman" w:eastAsia="Times New Roman" w:hAnsi="Times New Roman" w:cs="Times New Roman"/>
          <w:sz w:val="28"/>
          <w:szCs w:val="28"/>
          <w:lang w:eastAsia="ru-RU"/>
        </w:rPr>
        <w:t>Наименование банка: Отделение Республика Крым Банка России//УФК п</w:t>
      </w:r>
      <w:r w:rsidR="00241298">
        <w:rPr>
          <w:rFonts w:ascii="Times New Roman" w:eastAsia="Times New Roman" w:hAnsi="Times New Roman" w:cs="Times New Roman"/>
          <w:sz w:val="28"/>
          <w:szCs w:val="28"/>
          <w:lang w:eastAsia="ru-RU"/>
        </w:rPr>
        <w:t xml:space="preserve">о Республике Крым г.Симферополь, ИНН 9102013284, КПП 910201001, БИК 013510002, </w:t>
      </w:r>
      <w:r w:rsidRPr="00241298" w:rsidR="00241298">
        <w:rPr>
          <w:rFonts w:ascii="Times New Roman" w:eastAsia="Times New Roman" w:hAnsi="Times New Roman" w:cs="Times New Roman"/>
          <w:sz w:val="28"/>
          <w:szCs w:val="28"/>
          <w:lang w:eastAsia="ru-RU"/>
        </w:rPr>
        <w:t>Единый казначей</w:t>
      </w:r>
      <w:r w:rsidR="00241298">
        <w:rPr>
          <w:rFonts w:ascii="Times New Roman" w:eastAsia="Times New Roman" w:hAnsi="Times New Roman" w:cs="Times New Roman"/>
          <w:sz w:val="28"/>
          <w:szCs w:val="28"/>
          <w:lang w:eastAsia="ru-RU"/>
        </w:rPr>
        <w:t xml:space="preserve">ский счет  40102810645370000035, </w:t>
      </w:r>
      <w:r w:rsidRPr="00241298" w:rsidR="00241298">
        <w:rPr>
          <w:rFonts w:ascii="Times New Roman" w:eastAsia="Times New Roman" w:hAnsi="Times New Roman" w:cs="Times New Roman"/>
          <w:sz w:val="28"/>
          <w:szCs w:val="28"/>
          <w:lang w:eastAsia="ru-RU"/>
        </w:rPr>
        <w:t>Казначей</w:t>
      </w:r>
      <w:r w:rsidR="00241298">
        <w:rPr>
          <w:rFonts w:ascii="Times New Roman" w:eastAsia="Times New Roman" w:hAnsi="Times New Roman" w:cs="Times New Roman"/>
          <w:sz w:val="28"/>
          <w:szCs w:val="28"/>
          <w:lang w:eastAsia="ru-RU"/>
        </w:rPr>
        <w:t xml:space="preserve">ский счет  03100643000000017500, </w:t>
      </w:r>
      <w:r w:rsidRPr="00241298" w:rsidR="00241298">
        <w:rPr>
          <w:rFonts w:ascii="Times New Roman" w:eastAsia="Times New Roman" w:hAnsi="Times New Roman" w:cs="Times New Roman"/>
          <w:sz w:val="28"/>
          <w:szCs w:val="28"/>
          <w:lang w:eastAsia="ru-RU"/>
        </w:rPr>
        <w:t>Лицевой счет  047522</w:t>
      </w:r>
      <w:r w:rsidR="00241298">
        <w:rPr>
          <w:rFonts w:ascii="Times New Roman" w:eastAsia="Times New Roman" w:hAnsi="Times New Roman" w:cs="Times New Roman"/>
          <w:sz w:val="28"/>
          <w:szCs w:val="28"/>
          <w:lang w:eastAsia="ru-RU"/>
        </w:rPr>
        <w:t xml:space="preserve">03230 в УФК по  Республике Крым, </w:t>
      </w:r>
      <w:r w:rsidRPr="00241298" w:rsidR="00241298">
        <w:rPr>
          <w:rFonts w:ascii="Times New Roman" w:eastAsia="Times New Roman" w:hAnsi="Times New Roman" w:cs="Times New Roman"/>
          <w:sz w:val="28"/>
          <w:szCs w:val="28"/>
          <w:lang w:eastAsia="ru-RU"/>
        </w:rPr>
        <w:t>Код Сводного реестра 35220323</w:t>
      </w:r>
      <w:r w:rsidR="00241298">
        <w:rPr>
          <w:rFonts w:ascii="Times New Roman" w:eastAsia="Times New Roman" w:hAnsi="Times New Roman" w:cs="Times New Roman"/>
          <w:sz w:val="28"/>
          <w:szCs w:val="28"/>
          <w:lang w:eastAsia="ru-RU"/>
        </w:rPr>
        <w:t xml:space="preserve">, КБК </w:t>
      </w:r>
      <w:r w:rsidRPr="00CA6059">
        <w:rPr>
          <w:rFonts w:ascii="Times New Roman" w:eastAsia="Times New Roman" w:hAnsi="Times New Roman" w:cs="Times New Roman"/>
          <w:sz w:val="28"/>
          <w:szCs w:val="28"/>
          <w:lang w:eastAsia="ru-RU"/>
        </w:rPr>
        <w:t xml:space="preserve"> </w:t>
      </w:r>
      <w:r w:rsidR="00241298">
        <w:rPr>
          <w:rFonts w:ascii="Times New Roman" w:eastAsia="Times New Roman" w:hAnsi="Times New Roman" w:cs="Times New Roman"/>
          <w:sz w:val="28"/>
          <w:szCs w:val="28"/>
          <w:lang w:eastAsia="ru-RU"/>
        </w:rPr>
        <w:t>82811601153010006</w:t>
      </w:r>
      <w:r w:rsidRPr="00241298" w:rsidR="00241298">
        <w:rPr>
          <w:rFonts w:ascii="Times New Roman" w:eastAsia="Times New Roman" w:hAnsi="Times New Roman" w:cs="Times New Roman"/>
          <w:sz w:val="28"/>
          <w:szCs w:val="28"/>
          <w:lang w:eastAsia="ru-RU"/>
        </w:rPr>
        <w:t>140</w:t>
      </w:r>
      <w:r w:rsidR="00241298">
        <w:rPr>
          <w:rFonts w:ascii="Times New Roman" w:eastAsia="Times New Roman" w:hAnsi="Times New Roman" w:cs="Times New Roman"/>
          <w:sz w:val="28"/>
          <w:szCs w:val="28"/>
          <w:lang w:eastAsia="ru-RU"/>
        </w:rPr>
        <w:t>,</w:t>
      </w:r>
      <w:r w:rsidR="004F25A8">
        <w:rPr>
          <w:rFonts w:ascii="Times New Roman" w:eastAsia="Times New Roman" w:hAnsi="Times New Roman" w:cs="Times New Roman"/>
          <w:sz w:val="28"/>
          <w:szCs w:val="28"/>
          <w:lang w:eastAsia="ru-RU"/>
        </w:rPr>
        <w:t xml:space="preserve"> УИН </w:t>
      </w:r>
      <w:r w:rsidRPr="00400E0A" w:rsidR="00400E0A">
        <w:rPr>
          <w:rFonts w:ascii="Times New Roman" w:eastAsia="Times New Roman" w:hAnsi="Times New Roman" w:cs="Times New Roman"/>
          <w:sz w:val="28"/>
          <w:szCs w:val="28"/>
          <w:lang w:eastAsia="ru-RU"/>
        </w:rPr>
        <w:t>0410760300565001652515100</w:t>
      </w:r>
      <w:r w:rsidR="004F25A8">
        <w:rPr>
          <w:rFonts w:ascii="Times New Roman" w:eastAsia="Times New Roman" w:hAnsi="Times New Roman" w:cs="Times New Roman"/>
          <w:sz w:val="28"/>
          <w:szCs w:val="28"/>
          <w:lang w:eastAsia="ru-RU"/>
        </w:rPr>
        <w:t>,</w:t>
      </w:r>
      <w:r w:rsidR="00241298">
        <w:rPr>
          <w:rFonts w:ascii="Times New Roman" w:eastAsia="Times New Roman" w:hAnsi="Times New Roman" w:cs="Times New Roman"/>
          <w:sz w:val="28"/>
          <w:szCs w:val="28"/>
          <w:lang w:eastAsia="ru-RU"/>
        </w:rPr>
        <w:t xml:space="preserve"> назначение платежа: административный штраф по делу № 5-56-</w:t>
      </w:r>
      <w:r w:rsidR="00300465">
        <w:rPr>
          <w:rFonts w:ascii="Times New Roman" w:eastAsia="Times New Roman" w:hAnsi="Times New Roman" w:cs="Times New Roman"/>
          <w:sz w:val="28"/>
          <w:szCs w:val="28"/>
          <w:lang w:eastAsia="ru-RU"/>
        </w:rPr>
        <w:t>16</w:t>
      </w:r>
      <w:r w:rsidR="00400E0A">
        <w:rPr>
          <w:rFonts w:ascii="Times New Roman" w:eastAsia="Times New Roman" w:hAnsi="Times New Roman" w:cs="Times New Roman"/>
          <w:sz w:val="28"/>
          <w:szCs w:val="28"/>
          <w:lang w:eastAsia="ru-RU"/>
        </w:rPr>
        <w:t>5</w:t>
      </w:r>
      <w:r w:rsidR="005F13E6">
        <w:rPr>
          <w:rFonts w:ascii="Times New Roman" w:eastAsia="Times New Roman" w:hAnsi="Times New Roman" w:cs="Times New Roman"/>
          <w:sz w:val="28"/>
          <w:szCs w:val="28"/>
          <w:lang w:eastAsia="ru-RU"/>
        </w:rPr>
        <w:t>/202</w:t>
      </w:r>
      <w:r w:rsidR="00300465">
        <w:rPr>
          <w:rFonts w:ascii="Times New Roman" w:eastAsia="Times New Roman" w:hAnsi="Times New Roman" w:cs="Times New Roman"/>
          <w:sz w:val="28"/>
          <w:szCs w:val="28"/>
          <w:lang w:eastAsia="ru-RU"/>
        </w:rPr>
        <w:t>5</w:t>
      </w:r>
      <w:r w:rsidR="00241298">
        <w:rPr>
          <w:rFonts w:ascii="Times New Roman" w:eastAsia="Times New Roman" w:hAnsi="Times New Roman" w:cs="Times New Roman"/>
          <w:sz w:val="28"/>
          <w:szCs w:val="28"/>
          <w:lang w:eastAsia="ru-RU"/>
        </w:rPr>
        <w:t xml:space="preserve"> в отношении </w:t>
      </w:r>
      <w:r w:rsidR="00300465">
        <w:rPr>
          <w:rFonts w:ascii="Times New Roman" w:eastAsia="Times New Roman" w:hAnsi="Times New Roman" w:cs="Times New Roman"/>
          <w:sz w:val="28"/>
          <w:szCs w:val="28"/>
          <w:lang w:eastAsia="ru-RU"/>
        </w:rPr>
        <w:t>Зориной Н.Л.</w:t>
      </w:r>
    </w:p>
    <w:p w:rsidR="006B2F92" w:rsidP="00933A65">
      <w:pPr>
        <w:pStyle w:val="s1"/>
        <w:shd w:val="clear" w:color="auto" w:fill="FFFFFF"/>
        <w:spacing w:before="0" w:beforeAutospacing="0" w:after="0" w:afterAutospacing="0"/>
        <w:ind w:firstLine="567"/>
        <w:jc w:val="both"/>
        <w:rPr>
          <w:sz w:val="28"/>
          <w:szCs w:val="28"/>
        </w:rPr>
      </w:pPr>
      <w:r>
        <w:rPr>
          <w:sz w:val="28"/>
          <w:szCs w:val="28"/>
        </w:rPr>
        <w:t>Д</w:t>
      </w:r>
      <w:r w:rsidRPr="009D38E1">
        <w:rPr>
          <w:sz w:val="28"/>
          <w:szCs w:val="28"/>
        </w:rPr>
        <w:t>окумент, свидетельствующ</w:t>
      </w:r>
      <w:r>
        <w:rPr>
          <w:sz w:val="28"/>
          <w:szCs w:val="28"/>
        </w:rPr>
        <w:t>ий</w:t>
      </w:r>
      <w:r w:rsidRPr="009D38E1">
        <w:rPr>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w:t>
      </w:r>
      <w:r>
        <w:rPr>
          <w:sz w:val="28"/>
          <w:szCs w:val="28"/>
        </w:rPr>
        <w:t>му</w:t>
      </w:r>
      <w:r w:rsidRPr="009D38E1">
        <w:rPr>
          <w:sz w:val="28"/>
          <w:szCs w:val="28"/>
        </w:rPr>
        <w:t xml:space="preserve"> судь</w:t>
      </w:r>
      <w:r>
        <w:rPr>
          <w:sz w:val="28"/>
          <w:szCs w:val="28"/>
        </w:rPr>
        <w:t>е</w:t>
      </w:r>
      <w:r w:rsidRPr="009D38E1">
        <w:rPr>
          <w:sz w:val="28"/>
          <w:szCs w:val="28"/>
        </w:rPr>
        <w:t xml:space="preserve"> судебного участка №</w:t>
      </w:r>
      <w:r>
        <w:rPr>
          <w:sz w:val="28"/>
          <w:szCs w:val="28"/>
        </w:rPr>
        <w:t>5</w:t>
      </w:r>
      <w:r w:rsidR="00563EF7">
        <w:rPr>
          <w:sz w:val="28"/>
          <w:szCs w:val="28"/>
        </w:rPr>
        <w:t>6</w:t>
      </w:r>
      <w:r>
        <w:rPr>
          <w:sz w:val="28"/>
          <w:szCs w:val="28"/>
        </w:rPr>
        <w:t xml:space="preserve"> Красногвардейского судебного района Республики Крым по ад</w:t>
      </w:r>
      <w:r>
        <w:rPr>
          <w:sz w:val="28"/>
          <w:szCs w:val="28"/>
        </w:rPr>
        <w:t>ресу: пгт.</w:t>
      </w:r>
      <w:r w:rsidR="007F1BEC">
        <w:rPr>
          <w:sz w:val="28"/>
          <w:szCs w:val="28"/>
        </w:rPr>
        <w:t xml:space="preserve"> </w:t>
      </w:r>
      <w:r>
        <w:rPr>
          <w:sz w:val="28"/>
          <w:szCs w:val="28"/>
        </w:rPr>
        <w:t>Красногвардейское, ул.</w:t>
      </w:r>
      <w:r w:rsidR="007F1BEC">
        <w:rPr>
          <w:sz w:val="28"/>
          <w:szCs w:val="28"/>
        </w:rPr>
        <w:t xml:space="preserve"> </w:t>
      </w:r>
      <w:r w:rsidR="00FF5CE4">
        <w:rPr>
          <w:sz w:val="28"/>
          <w:szCs w:val="28"/>
        </w:rPr>
        <w:t>Титова, 60</w:t>
      </w:r>
      <w:r>
        <w:rPr>
          <w:sz w:val="28"/>
          <w:szCs w:val="28"/>
        </w:rPr>
        <w:t>.</w:t>
      </w:r>
    </w:p>
    <w:p w:rsidR="006B2F92" w:rsidRPr="009D38E1" w:rsidP="00933A65">
      <w:pPr>
        <w:pStyle w:val="s1"/>
        <w:shd w:val="clear" w:color="auto" w:fill="FFFFFF"/>
        <w:spacing w:before="0" w:beforeAutospacing="0" w:after="0" w:afterAutospacing="0"/>
        <w:ind w:firstLine="567"/>
        <w:jc w:val="both"/>
        <w:rPr>
          <w:sz w:val="28"/>
          <w:szCs w:val="28"/>
        </w:rPr>
      </w:pPr>
      <w:r w:rsidRPr="009D38E1">
        <w:rPr>
          <w:sz w:val="28"/>
          <w:szCs w:val="28"/>
        </w:rPr>
        <w:t xml:space="preserve">Также разъяснить лицу, привлеченному к административной ответственности, что в соответствии с требованиями части 1 ст. 20.25 </w:t>
      </w:r>
      <w:r w:rsidR="00241298">
        <w:rPr>
          <w:sz w:val="28"/>
          <w:szCs w:val="28"/>
        </w:rPr>
        <w:t>КоАП РФ</w:t>
      </w:r>
      <w:r w:rsidRPr="009D38E1">
        <w:rPr>
          <w:sz w:val="28"/>
          <w:szCs w:val="28"/>
        </w:rPr>
        <w:t xml:space="preserve"> неуплата административного штрафа в срок, предусмотренный Кодексом, влечет на</w:t>
      </w:r>
      <w:r w:rsidRPr="009D38E1">
        <w:rPr>
          <w:sz w:val="28"/>
          <w:szCs w:val="28"/>
        </w:rPr>
        <w:t>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6B2F92" w:rsidRPr="00CA6059" w:rsidP="00933A65">
      <w:pPr>
        <w:pStyle w:val="s1"/>
        <w:shd w:val="clear" w:color="auto" w:fill="FFFFFF"/>
        <w:spacing w:before="0" w:beforeAutospacing="0" w:after="0" w:afterAutospacing="0"/>
        <w:ind w:firstLine="567"/>
        <w:jc w:val="both"/>
        <w:rPr>
          <w:sz w:val="16"/>
          <w:szCs w:val="16"/>
        </w:rPr>
      </w:pPr>
    </w:p>
    <w:p w:rsidR="006B2F92" w:rsidRPr="003604E6" w:rsidP="00933A65">
      <w:pPr>
        <w:pStyle w:val="s1"/>
        <w:shd w:val="clear" w:color="auto" w:fill="FFFFFF"/>
        <w:spacing w:before="0" w:beforeAutospacing="0" w:after="0" w:afterAutospacing="0"/>
        <w:ind w:firstLine="567"/>
        <w:jc w:val="both"/>
        <w:rPr>
          <w:sz w:val="28"/>
          <w:szCs w:val="28"/>
        </w:rPr>
      </w:pPr>
      <w:r w:rsidRPr="00933A65">
        <w:rPr>
          <w:sz w:val="28"/>
          <w:szCs w:val="28"/>
        </w:rPr>
        <w:t xml:space="preserve">Постановление может быть обжаловано в </w:t>
      </w:r>
      <w:r w:rsidRPr="00933A65">
        <w:rPr>
          <w:sz w:val="28"/>
          <w:szCs w:val="28"/>
        </w:rPr>
        <w:t>Красногвардейский районный суд Республики Крым через мирового судью судебного участка №5</w:t>
      </w:r>
      <w:r w:rsidR="00563EF7">
        <w:rPr>
          <w:sz w:val="28"/>
          <w:szCs w:val="28"/>
        </w:rPr>
        <w:t>6</w:t>
      </w:r>
      <w:r w:rsidRPr="00933A65">
        <w:rPr>
          <w:sz w:val="28"/>
          <w:szCs w:val="28"/>
        </w:rPr>
        <w:t xml:space="preserve"> Красногвардейского судебного района Республики Крым в течение 10 суток со дня получения его копии.</w:t>
      </w:r>
    </w:p>
    <w:p w:rsidR="004F5080" w:rsidP="00933A65">
      <w:pPr>
        <w:pStyle w:val="s1"/>
        <w:shd w:val="clear" w:color="auto" w:fill="FFFFFF"/>
        <w:spacing w:before="0" w:beforeAutospacing="0" w:after="0" w:afterAutospacing="0"/>
        <w:ind w:firstLine="567"/>
        <w:jc w:val="both"/>
        <w:rPr>
          <w:sz w:val="28"/>
          <w:szCs w:val="28"/>
        </w:rPr>
      </w:pPr>
    </w:p>
    <w:p w:rsidR="006B2F92" w:rsidRPr="00933A65" w:rsidP="004F25A8">
      <w:pPr>
        <w:pStyle w:val="s1"/>
        <w:shd w:val="clear" w:color="auto" w:fill="FFFFFF"/>
        <w:spacing w:before="0" w:beforeAutospacing="0" w:after="0" w:afterAutospacing="0"/>
        <w:jc w:val="both"/>
        <w:rPr>
          <w:sz w:val="28"/>
          <w:szCs w:val="28"/>
        </w:rPr>
      </w:pPr>
      <w:r w:rsidRPr="009D38E1">
        <w:rPr>
          <w:sz w:val="28"/>
          <w:szCs w:val="28"/>
        </w:rPr>
        <w:t xml:space="preserve">Мировой судья                                                     </w:t>
      </w:r>
      <w:r w:rsidRPr="009D38E1">
        <w:rPr>
          <w:sz w:val="28"/>
          <w:szCs w:val="28"/>
        </w:rPr>
        <w:t xml:space="preserve">     </w:t>
      </w:r>
      <w:r w:rsidR="004F25A8">
        <w:rPr>
          <w:sz w:val="28"/>
          <w:szCs w:val="28"/>
        </w:rPr>
        <w:t xml:space="preserve">                      </w:t>
      </w:r>
      <w:r w:rsidR="005F13E6">
        <w:rPr>
          <w:sz w:val="28"/>
          <w:szCs w:val="28"/>
        </w:rPr>
        <w:t>А.В.Георгиева</w:t>
      </w:r>
    </w:p>
    <w:sectPr w:rsidSect="0024129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7076E5A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12C67"/>
    <w:rsid w:val="00036749"/>
    <w:rsid w:val="00064C8B"/>
    <w:rsid w:val="00095EFC"/>
    <w:rsid w:val="000B7F07"/>
    <w:rsid w:val="001749EF"/>
    <w:rsid w:val="00177249"/>
    <w:rsid w:val="00186A00"/>
    <w:rsid w:val="00187A09"/>
    <w:rsid w:val="001A72BF"/>
    <w:rsid w:val="002068EB"/>
    <w:rsid w:val="002336CF"/>
    <w:rsid w:val="00241298"/>
    <w:rsid w:val="00252B5A"/>
    <w:rsid w:val="00296750"/>
    <w:rsid w:val="002A7C89"/>
    <w:rsid w:val="00300465"/>
    <w:rsid w:val="003604E6"/>
    <w:rsid w:val="003C792E"/>
    <w:rsid w:val="003C7C54"/>
    <w:rsid w:val="003D753A"/>
    <w:rsid w:val="00400E0A"/>
    <w:rsid w:val="00426603"/>
    <w:rsid w:val="004365CA"/>
    <w:rsid w:val="00445A94"/>
    <w:rsid w:val="004512F8"/>
    <w:rsid w:val="004568FF"/>
    <w:rsid w:val="0046064E"/>
    <w:rsid w:val="00474CEC"/>
    <w:rsid w:val="00484B6B"/>
    <w:rsid w:val="004F088D"/>
    <w:rsid w:val="004F25A8"/>
    <w:rsid w:val="004F5080"/>
    <w:rsid w:val="005341C0"/>
    <w:rsid w:val="00563EF7"/>
    <w:rsid w:val="00575885"/>
    <w:rsid w:val="005F13E6"/>
    <w:rsid w:val="005F72A3"/>
    <w:rsid w:val="00641FC3"/>
    <w:rsid w:val="00681902"/>
    <w:rsid w:val="00694A20"/>
    <w:rsid w:val="006B2F92"/>
    <w:rsid w:val="007969C4"/>
    <w:rsid w:val="00797DA1"/>
    <w:rsid w:val="007A366E"/>
    <w:rsid w:val="007E102B"/>
    <w:rsid w:val="007F1BEC"/>
    <w:rsid w:val="008073D1"/>
    <w:rsid w:val="00823E04"/>
    <w:rsid w:val="00840846"/>
    <w:rsid w:val="008603F1"/>
    <w:rsid w:val="00860A86"/>
    <w:rsid w:val="008E5980"/>
    <w:rsid w:val="008F4B9C"/>
    <w:rsid w:val="009274D3"/>
    <w:rsid w:val="00933A65"/>
    <w:rsid w:val="009476FA"/>
    <w:rsid w:val="009A3EF9"/>
    <w:rsid w:val="009D38E1"/>
    <w:rsid w:val="009E796D"/>
    <w:rsid w:val="00A21D5C"/>
    <w:rsid w:val="00A2602D"/>
    <w:rsid w:val="00A84270"/>
    <w:rsid w:val="00A913BC"/>
    <w:rsid w:val="00B120C0"/>
    <w:rsid w:val="00B13482"/>
    <w:rsid w:val="00B410D6"/>
    <w:rsid w:val="00BC5A46"/>
    <w:rsid w:val="00BF3495"/>
    <w:rsid w:val="00BF4232"/>
    <w:rsid w:val="00C0730B"/>
    <w:rsid w:val="00C17D00"/>
    <w:rsid w:val="00C25B76"/>
    <w:rsid w:val="00C70046"/>
    <w:rsid w:val="00C760EE"/>
    <w:rsid w:val="00C82722"/>
    <w:rsid w:val="00CA6059"/>
    <w:rsid w:val="00D445E4"/>
    <w:rsid w:val="00D65A9E"/>
    <w:rsid w:val="00D97CE6"/>
    <w:rsid w:val="00E4193B"/>
    <w:rsid w:val="00E46EC4"/>
    <w:rsid w:val="00E81502"/>
    <w:rsid w:val="00EA43C7"/>
    <w:rsid w:val="00EA49D7"/>
    <w:rsid w:val="00F02AD1"/>
    <w:rsid w:val="00F36AAD"/>
    <w:rsid w:val="00FB550D"/>
    <w:rsid w:val="00FF5CE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paragraph" w:styleId="ListBullet">
    <w:name w:val="List Bullet"/>
    <w:basedOn w:val="Normal"/>
    <w:uiPriority w:val="99"/>
    <w:unhideWhenUsed/>
    <w:rsid w:val="00BF349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home.garant.ru/" TargetMode="External" /><Relationship Id="rId5" Type="http://schemas.openxmlformats.org/officeDocument/2006/relationships/hyperlink" Target="consultantplus://offline/ref=3E94ABAF9D18BF72601A4E2ADA15DA5BC003B83D309BE5C1F4B1B1E98D72CB1536421C6C0B101E24pA35G" TargetMode="External" /><Relationship Id="rId6" Type="http://schemas.openxmlformats.org/officeDocument/2006/relationships/hyperlink" Target="consultantplus://offline/ref=3E94ABAF9D18BF72601A4E2ADA15DA5BC003B83D309BE5C1F4B1B1E98D72CB1536421C690810p13BG" TargetMode="External" /><Relationship Id="rId7" Type="http://schemas.openxmlformats.org/officeDocument/2006/relationships/hyperlink" Target="consultantplus://offline/ref=A6FCBBA40B09A4FB587F1D177046B1E8FF004B6BE32C0A0D2F12F857B125754DDF01FB3D707ECDB108R0G"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