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22DBA">
        <w:rPr>
          <w:rFonts w:ascii="Times New Roman" w:eastAsia="Times New Roman" w:hAnsi="Times New Roman" w:cs="Times New Roman"/>
          <w:sz w:val="28"/>
          <w:szCs w:val="28"/>
          <w:lang w:eastAsia="ru-RU"/>
        </w:rPr>
        <w:t>347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сентября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="005C65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22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Расимова</w:t>
      </w:r>
      <w:r w:rsidR="00F2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1D9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Р.Р., ДАННЫЕ О ЛИЧНОСТИ</w:t>
      </w:r>
      <w:r w:rsidR="00B67D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22.09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16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05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="00B011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Расимов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Р.Р.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электромопедом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800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W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="00BE25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запах алкоголя изо рта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Расимов</w:t>
      </w:r>
      <w:r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Р.Р.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Расимова</w:t>
      </w:r>
      <w:r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Р.Р.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безопасностью дорожного движения и эксплуатации 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№ </w:t>
      </w:r>
      <w:r w:rsidR="00F22DBA">
        <w:rPr>
          <w:rFonts w:ascii="Times New Roman" w:eastAsia="Times New Roman" w:hAnsi="Times New Roman" w:cs="Times New Roman"/>
          <w:sz w:val="28"/>
          <w:szCs w:val="28"/>
          <w:lang w:eastAsia="ru-RU"/>
        </w:rPr>
        <w:t>298719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22DBA">
        <w:rPr>
          <w:rFonts w:ascii="Times New Roman" w:eastAsia="Times New Roman" w:hAnsi="Times New Roman" w:cs="Times New Roman"/>
          <w:sz w:val="28"/>
          <w:szCs w:val="28"/>
          <w:lang w:eastAsia="ru-RU"/>
        </w:rPr>
        <w:t>22.09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2DBA"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22.09.2025 года в 16 часа 05 минут на </w:t>
      </w:r>
      <w:r w:rsidR="00B011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F22DBA"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</w:t>
      </w:r>
      <w:r w:rsidRPr="00F22DBA"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Расимов</w:t>
      </w:r>
      <w:r w:rsidRPr="00F22DBA"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Р.Р. управляя транспортным средством – </w:t>
      </w:r>
      <w:r w:rsidRPr="00F22DBA"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электромопедом</w:t>
      </w:r>
      <w:r w:rsidRPr="00F22DBA"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800 W,  без государственного регистрационного знака, с признаками опьянения (запах алкоголя изо рта</w:t>
      </w:r>
      <w:r w:rsidRPr="002B787C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 п. 2.3.2 Правил дорожного движения, не выполнил законного требования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сотрудника полиции 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F22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Расимовым</w:t>
      </w:r>
      <w:r w:rsidR="00F2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DBA">
        <w:rPr>
          <w:rFonts w:ascii="Times New Roman" w:eastAsia="Times New Roman" w:hAnsi="Times New Roman" w:cs="Times New Roman"/>
          <w:sz w:val="28"/>
          <w:szCs w:val="28"/>
          <w:lang w:eastAsia="ru-RU"/>
        </w:rPr>
        <w:t>072818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22DBA">
        <w:rPr>
          <w:rFonts w:ascii="Times New Roman" w:eastAsia="Times New Roman" w:hAnsi="Times New Roman" w:cs="Times New Roman"/>
          <w:sz w:val="28"/>
          <w:szCs w:val="28"/>
          <w:lang w:eastAsia="ru-RU"/>
        </w:rPr>
        <w:t>22.09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протоколом о направлении на медицинское освидетельствование на со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022915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22DBA">
        <w:rPr>
          <w:rFonts w:ascii="Times New Roman" w:eastAsia="Times New Roman" w:hAnsi="Times New Roman" w:cs="Times New Roman"/>
          <w:sz w:val="28"/>
          <w:szCs w:val="28"/>
          <w:lang w:eastAsia="ru-RU"/>
        </w:rPr>
        <w:t>22.09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2DBA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Актом медицинского освидетельствования на состояние опьянения (алкогольного, наркотического или иного токсического) серия 35 №001452 от 22.09.2025.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Расимов</w:t>
      </w:r>
      <w:r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Р.Р. согласился пройти медицинское освидетельствование на состояние опьянения, однако в медицинском учреждении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F2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</w:t>
      </w:r>
      <w:r w:rsidR="00F22DBA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F22D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речи, резкое изменение окраски кожных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цинское освидетельствование на состояние опьянения у </w:t>
      </w:r>
      <w:r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Расимова</w:t>
      </w:r>
      <w:r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Р.Р.</w:t>
      </w:r>
      <w:r w:rsidR="005952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сотрудником полиции должно быть проведено освидетельствование в порядке, предусмотр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одитель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 направлении на медицинское освидетельствование на состояние опьянения, основанием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 на медицинское освидетельствование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 от прохождения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на состояние алкогольного опьянения.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Расимова</w:t>
      </w:r>
      <w:r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Р.Р.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на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производства по делу об административном правонарушении,  его ответы, пояснения в рамках проводимых мер, наименование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составляемых процессуальных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изложенное, у сотрудников ДПС имелись законные основания для направлени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F22DBA"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Расимова</w:t>
      </w:r>
      <w:r w:rsidRPr="00F22DBA"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Р.Р.</w:t>
      </w:r>
      <w:r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медицинское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состояние опьянения, от прохождения которого он отказался, что и было установлено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госавтоинспекции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России водительское удостоверение </w:t>
      </w:r>
      <w:r w:rsidRPr="00F22DBA"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Расимов</w:t>
      </w:r>
      <w:r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F22DBA"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Р.Р.</w:t>
      </w:r>
      <w:r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Pr="00F22DBA"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Расимова</w:t>
      </w:r>
      <w:r w:rsidRPr="00F22DBA"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Р.Р.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F22DBA"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Расимова</w:t>
      </w:r>
      <w:r w:rsidRPr="00F22DBA"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Р.Р.</w:t>
      </w:r>
      <w:r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по делу доказательства являются допустимыми и достаточными для у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становления вины </w:t>
      </w:r>
      <w:r w:rsidRPr="00F22DBA"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Расимова</w:t>
      </w:r>
      <w:r w:rsidRPr="00F22DBA"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Р.Р.</w:t>
      </w:r>
      <w:r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F22DBA"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Расимова</w:t>
      </w:r>
      <w:r w:rsidRPr="00F22DBA"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Р.Р.</w:t>
      </w:r>
      <w:r w:rsidR="00CF56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вершил административное правонарушение,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Pr="00F22DBA"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Расимова</w:t>
      </w:r>
      <w:r w:rsidRPr="00F22DBA"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Р.Р.</w:t>
      </w:r>
      <w:r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2DBA"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Расимова</w:t>
      </w:r>
      <w:r w:rsidRPr="00F22DBA" w:rsidR="00F22DB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Р.Р.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CF5636" w:rsidRPr="00CF5636" w:rsidP="00CF5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мировой судья 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указывает, что согласно ч. 2 ст. 3.9 КоАП административный арест не может применяться к инвалидам I и II групп.</w:t>
      </w:r>
    </w:p>
    <w:p w:rsidR="00CF5636" w:rsidRPr="00CF5636" w:rsidP="00CF5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установлено, что у </w:t>
      </w:r>
      <w:r w:rsidRPr="00F22DBA" w:rsidR="00F22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Расимова</w:t>
      </w:r>
      <w:r w:rsidRPr="00F22DBA" w:rsidR="00F2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DBA" w:rsidR="00F22DBA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DBA">
        <w:rPr>
          <w:rFonts w:ascii="Times New Roman" w:eastAsia="Times New Roman" w:hAnsi="Times New Roman" w:cs="Times New Roman"/>
          <w:sz w:val="28"/>
          <w:szCs w:val="28"/>
          <w:lang w:eastAsia="ru-RU"/>
        </w:rPr>
        <w:t>01.05.2014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2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D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F2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бессрочно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установлена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группа инвалидности.</w:t>
      </w:r>
    </w:p>
    <w:p w:rsidR="00CF5636" w:rsidP="00CF5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вышеизложенно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го, мировой судья приходит к выводу о необходимости назначения </w:t>
      </w:r>
      <w:r w:rsidRPr="00F22DBA" w:rsidR="00F22D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Расимов</w:t>
      </w:r>
      <w:r w:rsidR="005564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22DBA" w:rsidR="00F22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штрафа.</w:t>
      </w:r>
    </w:p>
    <w:p w:rsidR="00350E3B" w:rsidRPr="00350E3B" w:rsidP="00CF56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12.26 КоАП РФ, руководствуясь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29.9, 29.10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5636" w:rsidRPr="00CF5636" w:rsidP="00C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4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Расимова</w:t>
      </w:r>
      <w:r w:rsidRPr="0055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1D9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Р.Р., ДАТА РОЖДЕНИЯ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признать виновной в совершении административного правонарушения, предусмотренного ч. 2 ст. 12.26 КоАП РФ,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пять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ублей.</w:t>
      </w:r>
    </w:p>
    <w:p w:rsidR="00CF5636" w:rsidRPr="00CF5636" w:rsidP="00C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административной ответственности, что в соответствии с требованиями ч. 1 ст. 32.2 КоАП РФ административный штраф должен быть уплачен не позднее шестидесяти дней со дня вступления постановления о наложении администрат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F5636" w:rsidRPr="00CF5636" w:rsidP="00C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административной ответственности, что в соответствии с требованиями ч. 3 ст. 32.2 КоАП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скому платежному агенту, осуществляющему деятельность в соответствии с законодательством о банках и банковской деятельности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реквизиты:</w:t>
      </w:r>
    </w:p>
    <w:p w:rsidR="00CF5636" w:rsidRPr="00CF5636" w:rsidP="00C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получателя платежа: получатель УФК по Республике Крым (ОМВД России по Красногвардейскому району), счет по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лучателя платежа 40102810645370000035, БИК 013510002, КБК 18811601123010001140, ИНН 9105000100, КПП 910501001, ОКТМО 35620000 (идентификатор 188104912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200000</w:t>
      </w:r>
      <w:r w:rsidR="00556454">
        <w:rPr>
          <w:rFonts w:ascii="Times New Roman" w:eastAsia="Times New Roman" w:hAnsi="Times New Roman" w:cs="Times New Roman"/>
          <w:sz w:val="28"/>
          <w:szCs w:val="28"/>
          <w:lang w:eastAsia="ru-RU"/>
        </w:rPr>
        <w:t>3396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CF5636" w:rsidRPr="00CF5636" w:rsidP="00C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документа, свидетельствующего об уплате административного штрафа (квитанцию об уплате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по адресу: 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Красногвардейское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Титова, 60.</w:t>
      </w:r>
    </w:p>
    <w:p w:rsidR="00436CE0" w:rsidP="00C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раз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</w:t>
      </w:r>
      <w:r w:rsidRPr="00CF563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CF5636" w:rsidP="00CF56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удью судебного участка № 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11D9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D6683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366D"/>
    <w:rsid w:val="00234C0A"/>
    <w:rsid w:val="00240362"/>
    <w:rsid w:val="002440D5"/>
    <w:rsid w:val="0024616B"/>
    <w:rsid w:val="00247CBC"/>
    <w:rsid w:val="00260470"/>
    <w:rsid w:val="00262A9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601DD"/>
    <w:rsid w:val="00396F1B"/>
    <w:rsid w:val="003C1534"/>
    <w:rsid w:val="003D05E5"/>
    <w:rsid w:val="004110A0"/>
    <w:rsid w:val="00435D22"/>
    <w:rsid w:val="00436CE0"/>
    <w:rsid w:val="00452185"/>
    <w:rsid w:val="004617F8"/>
    <w:rsid w:val="00465ADB"/>
    <w:rsid w:val="0047475E"/>
    <w:rsid w:val="004C306E"/>
    <w:rsid w:val="004C3070"/>
    <w:rsid w:val="00556454"/>
    <w:rsid w:val="005758C7"/>
    <w:rsid w:val="00575ECA"/>
    <w:rsid w:val="00595294"/>
    <w:rsid w:val="005C6510"/>
    <w:rsid w:val="005F0C39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D54EB"/>
    <w:rsid w:val="0080529D"/>
    <w:rsid w:val="00810F4C"/>
    <w:rsid w:val="008129F1"/>
    <w:rsid w:val="00822C19"/>
    <w:rsid w:val="00860FA0"/>
    <w:rsid w:val="00866EEC"/>
    <w:rsid w:val="0087359A"/>
    <w:rsid w:val="0089579B"/>
    <w:rsid w:val="009116FD"/>
    <w:rsid w:val="009125BE"/>
    <w:rsid w:val="00925870"/>
    <w:rsid w:val="00944D7E"/>
    <w:rsid w:val="009B05E0"/>
    <w:rsid w:val="009C7240"/>
    <w:rsid w:val="009D373F"/>
    <w:rsid w:val="009F0077"/>
    <w:rsid w:val="00AB1156"/>
    <w:rsid w:val="00AB473F"/>
    <w:rsid w:val="00AC5DA3"/>
    <w:rsid w:val="00AD060F"/>
    <w:rsid w:val="00AD41AE"/>
    <w:rsid w:val="00AD6C22"/>
    <w:rsid w:val="00AE14C3"/>
    <w:rsid w:val="00B011D9"/>
    <w:rsid w:val="00B17F69"/>
    <w:rsid w:val="00B23B36"/>
    <w:rsid w:val="00B3176F"/>
    <w:rsid w:val="00B5216C"/>
    <w:rsid w:val="00B54F0C"/>
    <w:rsid w:val="00B60CE5"/>
    <w:rsid w:val="00B67D6E"/>
    <w:rsid w:val="00B90FCC"/>
    <w:rsid w:val="00BD3AFE"/>
    <w:rsid w:val="00BE257F"/>
    <w:rsid w:val="00BF5A88"/>
    <w:rsid w:val="00C01B47"/>
    <w:rsid w:val="00C3118F"/>
    <w:rsid w:val="00C341BF"/>
    <w:rsid w:val="00C447CB"/>
    <w:rsid w:val="00C46747"/>
    <w:rsid w:val="00CF5636"/>
    <w:rsid w:val="00D02597"/>
    <w:rsid w:val="00D57F46"/>
    <w:rsid w:val="00D961E9"/>
    <w:rsid w:val="00E006BF"/>
    <w:rsid w:val="00E1231A"/>
    <w:rsid w:val="00E43853"/>
    <w:rsid w:val="00E655D8"/>
    <w:rsid w:val="00EA19BE"/>
    <w:rsid w:val="00EC0958"/>
    <w:rsid w:val="00ED0019"/>
    <w:rsid w:val="00ED6774"/>
    <w:rsid w:val="00F03D32"/>
    <w:rsid w:val="00F22DBA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03F27-30CB-401C-BC9F-4DFC9CDBC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