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12E1" w:rsidRPr="0089714E" w:rsidP="00F712E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F7106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6B64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F7106B">
        <w:rPr>
          <w:rFonts w:ascii="Times New Roman" w:hAnsi="Times New Roman" w:cs="Times New Roman"/>
          <w:sz w:val="28"/>
          <w:szCs w:val="28"/>
        </w:rPr>
        <w:t>2863</w:t>
      </w:r>
      <w:r>
        <w:rPr>
          <w:rFonts w:ascii="Times New Roman" w:hAnsi="Times New Roman" w:cs="Times New Roman"/>
          <w:sz w:val="28"/>
          <w:szCs w:val="28"/>
        </w:rPr>
        <w:t>-</w:t>
      </w:r>
      <w:r w:rsidR="00F7106B">
        <w:rPr>
          <w:rFonts w:ascii="Times New Roman" w:hAnsi="Times New Roman" w:cs="Times New Roman"/>
          <w:sz w:val="28"/>
          <w:szCs w:val="28"/>
        </w:rPr>
        <w:t>6</w:t>
      </w:r>
      <w:r w:rsidR="006B6440">
        <w:rPr>
          <w:rFonts w:ascii="Times New Roman" w:hAnsi="Times New Roman" w:cs="Times New Roman"/>
          <w:sz w:val="28"/>
          <w:szCs w:val="28"/>
        </w:rPr>
        <w:t>5</w:t>
      </w:r>
    </w:p>
    <w:p w:rsidR="009E0760" w:rsidP="00F712E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920DC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F7106B">
        <w:rPr>
          <w:rFonts w:ascii="Times New Roman" w:hAnsi="Times New Roman" w:cs="Times New Roman"/>
          <w:sz w:val="28"/>
          <w:szCs w:val="28"/>
        </w:rPr>
        <w:t>448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6B6440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B7CF4">
        <w:rPr>
          <w:rFonts w:ascii="Times New Roman" w:hAnsi="Times New Roman" w:cs="Times New Roman"/>
          <w:sz w:val="28"/>
          <w:szCs w:val="28"/>
        </w:rPr>
        <w:tab/>
      </w:r>
      <w:r w:rsidR="00F7106B">
        <w:rPr>
          <w:rFonts w:ascii="Times New Roman" w:hAnsi="Times New Roman" w:cs="Times New Roman"/>
          <w:sz w:val="28"/>
          <w:szCs w:val="28"/>
        </w:rPr>
        <w:t>11 декабря</w:t>
      </w:r>
      <w:r w:rsidR="006B6440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F7106B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ст. </w:t>
      </w:r>
      <w:r w:rsidR="00241A55">
        <w:rPr>
          <w:rFonts w:ascii="Times New Roman" w:hAnsi="Times New Roman" w:cs="Times New Roman"/>
          <w:sz w:val="28"/>
          <w:szCs w:val="28"/>
        </w:rPr>
        <w:t>20.21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F7106B" w:rsidP="000512E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Панькина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4AE">
        <w:rPr>
          <w:rFonts w:ascii="Times New Roman" w:hAnsi="Times New Roman" w:cs="Times New Roman"/>
          <w:sz w:val="28"/>
          <w:szCs w:val="28"/>
        </w:rPr>
        <w:t>А.Н., 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920DC2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4932" w:rsidRPr="002202E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Панькин А.Н. 10 декабря</w:t>
      </w:r>
      <w:r w:rsidR="006B6440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B644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6B644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EB5B2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в общественном месте </w:t>
      </w:r>
      <w:r w:rsidR="000A733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возле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4AE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A55">
        <w:rPr>
          <w:rFonts w:ascii="Times New Roman" w:hAnsi="Times New Roman" w:cs="Times New Roman"/>
          <w:sz w:val="28"/>
          <w:szCs w:val="28"/>
        </w:rPr>
        <w:t>находил</w:t>
      </w:r>
      <w:r w:rsidR="001D0B11">
        <w:rPr>
          <w:rFonts w:ascii="Times New Roman" w:hAnsi="Times New Roman" w:cs="Times New Roman"/>
          <w:sz w:val="28"/>
          <w:szCs w:val="28"/>
        </w:rPr>
        <w:t>ся</w:t>
      </w:r>
      <w:r w:rsidR="00241A55">
        <w:rPr>
          <w:rFonts w:ascii="Times New Roman" w:hAnsi="Times New Roman" w:cs="Times New Roman"/>
          <w:sz w:val="28"/>
          <w:szCs w:val="28"/>
        </w:rPr>
        <w:t xml:space="preserve"> в </w:t>
      </w:r>
      <w:r w:rsidR="00A073BB">
        <w:rPr>
          <w:rFonts w:ascii="Times New Roman" w:hAnsi="Times New Roman" w:cs="Times New Roman"/>
          <w:sz w:val="28"/>
          <w:szCs w:val="28"/>
        </w:rPr>
        <w:t xml:space="preserve">состоянии </w:t>
      </w:r>
      <w:r>
        <w:rPr>
          <w:rFonts w:ascii="Times New Roman" w:hAnsi="Times New Roman" w:cs="Times New Roman"/>
          <w:sz w:val="28"/>
          <w:szCs w:val="28"/>
        </w:rPr>
        <w:t xml:space="preserve">алкогольного </w:t>
      </w:r>
      <w:r w:rsidR="00A073BB">
        <w:rPr>
          <w:rFonts w:ascii="Times New Roman" w:hAnsi="Times New Roman" w:cs="Times New Roman"/>
          <w:sz w:val="28"/>
          <w:szCs w:val="28"/>
        </w:rPr>
        <w:t>опьянения</w:t>
      </w:r>
      <w:r w:rsidR="0024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F0E">
        <w:rPr>
          <w:rFonts w:ascii="Times New Roman" w:hAnsi="Times New Roman" w:cs="Times New Roman"/>
          <w:sz w:val="28"/>
          <w:szCs w:val="28"/>
        </w:rPr>
        <w:t xml:space="preserve">что выражалось в </w:t>
      </w:r>
      <w:r w:rsidR="001D0B11">
        <w:rPr>
          <w:rFonts w:ascii="Times New Roman" w:hAnsi="Times New Roman" w:cs="Times New Roman"/>
          <w:sz w:val="28"/>
          <w:szCs w:val="28"/>
        </w:rPr>
        <w:t xml:space="preserve">запахе алкоголя изо рта, </w:t>
      </w:r>
      <w:r w:rsidR="005B3462">
        <w:rPr>
          <w:rFonts w:ascii="Times New Roman" w:hAnsi="Times New Roman" w:cs="Times New Roman"/>
          <w:sz w:val="28"/>
          <w:szCs w:val="28"/>
        </w:rPr>
        <w:t>невнятной речи</w:t>
      </w:r>
      <w:r w:rsidR="00F712E1">
        <w:rPr>
          <w:rFonts w:ascii="Times New Roman" w:hAnsi="Times New Roman" w:cs="Times New Roman"/>
          <w:sz w:val="28"/>
          <w:szCs w:val="28"/>
        </w:rPr>
        <w:t xml:space="preserve"> и неопрятном внешнем виде</w:t>
      </w:r>
      <w:r w:rsidR="001D0B11">
        <w:rPr>
          <w:rFonts w:ascii="Times New Roman" w:hAnsi="Times New Roman" w:cs="Times New Roman"/>
          <w:sz w:val="28"/>
          <w:szCs w:val="28"/>
        </w:rPr>
        <w:t xml:space="preserve">, </w:t>
      </w:r>
      <w:r w:rsidR="005B3462">
        <w:rPr>
          <w:rFonts w:ascii="Times New Roman" w:hAnsi="Times New Roman" w:cs="Times New Roman"/>
          <w:sz w:val="28"/>
          <w:szCs w:val="28"/>
        </w:rPr>
        <w:t>чем</w:t>
      </w:r>
      <w:r w:rsidR="006B5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оскорбля</w:t>
      </w:r>
      <w:r w:rsidR="005B346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человеческое достоинство и </w:t>
      </w:r>
      <w:r w:rsidRPr="002202E4">
        <w:rPr>
          <w:rFonts w:ascii="Times New Roman" w:hAnsi="Times New Roman" w:cs="Times New Roman"/>
          <w:sz w:val="28"/>
          <w:szCs w:val="28"/>
        </w:rPr>
        <w:t xml:space="preserve">общественную нравственность. </w:t>
      </w:r>
    </w:p>
    <w:p w:rsidR="008960B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E4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F7106B">
        <w:rPr>
          <w:rFonts w:ascii="Times New Roman" w:hAnsi="Times New Roman" w:cs="Times New Roman"/>
          <w:sz w:val="28"/>
          <w:szCs w:val="28"/>
        </w:rPr>
        <w:t>Панькин А.Н.</w:t>
      </w:r>
      <w:r w:rsidR="004D0C18">
        <w:rPr>
          <w:rFonts w:ascii="Times New Roman" w:hAnsi="Times New Roman" w:cs="Times New Roman"/>
          <w:sz w:val="28"/>
          <w:szCs w:val="28"/>
        </w:rPr>
        <w:t xml:space="preserve"> вину признал</w:t>
      </w:r>
      <w:r>
        <w:rPr>
          <w:rFonts w:ascii="Times New Roman" w:hAnsi="Times New Roman" w:cs="Times New Roman"/>
          <w:sz w:val="28"/>
          <w:szCs w:val="28"/>
        </w:rPr>
        <w:t xml:space="preserve"> и пояснил, что </w:t>
      </w:r>
      <w:r w:rsidR="00B06571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 w:rsidR="00EB5B28">
        <w:rPr>
          <w:rFonts w:ascii="Times New Roman" w:hAnsi="Times New Roman" w:cs="Times New Roman"/>
          <w:sz w:val="28"/>
          <w:szCs w:val="28"/>
        </w:rPr>
        <w:t xml:space="preserve">находился в состоянии алкогольного опьянения </w:t>
      </w:r>
      <w:r w:rsidR="00B06571">
        <w:rPr>
          <w:rFonts w:ascii="Times New Roman" w:hAnsi="Times New Roman" w:cs="Times New Roman"/>
          <w:sz w:val="28"/>
          <w:szCs w:val="28"/>
        </w:rPr>
        <w:t>в общественном месте.</w:t>
      </w:r>
    </w:p>
    <w:p w:rsidR="00A6418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E4">
        <w:rPr>
          <w:rFonts w:ascii="Times New Roman" w:hAnsi="Times New Roman" w:cs="Times New Roman"/>
          <w:sz w:val="28"/>
          <w:szCs w:val="28"/>
        </w:rPr>
        <w:t xml:space="preserve">Суд, исследовав </w:t>
      </w:r>
      <w:r>
        <w:rPr>
          <w:rFonts w:ascii="Times New Roman" w:hAnsi="Times New Roman" w:cs="Times New Roman"/>
          <w:sz w:val="28"/>
          <w:szCs w:val="28"/>
        </w:rPr>
        <w:t xml:space="preserve">материалы дела об административном правонарушении, приходит к выводу о виновности </w:t>
      </w:r>
      <w:r w:rsidR="00F7106B">
        <w:rPr>
          <w:rFonts w:ascii="Times New Roman" w:hAnsi="Times New Roman" w:cs="Times New Roman"/>
          <w:sz w:val="28"/>
          <w:szCs w:val="28"/>
        </w:rPr>
        <w:t>Панькина А.Н.</w:t>
      </w:r>
      <w:r w:rsidR="00313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241A55">
        <w:rPr>
          <w:rFonts w:ascii="Times New Roman" w:hAnsi="Times New Roman" w:cs="Times New Roman"/>
          <w:sz w:val="28"/>
          <w:szCs w:val="28"/>
        </w:rPr>
        <w:t xml:space="preserve">ст. 20.21 </w:t>
      </w:r>
      <w:r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1E1605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F712E1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6B6440">
        <w:rPr>
          <w:rFonts w:ascii="Times New Roman" w:hAnsi="Times New Roman" w:cs="Times New Roman"/>
          <w:sz w:val="28"/>
          <w:szCs w:val="28"/>
        </w:rPr>
        <w:t>35</w:t>
      </w:r>
      <w:r w:rsidR="00F7106B">
        <w:rPr>
          <w:rFonts w:ascii="Times New Roman" w:hAnsi="Times New Roman" w:cs="Times New Roman"/>
          <w:sz w:val="28"/>
          <w:szCs w:val="28"/>
        </w:rPr>
        <w:t>7202</w:t>
      </w:r>
      <w:r w:rsidR="000512E4">
        <w:rPr>
          <w:rFonts w:ascii="Times New Roman" w:hAnsi="Times New Roman" w:cs="Times New Roman"/>
          <w:sz w:val="28"/>
          <w:szCs w:val="28"/>
        </w:rPr>
        <w:t xml:space="preserve"> от </w:t>
      </w:r>
      <w:r w:rsidR="00F7106B">
        <w:rPr>
          <w:rFonts w:ascii="Times New Roman" w:hAnsi="Times New Roman" w:cs="Times New Roman"/>
          <w:sz w:val="28"/>
          <w:szCs w:val="28"/>
        </w:rPr>
        <w:t>11 декабря</w:t>
      </w:r>
      <w:r w:rsidR="006B6440">
        <w:rPr>
          <w:rFonts w:ascii="Times New Roman" w:hAnsi="Times New Roman" w:cs="Times New Roman"/>
          <w:sz w:val="28"/>
          <w:szCs w:val="28"/>
        </w:rPr>
        <w:t xml:space="preserve"> 2025</w:t>
      </w:r>
      <w:r w:rsidR="00F71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указаны обстоятельства совершения </w:t>
      </w:r>
      <w:r w:rsidR="00F7106B">
        <w:rPr>
          <w:rFonts w:ascii="Times New Roman" w:hAnsi="Times New Roman" w:cs="Times New Roman"/>
          <w:sz w:val="28"/>
          <w:szCs w:val="28"/>
        </w:rPr>
        <w:t>Панькиным А.Н.</w:t>
      </w:r>
      <w:r w:rsidR="00EB5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4D0C18">
        <w:rPr>
          <w:rFonts w:ascii="Times New Roman" w:hAnsi="Times New Roman" w:cs="Times New Roman"/>
          <w:sz w:val="28"/>
          <w:szCs w:val="28"/>
        </w:rPr>
        <w:t>, в том числе имеется е</w:t>
      </w:r>
      <w:r w:rsidR="00F42E51">
        <w:rPr>
          <w:rFonts w:ascii="Times New Roman" w:hAnsi="Times New Roman" w:cs="Times New Roman"/>
          <w:sz w:val="28"/>
          <w:szCs w:val="28"/>
        </w:rPr>
        <w:t>го</w:t>
      </w:r>
      <w:r w:rsidR="004D0C18">
        <w:rPr>
          <w:rFonts w:ascii="Times New Roman" w:hAnsi="Times New Roman" w:cs="Times New Roman"/>
          <w:sz w:val="28"/>
          <w:szCs w:val="28"/>
        </w:rPr>
        <w:t xml:space="preserve"> собственноручная запись о согласии с протоколом</w:t>
      </w:r>
      <w:r>
        <w:rPr>
          <w:rFonts w:ascii="Times New Roman" w:hAnsi="Times New Roman" w:cs="Times New Roman"/>
          <w:sz w:val="28"/>
          <w:szCs w:val="28"/>
        </w:rPr>
        <w:t xml:space="preserve">. Протокол составлен </w:t>
      </w:r>
      <w:r w:rsidR="005B34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="005B34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ст. 28.2 КоАП Российской Федерации</w:t>
      </w:r>
      <w:r w:rsidR="00F7106B">
        <w:rPr>
          <w:rFonts w:ascii="Times New Roman" w:hAnsi="Times New Roman" w:cs="Times New Roman"/>
          <w:sz w:val="28"/>
          <w:szCs w:val="28"/>
        </w:rPr>
        <w:t xml:space="preserve"> (л.д.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1BAA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объяснений свидетелей </w:t>
      </w:r>
      <w:r w:rsidR="002804AE">
        <w:rPr>
          <w:rFonts w:ascii="Times New Roman" w:hAnsi="Times New Roman" w:cs="Times New Roman"/>
          <w:sz w:val="28"/>
          <w:szCs w:val="28"/>
        </w:rPr>
        <w:t>ФИО, ФИО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F7106B">
        <w:rPr>
          <w:rFonts w:ascii="Times New Roman" w:hAnsi="Times New Roman" w:cs="Times New Roman"/>
          <w:sz w:val="28"/>
          <w:szCs w:val="28"/>
        </w:rPr>
        <w:t>10 декабря</w:t>
      </w:r>
      <w:r w:rsidR="006B6440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примерно в </w:t>
      </w:r>
      <w:r w:rsidR="006B6440">
        <w:rPr>
          <w:rFonts w:ascii="Times New Roman" w:hAnsi="Times New Roman" w:cs="Times New Roman"/>
          <w:sz w:val="28"/>
          <w:szCs w:val="28"/>
        </w:rPr>
        <w:t xml:space="preserve">12 часов </w:t>
      </w:r>
      <w:r w:rsidR="00F7106B">
        <w:rPr>
          <w:rFonts w:ascii="Times New Roman" w:hAnsi="Times New Roman" w:cs="Times New Roman"/>
          <w:sz w:val="28"/>
          <w:szCs w:val="28"/>
        </w:rPr>
        <w:t>0</w:t>
      </w:r>
      <w:r w:rsidR="006B644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F7106B">
        <w:rPr>
          <w:rFonts w:ascii="Times New Roman" w:hAnsi="Times New Roman" w:cs="Times New Roman"/>
          <w:sz w:val="28"/>
          <w:szCs w:val="28"/>
        </w:rPr>
        <w:t>возле магазина «</w:t>
      </w:r>
      <w:r w:rsidR="002804AE">
        <w:rPr>
          <w:rFonts w:ascii="Times New Roman" w:hAnsi="Times New Roman" w:cs="Times New Roman"/>
          <w:sz w:val="28"/>
          <w:szCs w:val="28"/>
        </w:rPr>
        <w:t>НАИМЕНОВАНИЕ</w:t>
      </w:r>
      <w:r w:rsidR="00F7106B">
        <w:rPr>
          <w:rFonts w:ascii="Times New Roman" w:hAnsi="Times New Roman" w:cs="Times New Roman"/>
          <w:sz w:val="28"/>
          <w:szCs w:val="28"/>
        </w:rPr>
        <w:t xml:space="preserve">» в </w:t>
      </w:r>
      <w:r w:rsidR="002804AE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видели мужчину, который вел себя неадекватно, имел неопрятный внешний вид, шаткую походку, невнятную речь, из его рта исходил запах алкоголя (л.д. </w:t>
      </w:r>
      <w:r w:rsidR="00F7106B">
        <w:rPr>
          <w:rFonts w:ascii="Times New Roman" w:hAnsi="Times New Roman" w:cs="Times New Roman"/>
          <w:sz w:val="28"/>
          <w:szCs w:val="28"/>
        </w:rPr>
        <w:t>9, 10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13E99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11BAA">
        <w:rPr>
          <w:rFonts w:ascii="Times New Roman" w:hAnsi="Times New Roman" w:cs="Times New Roman"/>
          <w:sz w:val="28"/>
          <w:szCs w:val="28"/>
        </w:rPr>
        <w:t xml:space="preserve">актом медицинского освидетельствования на состояние опьянения </w:t>
      </w:r>
      <w:r w:rsidR="00F7106B">
        <w:rPr>
          <w:rFonts w:ascii="Times New Roman" w:hAnsi="Times New Roman" w:cs="Times New Roman"/>
          <w:sz w:val="28"/>
          <w:szCs w:val="28"/>
        </w:rPr>
        <w:t>№ 29 от 10 декабря</w:t>
      </w:r>
      <w:r w:rsidR="006B6440">
        <w:rPr>
          <w:rFonts w:ascii="Times New Roman" w:hAnsi="Times New Roman" w:cs="Times New Roman"/>
          <w:sz w:val="28"/>
          <w:szCs w:val="28"/>
        </w:rPr>
        <w:t xml:space="preserve"> 2025</w:t>
      </w:r>
      <w:r w:rsidR="00011BA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106B">
        <w:rPr>
          <w:rFonts w:ascii="Times New Roman" w:hAnsi="Times New Roman" w:cs="Times New Roman"/>
          <w:sz w:val="28"/>
          <w:szCs w:val="28"/>
        </w:rPr>
        <w:t>у Панькина А.Н. установлено</w:t>
      </w:r>
      <w:r w:rsidR="006B6440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F7106B">
        <w:rPr>
          <w:rFonts w:ascii="Times New Roman" w:hAnsi="Times New Roman" w:cs="Times New Roman"/>
          <w:sz w:val="28"/>
          <w:szCs w:val="28"/>
        </w:rPr>
        <w:t>е</w:t>
      </w:r>
      <w:r w:rsidR="006B6440">
        <w:rPr>
          <w:rFonts w:ascii="Times New Roman" w:hAnsi="Times New Roman" w:cs="Times New Roman"/>
          <w:sz w:val="28"/>
          <w:szCs w:val="28"/>
        </w:rPr>
        <w:t xml:space="preserve"> алкогольного опьянения</w:t>
      </w:r>
      <w:r w:rsidR="00011BAA">
        <w:rPr>
          <w:rFonts w:ascii="Times New Roman" w:hAnsi="Times New Roman" w:cs="Times New Roman"/>
          <w:sz w:val="28"/>
          <w:szCs w:val="28"/>
        </w:rPr>
        <w:t xml:space="preserve"> (л.д. </w:t>
      </w:r>
      <w:r w:rsidR="00F7106B">
        <w:rPr>
          <w:rFonts w:ascii="Times New Roman" w:hAnsi="Times New Roman" w:cs="Times New Roman"/>
          <w:sz w:val="28"/>
          <w:szCs w:val="28"/>
        </w:rPr>
        <w:t>7</w:t>
      </w:r>
      <w:r w:rsidR="00011BAA">
        <w:rPr>
          <w:rFonts w:ascii="Times New Roman" w:hAnsi="Times New Roman" w:cs="Times New Roman"/>
          <w:sz w:val="28"/>
          <w:szCs w:val="28"/>
        </w:rPr>
        <w:t>).</w:t>
      </w:r>
    </w:p>
    <w:p w:rsidR="00830B1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F7106B">
        <w:rPr>
          <w:rFonts w:ascii="Times New Roman" w:hAnsi="Times New Roman" w:cs="Times New Roman"/>
          <w:sz w:val="28"/>
          <w:szCs w:val="28"/>
        </w:rPr>
        <w:t>Панькина А.Н.</w:t>
      </w:r>
      <w:r w:rsidR="004C4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квалифицирует е</w:t>
      </w:r>
      <w:r w:rsidR="006F79D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</w:t>
      </w:r>
      <w:r w:rsidR="00A073BB">
        <w:rPr>
          <w:rFonts w:ascii="Times New Roman" w:hAnsi="Times New Roman" w:cs="Times New Roman"/>
          <w:sz w:val="28"/>
          <w:szCs w:val="28"/>
        </w:rPr>
        <w:t>ст. 20.21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как </w:t>
      </w:r>
      <w:r w:rsidR="00A073BB">
        <w:rPr>
          <w:rFonts w:ascii="Times New Roman" w:hAnsi="Times New Roman" w:cs="Times New Roman"/>
          <w:sz w:val="28"/>
          <w:szCs w:val="28"/>
        </w:rPr>
        <w:t>появление на улице в общественном месте в состоянии опьянения, оскорбляющем человеческое достоинство и общественную нравственность.</w:t>
      </w:r>
    </w:p>
    <w:p w:rsidR="0084049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делу и освобождения привлекаемого лица от </w:t>
      </w:r>
      <w:r>
        <w:rPr>
          <w:rFonts w:ascii="Times New Roman" w:hAnsi="Times New Roman" w:cs="Times New Roman"/>
          <w:sz w:val="28"/>
          <w:szCs w:val="28"/>
        </w:rPr>
        <w:t>административной ответственности суд не усматривает.</w:t>
      </w:r>
    </w:p>
    <w:p w:rsidR="006B6440" w:rsidRPr="0078014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мног</w:t>
      </w:r>
      <w:r>
        <w:rPr>
          <w:rFonts w:ascii="Times New Roman" w:hAnsi="Times New Roman" w:cs="Times New Roman"/>
          <w:sz w:val="28"/>
          <w:szCs w:val="28"/>
        </w:rPr>
        <w:t xml:space="preserve">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административных</w:t>
      </w:r>
      <w:r w:rsidRPr="0050765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07657">
        <w:rPr>
          <w:rFonts w:ascii="Times New Roman" w:hAnsi="Times New Roman" w:cs="Times New Roman"/>
          <w:sz w:val="28"/>
          <w:szCs w:val="28"/>
        </w:rPr>
        <w:t xml:space="preserve">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бстоятельств, </w:t>
      </w:r>
      <w:r w:rsidR="00F7106B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B94D39">
        <w:rPr>
          <w:rFonts w:ascii="Times New Roman" w:hAnsi="Times New Roman" w:cs="Times New Roman"/>
          <w:sz w:val="28"/>
          <w:szCs w:val="28"/>
        </w:rPr>
        <w:t>отягчающи</w:t>
      </w:r>
      <w:r w:rsidR="00F7106B">
        <w:rPr>
          <w:rFonts w:ascii="Times New Roman" w:hAnsi="Times New Roman" w:cs="Times New Roman"/>
          <w:sz w:val="28"/>
          <w:szCs w:val="28"/>
        </w:rPr>
        <w:t>х</w:t>
      </w:r>
      <w:r w:rsidRPr="00B94D39">
        <w:rPr>
          <w:rFonts w:ascii="Times New Roman" w:hAnsi="Times New Roman" w:cs="Times New Roman"/>
          <w:sz w:val="28"/>
          <w:szCs w:val="28"/>
        </w:rPr>
        <w:t xml:space="preserve">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</w:t>
      </w:r>
      <w:r w:rsidR="00920DC2">
        <w:rPr>
          <w:rFonts w:ascii="Times New Roman" w:hAnsi="Times New Roman" w:cs="Times New Roman"/>
          <w:sz w:val="28"/>
          <w:szCs w:val="28"/>
        </w:rPr>
        <w:t>не усматривает</w:t>
      </w:r>
      <w:r w:rsidRPr="00BD17A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>ног</w:t>
      </w:r>
      <w:r w:rsidRPr="00780147">
        <w:rPr>
          <w:rFonts w:ascii="Times New Roman" w:hAnsi="Times New Roman" w:cs="Times New Roman"/>
          <w:sz w:val="28"/>
          <w:szCs w:val="28"/>
        </w:rPr>
        <w:t xml:space="preserve">ократное привлечение </w:t>
      </w:r>
      <w:r w:rsidR="00920DC2">
        <w:rPr>
          <w:rFonts w:ascii="Times New Roman" w:hAnsi="Times New Roman" w:cs="Times New Roman"/>
          <w:sz w:val="28"/>
          <w:szCs w:val="28"/>
        </w:rPr>
        <w:t>Панькина А.Н.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связи с чем полагает необходимым назначить ему наказание в виде административного </w:t>
      </w:r>
      <w:r w:rsidRPr="00780147">
        <w:rPr>
          <w:rFonts w:ascii="Times New Roman" w:hAnsi="Times New Roman" w:cs="Times New Roman"/>
          <w:sz w:val="28"/>
          <w:szCs w:val="28"/>
        </w:rPr>
        <w:t xml:space="preserve">ареста на срок, предусмотренный санкцией </w:t>
      </w:r>
      <w:r>
        <w:rPr>
          <w:rFonts w:ascii="Times New Roman" w:hAnsi="Times New Roman" w:cs="Times New Roman"/>
          <w:sz w:val="28"/>
          <w:szCs w:val="28"/>
        </w:rPr>
        <w:t>ст. 20.21</w:t>
      </w:r>
      <w:r w:rsidRPr="00780147">
        <w:rPr>
          <w:rFonts w:ascii="Times New Roman" w:hAnsi="Times New Roman" w:cs="Times New Roman"/>
          <w:sz w:val="28"/>
          <w:szCs w:val="28"/>
        </w:rPr>
        <w:t xml:space="preserve"> КоАП Российской Федерации, что обеспечит достижение задач и целей административного наказания.</w:t>
      </w:r>
    </w:p>
    <w:p w:rsidR="006B6440" w:rsidRPr="00E621C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6B6440" w:rsidP="006B6440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920DC2" w:rsidP="006B6440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6440" w:rsidRPr="0078014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Пань</w:t>
      </w:r>
      <w:r>
        <w:rPr>
          <w:rFonts w:ascii="Times New Roman" w:hAnsi="Times New Roman" w:cs="Times New Roman"/>
          <w:sz w:val="28"/>
          <w:szCs w:val="28"/>
        </w:rPr>
        <w:t>кина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4AE">
        <w:rPr>
          <w:rFonts w:ascii="Times New Roman" w:hAnsi="Times New Roman" w:cs="Times New Roman"/>
          <w:sz w:val="28"/>
          <w:szCs w:val="28"/>
        </w:rPr>
        <w:t>А.Н.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sz w:val="28"/>
          <w:szCs w:val="28"/>
        </w:rPr>
        <w:t>ст. 20.21</w:t>
      </w:r>
      <w:r w:rsidRPr="00E621C7">
        <w:rPr>
          <w:rFonts w:ascii="Times New Roman" w:hAnsi="Times New Roman" w:cs="Times New Roman"/>
          <w:sz w:val="28"/>
          <w:szCs w:val="28"/>
        </w:rPr>
        <w:t xml:space="preserve">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B6440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 w:rsidR="00920DC2">
        <w:rPr>
          <w:rFonts w:ascii="Times New Roman" w:hAnsi="Times New Roman" w:cs="Times New Roman"/>
          <w:sz w:val="28"/>
          <w:szCs w:val="28"/>
        </w:rPr>
        <w:t>Панькину А.Н.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 w:rsidR="00920DC2">
        <w:rPr>
          <w:rFonts w:ascii="Times New Roman" w:hAnsi="Times New Roman" w:cs="Times New Roman"/>
          <w:sz w:val="28"/>
          <w:szCs w:val="28"/>
        </w:rPr>
        <w:t>11 декабря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r w:rsidRPr="00780147">
        <w:rPr>
          <w:rFonts w:ascii="Times New Roman" w:hAnsi="Times New Roman" w:cs="Times New Roman"/>
          <w:sz w:val="28"/>
          <w:szCs w:val="28"/>
        </w:rPr>
        <w:t>года.</w:t>
      </w:r>
    </w:p>
    <w:p w:rsidR="006B6440" w:rsidRPr="0078014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Засчитать в срок отбывания наказания время </w:t>
      </w:r>
      <w:r w:rsidR="00920DC2">
        <w:rPr>
          <w:rFonts w:ascii="Times New Roman" w:hAnsi="Times New Roman" w:cs="Times New Roman"/>
          <w:sz w:val="28"/>
          <w:szCs w:val="28"/>
        </w:rPr>
        <w:t xml:space="preserve">доставления и </w:t>
      </w:r>
      <w:r>
        <w:rPr>
          <w:rFonts w:ascii="Times New Roman" w:hAnsi="Times New Roman" w:cs="Times New Roman"/>
          <w:sz w:val="28"/>
          <w:szCs w:val="28"/>
        </w:rPr>
        <w:t xml:space="preserve">задержания </w:t>
      </w:r>
      <w:r w:rsidR="00920DC2">
        <w:rPr>
          <w:rFonts w:ascii="Times New Roman" w:hAnsi="Times New Roman" w:cs="Times New Roman"/>
          <w:sz w:val="28"/>
          <w:szCs w:val="28"/>
        </w:rPr>
        <w:t>Панькина А.Н.</w:t>
      </w:r>
      <w:r>
        <w:rPr>
          <w:rFonts w:ascii="Times New Roman" w:hAnsi="Times New Roman" w:cs="Times New Roman"/>
          <w:sz w:val="28"/>
          <w:szCs w:val="28"/>
        </w:rPr>
        <w:t xml:space="preserve"> с 1</w:t>
      </w:r>
      <w:r w:rsidR="00920DC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20DC2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920DC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0DC2">
        <w:rPr>
          <w:rFonts w:ascii="Times New Roman" w:hAnsi="Times New Roman" w:cs="Times New Roman"/>
          <w:sz w:val="28"/>
          <w:szCs w:val="28"/>
        </w:rPr>
        <w:t>10 декабря</w:t>
      </w:r>
      <w:r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6B6440" w:rsidRPr="0078014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</w:t>
      </w:r>
      <w:r w:rsidRPr="00780147">
        <w:rPr>
          <w:rFonts w:ascii="Times New Roman" w:hAnsi="Times New Roman" w:cs="Times New Roman"/>
          <w:sz w:val="28"/>
          <w:szCs w:val="28"/>
        </w:rPr>
        <w:t>ивном аресте исполняется органами внутренних дел немедленно после вынесения такого постановления.</w:t>
      </w:r>
    </w:p>
    <w:p w:rsidR="006B6440" w:rsidRPr="00E621C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суд, вынесший постановление.</w:t>
      </w:r>
    </w:p>
    <w:p w:rsidR="006B6440" w:rsidRPr="00E621C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6440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920DC2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85384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5442CD">
      <w:headerReference w:type="default" r:id="rId4"/>
      <w:pgSz w:w="11906" w:h="16838"/>
      <w:pgMar w:top="709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1BAA"/>
    <w:rsid w:val="00014414"/>
    <w:rsid w:val="00020B6F"/>
    <w:rsid w:val="00035B7E"/>
    <w:rsid w:val="000512E4"/>
    <w:rsid w:val="00055FC0"/>
    <w:rsid w:val="000704D4"/>
    <w:rsid w:val="00087F57"/>
    <w:rsid w:val="000A733F"/>
    <w:rsid w:val="000B06B1"/>
    <w:rsid w:val="000B345C"/>
    <w:rsid w:val="000D08D6"/>
    <w:rsid w:val="000D3DEC"/>
    <w:rsid w:val="000D5C6F"/>
    <w:rsid w:val="000D6A79"/>
    <w:rsid w:val="000E1467"/>
    <w:rsid w:val="000E43DD"/>
    <w:rsid w:val="000E5B18"/>
    <w:rsid w:val="000E5E38"/>
    <w:rsid w:val="000E66CF"/>
    <w:rsid w:val="001134FB"/>
    <w:rsid w:val="00114CB0"/>
    <w:rsid w:val="001325EC"/>
    <w:rsid w:val="001629B5"/>
    <w:rsid w:val="0018773A"/>
    <w:rsid w:val="001D0B11"/>
    <w:rsid w:val="001E1605"/>
    <w:rsid w:val="002202E4"/>
    <w:rsid w:val="00231B27"/>
    <w:rsid w:val="002356F2"/>
    <w:rsid w:val="002367F0"/>
    <w:rsid w:val="00241A55"/>
    <w:rsid w:val="00244F8E"/>
    <w:rsid w:val="00261B6D"/>
    <w:rsid w:val="00277A2D"/>
    <w:rsid w:val="002804AE"/>
    <w:rsid w:val="002A3D17"/>
    <w:rsid w:val="002A71DE"/>
    <w:rsid w:val="002C5F18"/>
    <w:rsid w:val="002F01E5"/>
    <w:rsid w:val="0031076E"/>
    <w:rsid w:val="00312EE0"/>
    <w:rsid w:val="00313E99"/>
    <w:rsid w:val="00313F76"/>
    <w:rsid w:val="0032088B"/>
    <w:rsid w:val="00325127"/>
    <w:rsid w:val="00362B64"/>
    <w:rsid w:val="00372E3F"/>
    <w:rsid w:val="00377156"/>
    <w:rsid w:val="00380C4A"/>
    <w:rsid w:val="00383AFB"/>
    <w:rsid w:val="003B042B"/>
    <w:rsid w:val="003B4932"/>
    <w:rsid w:val="003E1683"/>
    <w:rsid w:val="004033DC"/>
    <w:rsid w:val="00407605"/>
    <w:rsid w:val="00413E63"/>
    <w:rsid w:val="00420EC4"/>
    <w:rsid w:val="00437172"/>
    <w:rsid w:val="00443B2A"/>
    <w:rsid w:val="00447439"/>
    <w:rsid w:val="00466830"/>
    <w:rsid w:val="004706BA"/>
    <w:rsid w:val="004728B0"/>
    <w:rsid w:val="004751CA"/>
    <w:rsid w:val="00496106"/>
    <w:rsid w:val="004B4B6A"/>
    <w:rsid w:val="004B7CF4"/>
    <w:rsid w:val="004C454C"/>
    <w:rsid w:val="004C7254"/>
    <w:rsid w:val="004D0C18"/>
    <w:rsid w:val="004D37C3"/>
    <w:rsid w:val="004E6056"/>
    <w:rsid w:val="00507657"/>
    <w:rsid w:val="005255AB"/>
    <w:rsid w:val="005346C3"/>
    <w:rsid w:val="005442CD"/>
    <w:rsid w:val="00547927"/>
    <w:rsid w:val="00563D6A"/>
    <w:rsid w:val="005A111B"/>
    <w:rsid w:val="005B3462"/>
    <w:rsid w:val="005B673B"/>
    <w:rsid w:val="005C7942"/>
    <w:rsid w:val="005D0DA6"/>
    <w:rsid w:val="006050D9"/>
    <w:rsid w:val="00617E50"/>
    <w:rsid w:val="00620D82"/>
    <w:rsid w:val="00642E73"/>
    <w:rsid w:val="00682348"/>
    <w:rsid w:val="00682FFD"/>
    <w:rsid w:val="006A20E7"/>
    <w:rsid w:val="006B5F0E"/>
    <w:rsid w:val="006B6440"/>
    <w:rsid w:val="006B70FB"/>
    <w:rsid w:val="006E4551"/>
    <w:rsid w:val="006F79DE"/>
    <w:rsid w:val="00706CE6"/>
    <w:rsid w:val="007572C9"/>
    <w:rsid w:val="00780147"/>
    <w:rsid w:val="00786A47"/>
    <w:rsid w:val="007A4066"/>
    <w:rsid w:val="007B1F13"/>
    <w:rsid w:val="007B3D7B"/>
    <w:rsid w:val="007B597B"/>
    <w:rsid w:val="007B683D"/>
    <w:rsid w:val="007D2A68"/>
    <w:rsid w:val="007F3332"/>
    <w:rsid w:val="008176D2"/>
    <w:rsid w:val="00824D83"/>
    <w:rsid w:val="00830B16"/>
    <w:rsid w:val="00840496"/>
    <w:rsid w:val="00853846"/>
    <w:rsid w:val="00854F59"/>
    <w:rsid w:val="0086346A"/>
    <w:rsid w:val="008913A1"/>
    <w:rsid w:val="00895296"/>
    <w:rsid w:val="008960B2"/>
    <w:rsid w:val="0089714E"/>
    <w:rsid w:val="008B706C"/>
    <w:rsid w:val="008B7DF8"/>
    <w:rsid w:val="008C77C1"/>
    <w:rsid w:val="008E2BFB"/>
    <w:rsid w:val="008E3E27"/>
    <w:rsid w:val="008E4FE9"/>
    <w:rsid w:val="00920DC2"/>
    <w:rsid w:val="00937AB5"/>
    <w:rsid w:val="009470B6"/>
    <w:rsid w:val="00965317"/>
    <w:rsid w:val="00966660"/>
    <w:rsid w:val="0099025A"/>
    <w:rsid w:val="009A1958"/>
    <w:rsid w:val="009A4381"/>
    <w:rsid w:val="009A49F0"/>
    <w:rsid w:val="009C416C"/>
    <w:rsid w:val="009E0760"/>
    <w:rsid w:val="00A0609E"/>
    <w:rsid w:val="00A073BB"/>
    <w:rsid w:val="00A22888"/>
    <w:rsid w:val="00A55D59"/>
    <w:rsid w:val="00A6418B"/>
    <w:rsid w:val="00A667B0"/>
    <w:rsid w:val="00A74940"/>
    <w:rsid w:val="00A9340E"/>
    <w:rsid w:val="00A973D2"/>
    <w:rsid w:val="00AD3015"/>
    <w:rsid w:val="00B008AC"/>
    <w:rsid w:val="00B06571"/>
    <w:rsid w:val="00B273D8"/>
    <w:rsid w:val="00B51C2A"/>
    <w:rsid w:val="00B94D39"/>
    <w:rsid w:val="00BB540B"/>
    <w:rsid w:val="00BB57CC"/>
    <w:rsid w:val="00BD17AC"/>
    <w:rsid w:val="00BE3940"/>
    <w:rsid w:val="00BF6554"/>
    <w:rsid w:val="00C03912"/>
    <w:rsid w:val="00C16C1E"/>
    <w:rsid w:val="00C2146F"/>
    <w:rsid w:val="00C939C7"/>
    <w:rsid w:val="00CB18F2"/>
    <w:rsid w:val="00CC5AB3"/>
    <w:rsid w:val="00CC6F19"/>
    <w:rsid w:val="00CD05F9"/>
    <w:rsid w:val="00CD3835"/>
    <w:rsid w:val="00D01FD3"/>
    <w:rsid w:val="00D036BC"/>
    <w:rsid w:val="00D1564B"/>
    <w:rsid w:val="00D410E5"/>
    <w:rsid w:val="00D46858"/>
    <w:rsid w:val="00D54F86"/>
    <w:rsid w:val="00D64F02"/>
    <w:rsid w:val="00D72B1D"/>
    <w:rsid w:val="00DB1B67"/>
    <w:rsid w:val="00DD559E"/>
    <w:rsid w:val="00E10FEA"/>
    <w:rsid w:val="00E33EF9"/>
    <w:rsid w:val="00E422A2"/>
    <w:rsid w:val="00E5693B"/>
    <w:rsid w:val="00E621C7"/>
    <w:rsid w:val="00E63AAC"/>
    <w:rsid w:val="00E672F7"/>
    <w:rsid w:val="00E73200"/>
    <w:rsid w:val="00EA091A"/>
    <w:rsid w:val="00EB5B28"/>
    <w:rsid w:val="00ED37F6"/>
    <w:rsid w:val="00EE1818"/>
    <w:rsid w:val="00EE1ECE"/>
    <w:rsid w:val="00EF1848"/>
    <w:rsid w:val="00F02225"/>
    <w:rsid w:val="00F07CEF"/>
    <w:rsid w:val="00F10817"/>
    <w:rsid w:val="00F12699"/>
    <w:rsid w:val="00F42E51"/>
    <w:rsid w:val="00F7106B"/>
    <w:rsid w:val="00F712E1"/>
    <w:rsid w:val="00F72F35"/>
    <w:rsid w:val="00F74EF4"/>
    <w:rsid w:val="00F85E71"/>
    <w:rsid w:val="00F87AB5"/>
    <w:rsid w:val="00F934F9"/>
    <w:rsid w:val="00F937D0"/>
    <w:rsid w:val="00FB0C0A"/>
    <w:rsid w:val="00FB6304"/>
    <w:rsid w:val="00FC70BF"/>
    <w:rsid w:val="00FD65FC"/>
    <w:rsid w:val="00FE3ED9"/>
    <w:rsid w:val="00FE7547"/>
    <w:rsid w:val="00FF5BD8"/>
    <w:rsid w:val="00FF7F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