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 w14:paraId="72CF15DA" w14:textId="2C7724F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712D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-01-2025-00</w:t>
      </w:r>
      <w:r w:rsidR="00712D31">
        <w:rPr>
          <w:rFonts w:ascii="Times New Roman" w:hAnsi="Times New Roman" w:cs="Times New Roman"/>
          <w:sz w:val="28"/>
          <w:szCs w:val="28"/>
        </w:rPr>
        <w:t>2971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2D31">
        <w:rPr>
          <w:rFonts w:ascii="Times New Roman" w:hAnsi="Times New Roman" w:cs="Times New Roman"/>
          <w:sz w:val="28"/>
          <w:szCs w:val="28"/>
        </w:rPr>
        <w:t>32</w:t>
      </w:r>
    </w:p>
    <w:p w:rsidR="009E0760" w:rsidP="009E0760" w14:paraId="72CF15DB" w14:textId="02C4971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9124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2D31">
        <w:rPr>
          <w:rFonts w:ascii="Times New Roman" w:hAnsi="Times New Roman" w:cs="Times New Roman"/>
          <w:sz w:val="28"/>
          <w:szCs w:val="28"/>
        </w:rPr>
        <w:t>478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 w14:paraId="72CF15DC" w14:textId="777777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 w14:paraId="72CF15DD" w14:textId="777777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 w14:paraId="72CF15DE" w14:textId="7777777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 w14:paraId="72CF15DF" w14:textId="3A78B24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712D31">
        <w:rPr>
          <w:rFonts w:ascii="Times New Roman" w:hAnsi="Times New Roman" w:cs="Times New Roman"/>
          <w:sz w:val="28"/>
          <w:szCs w:val="28"/>
        </w:rPr>
        <w:t>24 декабря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 w14:paraId="72CF15E0" w14:textId="7777777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 w14:paraId="72CF15E1" w14:textId="26CEC5C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12D31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 w14:paraId="72CF15E2" w14:textId="1C30D7F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D370F4">
        <w:rPr>
          <w:rFonts w:ascii="Times New Roman" w:hAnsi="Times New Roman" w:cs="Times New Roman"/>
          <w:sz w:val="28"/>
          <w:szCs w:val="28"/>
        </w:rPr>
        <w:t>А.Г.,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 w14:paraId="72CF15E3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 w14:paraId="72CF15E4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 w14:paraId="72CF15E5" w14:textId="49C14E9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 А.Г.,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D370F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22 декабря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К</w:t>
      </w:r>
      <w:r>
        <w:rPr>
          <w:rFonts w:ascii="Times New Roman" w:hAnsi="Times New Roman" w:cs="Times New Roman"/>
          <w:sz w:val="28"/>
          <w:szCs w:val="28"/>
        </w:rPr>
        <w:t>расногвардейского районного суда Республики Крым от 12 марта 2025 года и 10 ноября 2025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 w14:paraId="72CF15E6" w14:textId="6EE3A0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</w:t>
      </w:r>
      <w:r>
        <w:rPr>
          <w:rFonts w:ascii="Times New Roman" w:hAnsi="Times New Roman" w:cs="Times New Roman"/>
          <w:sz w:val="28"/>
          <w:szCs w:val="28"/>
        </w:rPr>
        <w:t xml:space="preserve">нии </w:t>
      </w:r>
      <w:r w:rsidR="00712D31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712D31">
        <w:rPr>
          <w:rFonts w:ascii="Times New Roman" w:hAnsi="Times New Roman" w:cs="Times New Roman"/>
          <w:sz w:val="28"/>
          <w:szCs w:val="28"/>
        </w:rPr>
        <w:t>.</w:t>
      </w:r>
    </w:p>
    <w:p w:rsidR="00C04890" w:rsidP="00C04890" w14:paraId="72CF15E7" w14:textId="6C9176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12D31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C04890" w:rsidP="00C04890" w14:paraId="72CF15E8" w14:textId="01297DF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 серии 82 01 № </w:t>
      </w:r>
      <w:r w:rsidR="00712D31">
        <w:rPr>
          <w:rFonts w:ascii="Times New Roman" w:hAnsi="Times New Roman" w:cs="Times New Roman"/>
          <w:sz w:val="28"/>
          <w:szCs w:val="28"/>
        </w:rPr>
        <w:t>357161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2D31">
        <w:rPr>
          <w:rFonts w:ascii="Times New Roman" w:hAnsi="Times New Roman" w:cs="Times New Roman"/>
          <w:sz w:val="28"/>
          <w:szCs w:val="28"/>
        </w:rPr>
        <w:t>24 декабря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</w:t>
      </w:r>
      <w:r w:rsidR="00712D31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C04890" w:rsidP="00C04890" w14:paraId="72CF15E9" w14:textId="40D6B2C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712D31"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от 12 марта 2025 года</w:t>
      </w:r>
      <w:r>
        <w:rPr>
          <w:rFonts w:ascii="Times New Roman" w:hAnsi="Times New Roman" w:cs="Times New Roman"/>
          <w:sz w:val="28"/>
          <w:szCs w:val="28"/>
        </w:rPr>
        <w:t xml:space="preserve"> по делу № 2а-</w:t>
      </w:r>
      <w:r w:rsidR="00712D31">
        <w:rPr>
          <w:rFonts w:ascii="Times New Roman" w:hAnsi="Times New Roman" w:cs="Times New Roman"/>
          <w:sz w:val="28"/>
          <w:szCs w:val="28"/>
        </w:rPr>
        <w:t>718/2025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12D31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надзор. В отношении него также установлены ограничения, в том числе в 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 w14:paraId="72CF15EA" w14:textId="2F017AF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712D3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Красногвардейского район</w:t>
      </w:r>
      <w:r>
        <w:rPr>
          <w:rFonts w:ascii="Times New Roman" w:hAnsi="Times New Roman" w:cs="Times New Roman"/>
          <w:sz w:val="28"/>
          <w:szCs w:val="28"/>
        </w:rPr>
        <w:t xml:space="preserve">ного суда Республики Крым от </w:t>
      </w:r>
      <w:r w:rsidR="00712D31">
        <w:rPr>
          <w:rFonts w:ascii="Times New Roman" w:hAnsi="Times New Roman" w:cs="Times New Roman"/>
          <w:sz w:val="28"/>
          <w:szCs w:val="28"/>
        </w:rPr>
        <w:t>10 ноября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2а-1</w:t>
      </w:r>
      <w:r w:rsidR="00712D31">
        <w:rPr>
          <w:rFonts w:ascii="Times New Roman" w:hAnsi="Times New Roman" w:cs="Times New Roman"/>
          <w:sz w:val="28"/>
          <w:szCs w:val="28"/>
        </w:rPr>
        <w:t>628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12D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</w:t>
      </w:r>
      <w:r w:rsidR="00712D31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 w14:paraId="72CF15ED" w14:textId="3819277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графиком прибытия поднадзорного лица на регистрацию, утвержденного </w:t>
      </w:r>
      <w:r w:rsidR="00712D31">
        <w:rPr>
          <w:rFonts w:ascii="Times New Roman" w:hAnsi="Times New Roman" w:cs="Times New Roman"/>
          <w:sz w:val="28"/>
          <w:szCs w:val="28"/>
        </w:rPr>
        <w:t>01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года, для поднадзорного </w:t>
      </w:r>
      <w:r w:rsidR="00712D31">
        <w:rPr>
          <w:rFonts w:ascii="Times New Roman" w:hAnsi="Times New Roman" w:cs="Times New Roman"/>
          <w:sz w:val="28"/>
          <w:szCs w:val="28"/>
        </w:rPr>
        <w:t>Боровикова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установлена обязанность являться на регистрацию в ГОАН ОУУП и ПДН ОМВД России по Красногвардейскому району с 09 часов 00 минут п</w:t>
      </w:r>
      <w:r>
        <w:rPr>
          <w:rFonts w:ascii="Times New Roman" w:hAnsi="Times New Roman" w:cs="Times New Roman"/>
          <w:sz w:val="28"/>
          <w:szCs w:val="28"/>
        </w:rPr>
        <w:t xml:space="preserve">о 18 часов 00 минут </w:t>
      </w:r>
      <w:r w:rsidR="00712D31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раза в месяц (первый</w:t>
      </w:r>
      <w:r w:rsidR="00712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четвертый понедельник каждого месяца). С графиком </w:t>
      </w:r>
      <w:r w:rsidR="00712D31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ознакомлен </w:t>
      </w:r>
      <w:r w:rsidR="00712D31">
        <w:rPr>
          <w:rFonts w:ascii="Times New Roman" w:hAnsi="Times New Roman" w:cs="Times New Roman"/>
          <w:sz w:val="28"/>
          <w:szCs w:val="28"/>
        </w:rPr>
        <w:t>01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года, в этот же день он получил и вторую копию данного документа.</w:t>
      </w:r>
    </w:p>
    <w:p w:rsidR="00C04890" w:rsidP="00C04890" w14:paraId="72CF15EE" w14:textId="556BF10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 w:rsidR="00712D31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не явился на регистрацию в орган внутренних дел по месту жительства, согласно графику, </w:t>
      </w:r>
      <w:r w:rsidR="00712D31">
        <w:rPr>
          <w:rFonts w:ascii="Times New Roman" w:hAnsi="Times New Roman" w:cs="Times New Roman"/>
          <w:sz w:val="28"/>
          <w:szCs w:val="28"/>
        </w:rPr>
        <w:t>22 декабря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564798" w:rsidP="00B722B2" w14:paraId="72CF15EF" w14:textId="1D7514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712D31">
        <w:rPr>
          <w:rFonts w:ascii="Times New Roman" w:hAnsi="Times New Roman" w:cs="Times New Roman"/>
          <w:sz w:val="28"/>
          <w:szCs w:val="28"/>
        </w:rPr>
        <w:t>Боровиков А.Г.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</w:t>
      </w:r>
      <w:r w:rsidRPr="00564798">
        <w:rPr>
          <w:rFonts w:ascii="Times New Roman" w:hAnsi="Times New Roman" w:cs="Times New Roman"/>
          <w:sz w:val="28"/>
          <w:szCs w:val="28"/>
        </w:rPr>
        <w:t>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712D31">
        <w:rPr>
          <w:rFonts w:ascii="Times New Roman" w:hAnsi="Times New Roman" w:cs="Times New Roman"/>
          <w:sz w:val="28"/>
          <w:szCs w:val="28"/>
        </w:rPr>
        <w:t>Боровиковым А.Г.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 w14:paraId="72CF15F0" w14:textId="6D3C969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таких обстоятельствах, суд приходит к выводу о доказанности вин</w:t>
      </w:r>
      <w:r w:rsidRPr="00E621C7">
        <w:rPr>
          <w:rFonts w:ascii="Times New Roman" w:hAnsi="Times New Roman" w:cs="Times New Roman"/>
          <w:sz w:val="28"/>
          <w:szCs w:val="28"/>
        </w:rPr>
        <w:t xml:space="preserve">ы </w:t>
      </w:r>
      <w:r w:rsidR="00712D31">
        <w:rPr>
          <w:rFonts w:ascii="Times New Roman" w:hAnsi="Times New Roman" w:cs="Times New Roman"/>
          <w:sz w:val="28"/>
          <w:szCs w:val="28"/>
        </w:rPr>
        <w:t>Боровикова А.Г.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</w:t>
      </w:r>
      <w:r w:rsidRPr="00E621C7">
        <w:rPr>
          <w:rFonts w:ascii="Times New Roman" w:hAnsi="Times New Roman" w:cs="Times New Roman"/>
          <w:sz w:val="28"/>
          <w:szCs w:val="28"/>
        </w:rPr>
        <w:t>коном, если эти действия не содержат уголовно наказуемого деяния.</w:t>
      </w:r>
    </w:p>
    <w:p w:rsidR="00C3275A" w:rsidRPr="00E621C7" w:rsidP="00C3275A" w14:paraId="72CF15F1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949F0" w:rsidRPr="00E621C7" w:rsidP="006949F0" w14:paraId="72CF15F2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</w:t>
      </w:r>
      <w:r w:rsidRPr="00E621C7">
        <w:rPr>
          <w:rFonts w:ascii="Times New Roman" w:hAnsi="Times New Roman" w:cs="Times New Roman"/>
          <w:sz w:val="28"/>
          <w:szCs w:val="28"/>
        </w:rPr>
        <w:t xml:space="preserve">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</w:t>
      </w:r>
      <w:r w:rsidRPr="00E621C7">
        <w:rPr>
          <w:rFonts w:ascii="Times New Roman" w:hAnsi="Times New Roman" w:cs="Times New Roman"/>
          <w:sz w:val="28"/>
          <w:szCs w:val="28"/>
        </w:rPr>
        <w:t>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</w:t>
      </w:r>
      <w:r w:rsidRPr="00E621C7">
        <w:rPr>
          <w:rFonts w:ascii="Times New Roman" w:hAnsi="Times New Roman" w:cs="Times New Roman"/>
          <w:sz w:val="28"/>
          <w:szCs w:val="28"/>
        </w:rPr>
        <w:t>едерации, что обеспечит достижение задач и целей административного наказания.</w:t>
      </w:r>
    </w:p>
    <w:p w:rsidR="006949F0" w:rsidRPr="00E621C7" w:rsidP="006949F0" w14:paraId="72CF15F3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6949F0" w:rsidP="006949F0" w14:paraId="72CF15F4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949F0" w:rsidP="006949F0" w14:paraId="72CF15F5" w14:textId="7777777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49F0" w:rsidP="006949F0" w14:paraId="72CF15F6" w14:textId="5C39B91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Боровикова </w:t>
      </w:r>
      <w:r w:rsidR="00D370F4">
        <w:rPr>
          <w:rFonts w:ascii="Times New Roman" w:hAnsi="Times New Roman" w:cs="Times New Roman"/>
          <w:sz w:val="28"/>
          <w:szCs w:val="28"/>
        </w:rPr>
        <w:t>А.Г.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</w:t>
      </w:r>
      <w:r w:rsidRPr="00E621C7">
        <w:rPr>
          <w:rFonts w:ascii="Times New Roman" w:hAnsi="Times New Roman" w:cs="Times New Roman"/>
          <w:sz w:val="28"/>
          <w:szCs w:val="28"/>
        </w:rPr>
        <w:t xml:space="preserve">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949F0" w:rsidRPr="00B06C11" w:rsidP="006949F0" w14:paraId="72CF15F7" w14:textId="7BFB0BA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12D31">
        <w:rPr>
          <w:rFonts w:ascii="Times New Roman" w:hAnsi="Times New Roman" w:cs="Times New Roman"/>
          <w:sz w:val="28"/>
          <w:szCs w:val="28"/>
        </w:rPr>
        <w:t>Боровикову А.Г.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</w:t>
      </w:r>
      <w:r w:rsidRPr="00B06C11">
        <w:rPr>
          <w:rFonts w:ascii="Times New Roman" w:hAnsi="Times New Roman" w:cs="Times New Roman"/>
          <w:sz w:val="28"/>
          <w:szCs w:val="28"/>
        </w:rPr>
        <w:t>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 w14:paraId="72CF15F8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 w14:paraId="72CF15F9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 w14:paraId="72CF15FA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949F0" w:rsidP="00B726E2" w14:paraId="72CF15FB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 w14:paraId="72CF1609" w14:textId="77777777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 w14:paraId="72CF160E" w14:textId="77777777">
    <w:pPr>
      <w:pStyle w:val="Header"/>
      <w:jc w:val="center"/>
    </w:pPr>
  </w:p>
  <w:p w:rsidR="00F937D0" w14:paraId="72CF16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94E81"/>
    <w:rsid w:val="000A38A9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382D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5CA1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40A7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4180"/>
    <w:rsid w:val="006554D9"/>
    <w:rsid w:val="006620D6"/>
    <w:rsid w:val="0066582D"/>
    <w:rsid w:val="006760A7"/>
    <w:rsid w:val="00680E8D"/>
    <w:rsid w:val="00691319"/>
    <w:rsid w:val="006949F0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2D31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0262F"/>
    <w:rsid w:val="00907347"/>
    <w:rsid w:val="00911C87"/>
    <w:rsid w:val="0091223C"/>
    <w:rsid w:val="00912435"/>
    <w:rsid w:val="009258CB"/>
    <w:rsid w:val="00925C2B"/>
    <w:rsid w:val="00927C1E"/>
    <w:rsid w:val="00952B1A"/>
    <w:rsid w:val="00961CEE"/>
    <w:rsid w:val="009623F9"/>
    <w:rsid w:val="0096710E"/>
    <w:rsid w:val="009717C6"/>
    <w:rsid w:val="009752F3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56D88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6421B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370F4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933E-AACB-43BB-B87B-0CB83376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