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72E" w:rsidRPr="00EF3B56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C7517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C7517E">
        <w:rPr>
          <w:rFonts w:ascii="Times New Roman" w:hAnsi="Times New Roman" w:cs="Times New Roman"/>
          <w:sz w:val="28"/>
          <w:szCs w:val="28"/>
        </w:rPr>
        <w:t>237</w:t>
      </w:r>
      <w:r w:rsidR="00CA5B7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D46493">
        <w:rPr>
          <w:rFonts w:ascii="Times New Roman" w:hAnsi="Times New Roman" w:cs="Times New Roman"/>
          <w:sz w:val="28"/>
          <w:szCs w:val="28"/>
        </w:rPr>
        <w:t>6</w:t>
      </w:r>
      <w:r w:rsidR="00CA5B7B">
        <w:rPr>
          <w:rFonts w:ascii="Times New Roman" w:hAnsi="Times New Roman" w:cs="Times New Roman"/>
          <w:sz w:val="28"/>
          <w:szCs w:val="28"/>
        </w:rPr>
        <w:t>1</w:t>
      </w:r>
    </w:p>
    <w:p w:rsidR="0061172E" w:rsidP="0061172E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5062A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C7517E">
        <w:rPr>
          <w:rFonts w:ascii="Times New Roman" w:hAnsi="Times New Roman" w:cs="Times New Roman"/>
          <w:sz w:val="28"/>
          <w:szCs w:val="28"/>
        </w:rPr>
        <w:t>50</w:t>
      </w:r>
      <w:r w:rsidR="00CA5B7B">
        <w:rPr>
          <w:rFonts w:ascii="Times New Roman" w:hAnsi="Times New Roman" w:cs="Times New Roman"/>
          <w:sz w:val="28"/>
          <w:szCs w:val="28"/>
        </w:rPr>
        <w:t>3</w:t>
      </w:r>
      <w:r w:rsidR="00C7517E">
        <w:rPr>
          <w:rFonts w:ascii="Times New Roman" w:hAnsi="Times New Roman" w:cs="Times New Roman"/>
          <w:sz w:val="28"/>
          <w:szCs w:val="28"/>
        </w:rPr>
        <w:t>/2024</w:t>
      </w:r>
    </w:p>
    <w:p w:rsidR="0061172E" w:rsidP="0061172E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1172E" w:rsidP="0061172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61172E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7036">
        <w:rPr>
          <w:rFonts w:ascii="Times New Roman" w:hAnsi="Times New Roman" w:cs="Times New Roman"/>
          <w:sz w:val="28"/>
          <w:szCs w:val="28"/>
        </w:rPr>
        <w:tab/>
      </w:r>
      <w:r w:rsidR="00C7517E">
        <w:rPr>
          <w:rFonts w:ascii="Times New Roman" w:hAnsi="Times New Roman" w:cs="Times New Roman"/>
          <w:sz w:val="28"/>
          <w:szCs w:val="28"/>
        </w:rPr>
        <w:t>10 октября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6B0B32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0F1AE7" w:rsidP="0061172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Смирновой </w:t>
      </w:r>
      <w:r w:rsidR="0099260E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260E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74B0E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017BBC" w:rsidP="00CA5B7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A5B7B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Л.А.</w:t>
      </w:r>
      <w:r w:rsidRPr="00CA5B7B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аяся</w:t>
      </w:r>
      <w:r w:rsidRPr="00CA5B7B">
        <w:rPr>
          <w:rFonts w:ascii="Times New Roman" w:hAnsi="Times New Roman" w:cs="Times New Roman"/>
          <w:sz w:val="28"/>
          <w:szCs w:val="28"/>
        </w:rPr>
        <w:t xml:space="preserve">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</w:t>
      </w:r>
      <w:r w:rsidRPr="00CA5B7B">
        <w:rPr>
          <w:rFonts w:ascii="Times New Roman" w:hAnsi="Times New Roman" w:cs="Times New Roman"/>
          <w:sz w:val="28"/>
          <w:szCs w:val="28"/>
        </w:rPr>
        <w:t xml:space="preserve">ивая по адресу: </w:t>
      </w:r>
      <w:r w:rsidR="0099260E">
        <w:rPr>
          <w:rFonts w:ascii="Times New Roman" w:hAnsi="Times New Roman" w:cs="Times New Roman"/>
          <w:sz w:val="28"/>
          <w:szCs w:val="28"/>
        </w:rPr>
        <w:t>АДРЕС</w:t>
      </w:r>
      <w:r w:rsidRPr="00CA5B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07.10.2024</w:t>
      </w:r>
      <w:r w:rsidRPr="00CA5B7B"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CA5B7B">
        <w:rPr>
          <w:rFonts w:ascii="Times New Roman" w:hAnsi="Times New Roman" w:cs="Times New Roman"/>
          <w:sz w:val="28"/>
          <w:szCs w:val="28"/>
        </w:rPr>
        <w:t xml:space="preserve"> на регистрацию в ОВД по месту жительства, чем повторно в течение года наруши</w:t>
      </w:r>
      <w:r w:rsidRPr="00CA5B7B">
        <w:rPr>
          <w:rFonts w:ascii="Times New Roman" w:hAnsi="Times New Roman" w:cs="Times New Roman"/>
          <w:sz w:val="28"/>
          <w:szCs w:val="28"/>
        </w:rPr>
        <w:t xml:space="preserve">л административное ограничение – обязательную явку в ОВД по месту жительства для регистрации, установленное решением </w:t>
      </w:r>
      <w:r>
        <w:rPr>
          <w:rFonts w:ascii="Times New Roman" w:hAnsi="Times New Roman" w:cs="Times New Roman"/>
          <w:sz w:val="28"/>
          <w:szCs w:val="28"/>
        </w:rPr>
        <w:t>Мценского районного суда Орловской области от 10.06.2024 года</w:t>
      </w:r>
      <w:r w:rsidRPr="00CA5B7B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от 06 апреля 2011 года</w:t>
      </w:r>
      <w:r w:rsidRPr="00CA5B7B">
        <w:rPr>
          <w:rFonts w:ascii="Times New Roman" w:hAnsi="Times New Roman" w:cs="Times New Roman"/>
          <w:sz w:val="28"/>
          <w:szCs w:val="28"/>
        </w:rPr>
        <w:t xml:space="preserve"> № 64-ФЗ.</w:t>
      </w:r>
    </w:p>
    <w:p w:rsidR="00017BBC" w:rsidRPr="00BC4483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852">
        <w:rPr>
          <w:rFonts w:ascii="Times New Roman" w:hAnsi="Times New Roman" w:cs="Times New Roman"/>
          <w:sz w:val="28"/>
          <w:szCs w:val="28"/>
        </w:rPr>
        <w:t>В судебном з</w:t>
      </w:r>
      <w:r w:rsidRPr="002F7852">
        <w:rPr>
          <w:rFonts w:ascii="Times New Roman" w:hAnsi="Times New Roman" w:cs="Times New Roman"/>
          <w:sz w:val="28"/>
          <w:szCs w:val="28"/>
        </w:rPr>
        <w:t xml:space="preserve">аседании </w:t>
      </w:r>
      <w:r w:rsidR="000F1AE7">
        <w:rPr>
          <w:rFonts w:ascii="Times New Roman" w:hAnsi="Times New Roman" w:cs="Times New Roman"/>
          <w:sz w:val="28"/>
          <w:szCs w:val="28"/>
        </w:rPr>
        <w:t>Смирнова Л.А.</w:t>
      </w:r>
      <w:r w:rsidRPr="002F7852">
        <w:rPr>
          <w:rFonts w:ascii="Times New Roman" w:hAnsi="Times New Roman" w:cs="Times New Roman"/>
          <w:sz w:val="28"/>
          <w:szCs w:val="28"/>
        </w:rPr>
        <w:t xml:space="preserve"> вину признал</w:t>
      </w:r>
      <w:r w:rsidR="000F1AE7">
        <w:rPr>
          <w:rFonts w:ascii="Times New Roman" w:hAnsi="Times New Roman" w:cs="Times New Roman"/>
          <w:sz w:val="28"/>
          <w:szCs w:val="28"/>
        </w:rPr>
        <w:t>а</w:t>
      </w:r>
      <w:r w:rsidRPr="002F7852">
        <w:rPr>
          <w:rFonts w:ascii="Times New Roman" w:hAnsi="Times New Roman" w:cs="Times New Roman"/>
          <w:sz w:val="28"/>
          <w:szCs w:val="28"/>
        </w:rPr>
        <w:t xml:space="preserve"> </w:t>
      </w:r>
      <w:r w:rsidR="00C7517E">
        <w:rPr>
          <w:rFonts w:ascii="Times New Roman" w:hAnsi="Times New Roman" w:cs="Times New Roman"/>
          <w:sz w:val="28"/>
          <w:szCs w:val="28"/>
        </w:rPr>
        <w:t>в полном объеме</w:t>
      </w:r>
      <w:r w:rsidRPr="00BC4483" w:rsidR="000F1AE7">
        <w:rPr>
          <w:rFonts w:ascii="Times New Roman" w:hAnsi="Times New Roman" w:cs="Times New Roman"/>
          <w:sz w:val="28"/>
          <w:szCs w:val="28"/>
        </w:rPr>
        <w:t>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483"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приходит к выводу о виновности </w:t>
      </w:r>
      <w:r w:rsidR="000F1AE7">
        <w:rPr>
          <w:rFonts w:ascii="Times New Roman" w:hAnsi="Times New Roman" w:cs="Times New Roman"/>
          <w:sz w:val="28"/>
          <w:szCs w:val="28"/>
        </w:rPr>
        <w:t>Смирновой Л.А.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363F89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CA5B7B">
        <w:rPr>
          <w:rFonts w:ascii="Times New Roman" w:hAnsi="Times New Roman" w:cs="Times New Roman"/>
          <w:sz w:val="28"/>
          <w:szCs w:val="28"/>
        </w:rPr>
        <w:t>203052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7517E">
        <w:rPr>
          <w:rFonts w:ascii="Times New Roman" w:hAnsi="Times New Roman" w:cs="Times New Roman"/>
          <w:sz w:val="28"/>
          <w:szCs w:val="28"/>
        </w:rPr>
        <w:t>0</w:t>
      </w:r>
      <w:r w:rsidR="00D46493">
        <w:rPr>
          <w:rFonts w:ascii="Times New Roman" w:hAnsi="Times New Roman" w:cs="Times New Roman"/>
          <w:sz w:val="28"/>
          <w:szCs w:val="28"/>
        </w:rPr>
        <w:t>9</w:t>
      </w:r>
      <w:r w:rsidR="00C7517E">
        <w:rPr>
          <w:rFonts w:ascii="Times New Roman" w:hAnsi="Times New Roman" w:cs="Times New Roman"/>
          <w:sz w:val="28"/>
          <w:szCs w:val="28"/>
        </w:rPr>
        <w:t>.10.2024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правонарушения. Протокол отвечает требованиям ст. 28.2 КоАП Российской Федерации (л.д. 1). 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</w:t>
      </w:r>
      <w:r w:rsidR="00C7517E">
        <w:rPr>
          <w:rFonts w:ascii="Times New Roman" w:hAnsi="Times New Roman" w:cs="Times New Roman"/>
          <w:sz w:val="28"/>
          <w:szCs w:val="28"/>
        </w:rPr>
        <w:t>Мценского районного суда Орловской области от 10.06.2024 года</w:t>
      </w:r>
      <w:r>
        <w:rPr>
          <w:rFonts w:ascii="Times New Roman" w:hAnsi="Times New Roman" w:cs="Times New Roman"/>
          <w:sz w:val="28"/>
          <w:szCs w:val="28"/>
        </w:rPr>
        <w:t xml:space="preserve"> по делу № 2а-</w:t>
      </w:r>
      <w:r w:rsidR="00C7517E">
        <w:rPr>
          <w:rFonts w:ascii="Times New Roman" w:hAnsi="Times New Roman" w:cs="Times New Roman"/>
          <w:sz w:val="28"/>
          <w:szCs w:val="28"/>
        </w:rPr>
        <w:t>1-668/2024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C7517E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 xml:space="preserve">исковому заявлению </w:t>
      </w:r>
      <w:r w:rsidR="00C7517E">
        <w:rPr>
          <w:rFonts w:ascii="Times New Roman" w:hAnsi="Times New Roman" w:cs="Times New Roman"/>
          <w:sz w:val="28"/>
          <w:szCs w:val="28"/>
        </w:rPr>
        <w:t>ФКУ колония-поселение № 7 Управления ФСИН по Орловской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0F1AE7">
        <w:rPr>
          <w:rFonts w:ascii="Times New Roman" w:hAnsi="Times New Roman" w:cs="Times New Roman"/>
          <w:sz w:val="28"/>
          <w:szCs w:val="28"/>
        </w:rPr>
        <w:t>Смирновой Л.А.</w:t>
      </w:r>
      <w:r>
        <w:rPr>
          <w:rFonts w:ascii="Times New Roman" w:hAnsi="Times New Roman" w:cs="Times New Roman"/>
          <w:sz w:val="28"/>
          <w:szCs w:val="28"/>
        </w:rPr>
        <w:t xml:space="preserve"> установлен административный надзор на срок 3 года, а также установлены ограничения, в том числе </w:t>
      </w:r>
      <w:r w:rsidR="00CA5B7B">
        <w:rPr>
          <w:rFonts w:ascii="Times New Roman" w:hAnsi="Times New Roman" w:cs="Times New Roman"/>
          <w:sz w:val="28"/>
          <w:szCs w:val="28"/>
        </w:rPr>
        <w:t>и обязательная явка четыре раза в месяц в орган внутренних дел по месту жительства, пребывания или фактического нахождения для регистрации.</w:t>
      </w:r>
      <w:r>
        <w:rPr>
          <w:rFonts w:ascii="Times New Roman" w:hAnsi="Times New Roman" w:cs="Times New Roman"/>
          <w:sz w:val="28"/>
          <w:szCs w:val="28"/>
        </w:rPr>
        <w:t xml:space="preserve"> (л.д. </w:t>
      </w:r>
      <w:r w:rsidR="00C7517E">
        <w:rPr>
          <w:rFonts w:ascii="Times New Roman" w:hAnsi="Times New Roman" w:cs="Times New Roman"/>
          <w:sz w:val="28"/>
          <w:szCs w:val="28"/>
        </w:rPr>
        <w:t>5-8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7B">
        <w:rPr>
          <w:rFonts w:ascii="Times New Roman" w:hAnsi="Times New Roman" w:cs="Times New Roman"/>
          <w:sz w:val="28"/>
          <w:szCs w:val="28"/>
        </w:rPr>
        <w:t xml:space="preserve">В соответствии с графиком прибытия поднадзорного лица на регистрацию, утвержденного </w:t>
      </w:r>
      <w:r>
        <w:rPr>
          <w:rFonts w:ascii="Times New Roman" w:hAnsi="Times New Roman" w:cs="Times New Roman"/>
          <w:sz w:val="28"/>
          <w:szCs w:val="28"/>
        </w:rPr>
        <w:t>17.09.2024</w:t>
      </w:r>
      <w:r w:rsidRPr="00CA5B7B">
        <w:rPr>
          <w:rFonts w:ascii="Times New Roman" w:hAnsi="Times New Roman" w:cs="Times New Roman"/>
          <w:sz w:val="28"/>
          <w:szCs w:val="28"/>
        </w:rPr>
        <w:t xml:space="preserve"> года, для поднадзорно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A5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Смирновой Л.А.</w:t>
      </w:r>
      <w:r w:rsidRPr="00CA5B7B">
        <w:rPr>
          <w:rFonts w:ascii="Times New Roman" w:hAnsi="Times New Roman" w:cs="Times New Roman"/>
          <w:sz w:val="28"/>
          <w:szCs w:val="28"/>
        </w:rPr>
        <w:t xml:space="preserve"> установлена обязанность являться на регистрацию в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A5B7B">
        <w:rPr>
          <w:rFonts w:ascii="Times New Roman" w:hAnsi="Times New Roman" w:cs="Times New Roman"/>
          <w:sz w:val="28"/>
          <w:szCs w:val="28"/>
        </w:rPr>
        <w:t xml:space="preserve">ОАН ОУУП и ПДН ОМВД России по Красногвардейскому району с 09 часов 00 минут по 18 часов </w:t>
      </w:r>
      <w:r w:rsidRPr="00CA5B7B">
        <w:rPr>
          <w:rFonts w:ascii="Times New Roman" w:hAnsi="Times New Roman" w:cs="Times New Roman"/>
          <w:sz w:val="28"/>
          <w:szCs w:val="28"/>
        </w:rPr>
        <w:t xml:space="preserve">00 минут четыре раза в месяц (первый, второй, третий и четвертый понедельник каждого месяца). С графиком </w:t>
      </w:r>
      <w:r>
        <w:rPr>
          <w:rFonts w:ascii="Times New Roman" w:hAnsi="Times New Roman" w:cs="Times New Roman"/>
          <w:sz w:val="28"/>
          <w:szCs w:val="28"/>
        </w:rPr>
        <w:t>Смирнова Л.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CA5B7B">
        <w:rPr>
          <w:rFonts w:ascii="Times New Roman" w:hAnsi="Times New Roman" w:cs="Times New Roman"/>
          <w:sz w:val="28"/>
          <w:szCs w:val="28"/>
        </w:rPr>
        <w:t xml:space="preserve"> ознакомлен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5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17.09.2024</w:t>
      </w:r>
      <w:r w:rsidRPr="00CA5B7B">
        <w:rPr>
          <w:rFonts w:ascii="Times New Roman" w:hAnsi="Times New Roman" w:cs="Times New Roman"/>
          <w:sz w:val="28"/>
          <w:szCs w:val="28"/>
        </w:rPr>
        <w:t xml:space="preserve"> года, в этот же день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A5B7B">
        <w:rPr>
          <w:rFonts w:ascii="Times New Roman" w:hAnsi="Times New Roman" w:cs="Times New Roman"/>
          <w:sz w:val="28"/>
          <w:szCs w:val="28"/>
        </w:rPr>
        <w:t xml:space="preserve"> получил и вторую копию данного документа.</w:t>
      </w:r>
    </w:p>
    <w:p w:rsidR="00CA5B7B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B7B"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</w:t>
      </w:r>
      <w:r>
        <w:rPr>
          <w:rFonts w:ascii="Times New Roman" w:hAnsi="Times New Roman" w:cs="Times New Roman"/>
          <w:sz w:val="28"/>
          <w:szCs w:val="28"/>
        </w:rPr>
        <w:t>Смирнова Л.А.</w:t>
      </w:r>
      <w:r w:rsidRPr="00CA5B7B">
        <w:rPr>
          <w:rFonts w:ascii="Times New Roman" w:hAnsi="Times New Roman" w:cs="Times New Roman"/>
          <w:sz w:val="28"/>
          <w:szCs w:val="28"/>
        </w:rPr>
        <w:t xml:space="preserve"> не явил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CA5B7B">
        <w:rPr>
          <w:rFonts w:ascii="Times New Roman" w:hAnsi="Times New Roman" w:cs="Times New Roman"/>
          <w:sz w:val="28"/>
          <w:szCs w:val="28"/>
        </w:rPr>
        <w:t xml:space="preserve"> на регистрацию в орган внутренних дел по месту жительства, согласно графику, </w:t>
      </w:r>
      <w:r>
        <w:rPr>
          <w:rFonts w:ascii="Times New Roman" w:hAnsi="Times New Roman" w:cs="Times New Roman"/>
          <w:sz w:val="28"/>
          <w:szCs w:val="28"/>
        </w:rPr>
        <w:t>07.10.2024</w:t>
      </w:r>
      <w:r w:rsidRPr="00CA5B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17BBC" w:rsidRPr="00564798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4798">
        <w:rPr>
          <w:rFonts w:ascii="Times New Roman" w:hAnsi="Times New Roman" w:cs="Times New Roman"/>
          <w:sz w:val="28"/>
          <w:szCs w:val="28"/>
        </w:rPr>
        <w:t xml:space="preserve">остановлениями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="000753B6">
        <w:rPr>
          <w:rFonts w:ascii="Times New Roman" w:hAnsi="Times New Roman" w:cs="Times New Roman"/>
          <w:sz w:val="28"/>
          <w:szCs w:val="28"/>
        </w:rPr>
        <w:t>Смирнова Л.А. многократно привлекалась</w:t>
      </w:r>
      <w:r w:rsidR="00D85435">
        <w:rPr>
          <w:rFonts w:ascii="Times New Roman" w:hAnsi="Times New Roman" w:cs="Times New Roman"/>
          <w:sz w:val="28"/>
          <w:szCs w:val="28"/>
        </w:rPr>
        <w:t xml:space="preserve"> по ч. 3 ст. 19.24 КоАП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(л.д. </w:t>
      </w:r>
      <w:r w:rsidR="00C7517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753B6">
        <w:rPr>
          <w:rFonts w:ascii="Times New Roman" w:hAnsi="Times New Roman" w:cs="Times New Roman"/>
          <w:sz w:val="28"/>
          <w:szCs w:val="28"/>
        </w:rPr>
        <w:t>1</w:t>
      </w:r>
      <w:r w:rsidR="00DB5A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47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0753B6">
        <w:rPr>
          <w:rFonts w:ascii="Times New Roman" w:hAnsi="Times New Roman" w:cs="Times New Roman"/>
          <w:sz w:val="28"/>
          <w:szCs w:val="28"/>
        </w:rPr>
        <w:t xml:space="preserve">Смирновой Л.А.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0753B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действия по ч. 3 ст. 1</w:t>
      </w:r>
      <w:r>
        <w:rPr>
          <w:rFonts w:ascii="Times New Roman" w:hAnsi="Times New Roman" w:cs="Times New Roman"/>
          <w:sz w:val="28"/>
          <w:szCs w:val="28"/>
        </w:rPr>
        <w:t>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</w:t>
      </w:r>
      <w:r>
        <w:rPr>
          <w:rFonts w:ascii="Times New Roman" w:hAnsi="Times New Roman" w:cs="Times New Roman"/>
          <w:sz w:val="28"/>
          <w:szCs w:val="28"/>
        </w:rPr>
        <w:t>но наказуемого деяния.</w:t>
      </w:r>
    </w:p>
    <w:p w:rsidR="00017BBC" w:rsidP="00017BB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35597" w:rsidRPr="000F071B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17E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</w:t>
      </w:r>
      <w:r w:rsidRPr="00C7517E">
        <w:rPr>
          <w:rFonts w:ascii="Times New Roman" w:hAnsi="Times New Roman" w:cs="Times New Roman"/>
          <w:sz w:val="28"/>
          <w:szCs w:val="28"/>
        </w:rPr>
        <w:t>характер совершенного правонарушения, конкретные обстоятельства дела, личность правонарушителя, который ранее привлекался к административной ответственности за совершение различных правонарушений, однако должных выводов для себя не сделал и на путь исправл</w:t>
      </w:r>
      <w:r w:rsidRPr="00C7517E">
        <w:rPr>
          <w:rFonts w:ascii="Times New Roman" w:hAnsi="Times New Roman" w:cs="Times New Roman"/>
          <w:sz w:val="28"/>
          <w:szCs w:val="28"/>
        </w:rPr>
        <w:t>ения не встал. Смягчающих и отягчающих обстоятельств суд не усматривает. 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</w:t>
      </w:r>
      <w:r w:rsidRPr="00C7517E">
        <w:rPr>
          <w:rFonts w:ascii="Times New Roman" w:hAnsi="Times New Roman" w:cs="Times New Roman"/>
          <w:sz w:val="28"/>
          <w:szCs w:val="28"/>
        </w:rPr>
        <w:t xml:space="preserve"> целей административного наказания.</w:t>
      </w:r>
    </w:p>
    <w:p w:rsidR="00135597" w:rsidRPr="000F071B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1B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135597" w:rsidRPr="000F071B" w:rsidP="0013559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071B"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597" w:rsidRPr="000F071B" w:rsidP="0013559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17E" w:rsidP="00C7517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1B">
        <w:rPr>
          <w:rFonts w:ascii="Times New Roman" w:hAnsi="Times New Roman" w:cs="Times New Roman"/>
          <w:sz w:val="28"/>
          <w:szCs w:val="28"/>
        </w:rPr>
        <w:t xml:space="preserve">Смирнову </w:t>
      </w:r>
      <w:r w:rsidR="0099260E">
        <w:rPr>
          <w:rFonts w:ascii="Times New Roman" w:hAnsi="Times New Roman" w:cs="Times New Roman"/>
          <w:sz w:val="28"/>
          <w:szCs w:val="28"/>
        </w:rPr>
        <w:t>Л.А.</w:t>
      </w:r>
      <w:r w:rsidRPr="000F071B">
        <w:rPr>
          <w:rFonts w:ascii="Times New Roman" w:hAnsi="Times New Roman" w:cs="Times New Roman"/>
          <w:sz w:val="28"/>
          <w:szCs w:val="28"/>
        </w:rPr>
        <w:t xml:space="preserve"> </w:t>
      </w:r>
      <w:r w:rsidRPr="000F071B" w:rsidR="00135597">
        <w:rPr>
          <w:rFonts w:ascii="Times New Roman" w:hAnsi="Times New Roman" w:cs="Times New Roman"/>
          <w:sz w:val="28"/>
          <w:szCs w:val="28"/>
        </w:rPr>
        <w:t>признать виновн</w:t>
      </w:r>
      <w:r w:rsidRPr="000F071B">
        <w:rPr>
          <w:rFonts w:ascii="Times New Roman" w:hAnsi="Times New Roman" w:cs="Times New Roman"/>
          <w:sz w:val="28"/>
          <w:szCs w:val="28"/>
        </w:rPr>
        <w:t>ой</w:t>
      </w:r>
      <w:r w:rsidRPr="000F071B" w:rsidR="0013559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Федерации, </w:t>
      </w:r>
      <w:r>
        <w:rPr>
          <w:rFonts w:ascii="Times New Roman" w:hAnsi="Times New Roman" w:cs="Times New Roman"/>
          <w:sz w:val="28"/>
          <w:szCs w:val="28"/>
        </w:rPr>
        <w:t>и назначить ей наказание в виде 20 (двадцати) часов обязательных работ, но не более четырех часов в день.</w:t>
      </w:r>
    </w:p>
    <w:p w:rsidR="00C7517E" w:rsidP="00C7517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 Смирновой Л.А., что в соответствии с ч. 4 ст. 20.25 КоАП Российской Федерации уклонение от отбыван</w:t>
      </w:r>
      <w:r>
        <w:rPr>
          <w:rFonts w:ascii="Times New Roman" w:hAnsi="Times New Roman" w:cs="Times New Roman"/>
          <w:sz w:val="28"/>
          <w:szCs w:val="28"/>
        </w:rPr>
        <w:t>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F87C64" w:rsidRPr="000F071B" w:rsidP="00C7517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</w:t>
      </w:r>
      <w:r>
        <w:rPr>
          <w:rFonts w:ascii="Times New Roman" w:hAnsi="Times New Roman" w:cs="Times New Roman"/>
          <w:sz w:val="28"/>
          <w:szCs w:val="28"/>
        </w:rPr>
        <w:t>учения копии постановления в Красногвардейский районный суд Республики Крым через суд, вынесший постановление.</w:t>
      </w:r>
    </w:p>
    <w:p w:rsidR="00B726E2" w:rsidRPr="000F071B" w:rsidP="00F87C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C7517E" w:rsidP="00C7517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71B">
        <w:rPr>
          <w:rFonts w:ascii="Times New Roman" w:hAnsi="Times New Roman" w:cs="Times New Roman"/>
          <w:sz w:val="28"/>
          <w:szCs w:val="28"/>
        </w:rPr>
        <w:t>Мировой судья</w:t>
      </w:r>
      <w:r w:rsidRPr="000F071B">
        <w:rPr>
          <w:rFonts w:ascii="Times New Roman" w:hAnsi="Times New Roman" w:cs="Times New Roman"/>
          <w:sz w:val="28"/>
          <w:szCs w:val="28"/>
        </w:rPr>
        <w:tab/>
      </w:r>
      <w:r w:rsidRPr="000F071B">
        <w:rPr>
          <w:rFonts w:ascii="Times New Roman" w:hAnsi="Times New Roman" w:cs="Times New Roman"/>
          <w:sz w:val="28"/>
          <w:szCs w:val="28"/>
        </w:rPr>
        <w:tab/>
      </w:r>
      <w:r w:rsidRPr="000F071B">
        <w:rPr>
          <w:rFonts w:ascii="Times New Roman" w:hAnsi="Times New Roman" w:cs="Times New Roman"/>
          <w:sz w:val="28"/>
          <w:szCs w:val="28"/>
        </w:rPr>
        <w:tab/>
      </w:r>
      <w:r w:rsidRPr="000F071B">
        <w:rPr>
          <w:rFonts w:ascii="Times New Roman" w:hAnsi="Times New Roman" w:cs="Times New Roman"/>
          <w:sz w:val="28"/>
          <w:szCs w:val="28"/>
        </w:rPr>
        <w:tab/>
      </w:r>
      <w:r w:rsidRPr="000F071B">
        <w:rPr>
          <w:rFonts w:ascii="Times New Roman" w:hAnsi="Times New Roman" w:cs="Times New Roman"/>
          <w:sz w:val="28"/>
          <w:szCs w:val="28"/>
        </w:rPr>
        <w:tab/>
      </w:r>
      <w:r w:rsidRPr="000F071B">
        <w:rPr>
          <w:rFonts w:ascii="Times New Roman" w:hAnsi="Times New Roman" w:cs="Times New Roman"/>
          <w:sz w:val="28"/>
          <w:szCs w:val="28"/>
        </w:rPr>
        <w:tab/>
      </w:r>
      <w:r w:rsidRPr="000F071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sectPr w:rsidSect="00121582">
      <w:headerReference w:type="default" r:id="rId4"/>
      <w:pgSz w:w="11906" w:h="16838"/>
      <w:pgMar w:top="709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7BBC"/>
    <w:rsid w:val="00020B6F"/>
    <w:rsid w:val="00027C4C"/>
    <w:rsid w:val="00035B7E"/>
    <w:rsid w:val="0004191F"/>
    <w:rsid w:val="00047228"/>
    <w:rsid w:val="00067552"/>
    <w:rsid w:val="000753B6"/>
    <w:rsid w:val="00084A25"/>
    <w:rsid w:val="000B582C"/>
    <w:rsid w:val="000C1D20"/>
    <w:rsid w:val="000D7614"/>
    <w:rsid w:val="000E43DD"/>
    <w:rsid w:val="000F071B"/>
    <w:rsid w:val="000F1AE7"/>
    <w:rsid w:val="00121582"/>
    <w:rsid w:val="00135597"/>
    <w:rsid w:val="001355D6"/>
    <w:rsid w:val="00142F39"/>
    <w:rsid w:val="00150E0D"/>
    <w:rsid w:val="001514AF"/>
    <w:rsid w:val="0018078F"/>
    <w:rsid w:val="001829CC"/>
    <w:rsid w:val="0018773A"/>
    <w:rsid w:val="001A01C2"/>
    <w:rsid w:val="001C6FD7"/>
    <w:rsid w:val="001E07D6"/>
    <w:rsid w:val="001E1605"/>
    <w:rsid w:val="001E7036"/>
    <w:rsid w:val="0020030C"/>
    <w:rsid w:val="00202B7D"/>
    <w:rsid w:val="00203625"/>
    <w:rsid w:val="00205788"/>
    <w:rsid w:val="00233129"/>
    <w:rsid w:val="002356F2"/>
    <w:rsid w:val="00261B6D"/>
    <w:rsid w:val="00277A2D"/>
    <w:rsid w:val="00280051"/>
    <w:rsid w:val="002801BB"/>
    <w:rsid w:val="00286F54"/>
    <w:rsid w:val="002900B2"/>
    <w:rsid w:val="0029238B"/>
    <w:rsid w:val="002929EC"/>
    <w:rsid w:val="00296533"/>
    <w:rsid w:val="002A0508"/>
    <w:rsid w:val="002B5309"/>
    <w:rsid w:val="002C5F18"/>
    <w:rsid w:val="002D2175"/>
    <w:rsid w:val="002F127E"/>
    <w:rsid w:val="002F7852"/>
    <w:rsid w:val="00312F2D"/>
    <w:rsid w:val="00315672"/>
    <w:rsid w:val="00352118"/>
    <w:rsid w:val="00356251"/>
    <w:rsid w:val="00363F89"/>
    <w:rsid w:val="00383AFB"/>
    <w:rsid w:val="003A33D7"/>
    <w:rsid w:val="003C13EA"/>
    <w:rsid w:val="003C6832"/>
    <w:rsid w:val="003E42DA"/>
    <w:rsid w:val="003F35EF"/>
    <w:rsid w:val="004019E1"/>
    <w:rsid w:val="00404D17"/>
    <w:rsid w:val="00405DE6"/>
    <w:rsid w:val="00407605"/>
    <w:rsid w:val="00414C64"/>
    <w:rsid w:val="00420EC4"/>
    <w:rsid w:val="00441E4C"/>
    <w:rsid w:val="00466830"/>
    <w:rsid w:val="004706BA"/>
    <w:rsid w:val="004713F7"/>
    <w:rsid w:val="00491224"/>
    <w:rsid w:val="00492353"/>
    <w:rsid w:val="00496106"/>
    <w:rsid w:val="004B4B6A"/>
    <w:rsid w:val="004E6056"/>
    <w:rsid w:val="004F668A"/>
    <w:rsid w:val="00505146"/>
    <w:rsid w:val="005062A1"/>
    <w:rsid w:val="00524672"/>
    <w:rsid w:val="005255AB"/>
    <w:rsid w:val="00532C16"/>
    <w:rsid w:val="00555ACE"/>
    <w:rsid w:val="00564798"/>
    <w:rsid w:val="005A111B"/>
    <w:rsid w:val="005A34D5"/>
    <w:rsid w:val="005B2514"/>
    <w:rsid w:val="005B6122"/>
    <w:rsid w:val="005B7A1D"/>
    <w:rsid w:val="005D14EE"/>
    <w:rsid w:val="005D4D29"/>
    <w:rsid w:val="005D6ECF"/>
    <w:rsid w:val="0061172E"/>
    <w:rsid w:val="006253BC"/>
    <w:rsid w:val="006258A7"/>
    <w:rsid w:val="00637BAD"/>
    <w:rsid w:val="00642BF9"/>
    <w:rsid w:val="006457E9"/>
    <w:rsid w:val="00651C44"/>
    <w:rsid w:val="00652060"/>
    <w:rsid w:val="006760A7"/>
    <w:rsid w:val="0069553C"/>
    <w:rsid w:val="006A7F6F"/>
    <w:rsid w:val="006B0B32"/>
    <w:rsid w:val="006B70FB"/>
    <w:rsid w:val="006C5041"/>
    <w:rsid w:val="006C7FC9"/>
    <w:rsid w:val="006D3E1D"/>
    <w:rsid w:val="006D4F99"/>
    <w:rsid w:val="006D510B"/>
    <w:rsid w:val="006E29D4"/>
    <w:rsid w:val="006F26DE"/>
    <w:rsid w:val="006F791B"/>
    <w:rsid w:val="00703E7F"/>
    <w:rsid w:val="00713EE3"/>
    <w:rsid w:val="0071670D"/>
    <w:rsid w:val="00720083"/>
    <w:rsid w:val="007739C9"/>
    <w:rsid w:val="007757E4"/>
    <w:rsid w:val="007D2A68"/>
    <w:rsid w:val="007F7D5E"/>
    <w:rsid w:val="0081742D"/>
    <w:rsid w:val="008176D2"/>
    <w:rsid w:val="00830B16"/>
    <w:rsid w:val="008342E8"/>
    <w:rsid w:val="00840496"/>
    <w:rsid w:val="00844E8E"/>
    <w:rsid w:val="00856BD5"/>
    <w:rsid w:val="0086038A"/>
    <w:rsid w:val="00861BC6"/>
    <w:rsid w:val="00870B7E"/>
    <w:rsid w:val="00897C44"/>
    <w:rsid w:val="008A0BB1"/>
    <w:rsid w:val="008A1BB0"/>
    <w:rsid w:val="008B706C"/>
    <w:rsid w:val="008C648C"/>
    <w:rsid w:val="008C7207"/>
    <w:rsid w:val="008D061A"/>
    <w:rsid w:val="00911C87"/>
    <w:rsid w:val="00924F86"/>
    <w:rsid w:val="00950425"/>
    <w:rsid w:val="00961CEE"/>
    <w:rsid w:val="009717C6"/>
    <w:rsid w:val="00977E3F"/>
    <w:rsid w:val="009810E6"/>
    <w:rsid w:val="0099260E"/>
    <w:rsid w:val="00993607"/>
    <w:rsid w:val="009A4381"/>
    <w:rsid w:val="009A49F0"/>
    <w:rsid w:val="009C416C"/>
    <w:rsid w:val="009D39A2"/>
    <w:rsid w:val="009E0760"/>
    <w:rsid w:val="009F407A"/>
    <w:rsid w:val="00A04256"/>
    <w:rsid w:val="00A16DB2"/>
    <w:rsid w:val="00A2036E"/>
    <w:rsid w:val="00A268FF"/>
    <w:rsid w:val="00A27A4C"/>
    <w:rsid w:val="00A32CA0"/>
    <w:rsid w:val="00A4384F"/>
    <w:rsid w:val="00A44A7D"/>
    <w:rsid w:val="00A601B6"/>
    <w:rsid w:val="00A6418B"/>
    <w:rsid w:val="00A70B1C"/>
    <w:rsid w:val="00A72BEE"/>
    <w:rsid w:val="00A92214"/>
    <w:rsid w:val="00A9340E"/>
    <w:rsid w:val="00A93C4B"/>
    <w:rsid w:val="00AD3562"/>
    <w:rsid w:val="00B2637F"/>
    <w:rsid w:val="00B34A07"/>
    <w:rsid w:val="00B42B66"/>
    <w:rsid w:val="00B5153E"/>
    <w:rsid w:val="00B56FE1"/>
    <w:rsid w:val="00B726E2"/>
    <w:rsid w:val="00B87374"/>
    <w:rsid w:val="00B92309"/>
    <w:rsid w:val="00B94D39"/>
    <w:rsid w:val="00BA0ABD"/>
    <w:rsid w:val="00BA4E70"/>
    <w:rsid w:val="00BB2952"/>
    <w:rsid w:val="00BC4483"/>
    <w:rsid w:val="00BC7AF7"/>
    <w:rsid w:val="00BD17AC"/>
    <w:rsid w:val="00BD2090"/>
    <w:rsid w:val="00BE3940"/>
    <w:rsid w:val="00BF541A"/>
    <w:rsid w:val="00BF5AF7"/>
    <w:rsid w:val="00BF6554"/>
    <w:rsid w:val="00C00BEE"/>
    <w:rsid w:val="00C15243"/>
    <w:rsid w:val="00C2171D"/>
    <w:rsid w:val="00C71647"/>
    <w:rsid w:val="00C74B0E"/>
    <w:rsid w:val="00C7517E"/>
    <w:rsid w:val="00C80689"/>
    <w:rsid w:val="00C9393A"/>
    <w:rsid w:val="00C939C7"/>
    <w:rsid w:val="00CA5B7B"/>
    <w:rsid w:val="00CB18F2"/>
    <w:rsid w:val="00CB6EBE"/>
    <w:rsid w:val="00CC6F19"/>
    <w:rsid w:val="00CD4DBA"/>
    <w:rsid w:val="00CE1E9B"/>
    <w:rsid w:val="00D01FD3"/>
    <w:rsid w:val="00D036BC"/>
    <w:rsid w:val="00D1111C"/>
    <w:rsid w:val="00D46493"/>
    <w:rsid w:val="00D64F02"/>
    <w:rsid w:val="00D73288"/>
    <w:rsid w:val="00D85435"/>
    <w:rsid w:val="00D9160A"/>
    <w:rsid w:val="00D92864"/>
    <w:rsid w:val="00DB5A01"/>
    <w:rsid w:val="00DC28AF"/>
    <w:rsid w:val="00DC7D49"/>
    <w:rsid w:val="00DD559E"/>
    <w:rsid w:val="00E04A11"/>
    <w:rsid w:val="00E10FEA"/>
    <w:rsid w:val="00E113C7"/>
    <w:rsid w:val="00E2756C"/>
    <w:rsid w:val="00E40C48"/>
    <w:rsid w:val="00E62902"/>
    <w:rsid w:val="00E63AAC"/>
    <w:rsid w:val="00E778DE"/>
    <w:rsid w:val="00EA5743"/>
    <w:rsid w:val="00EB486A"/>
    <w:rsid w:val="00ED0FA1"/>
    <w:rsid w:val="00EE1ECE"/>
    <w:rsid w:val="00EF3885"/>
    <w:rsid w:val="00EF3B56"/>
    <w:rsid w:val="00F74EF4"/>
    <w:rsid w:val="00F8602F"/>
    <w:rsid w:val="00F86B17"/>
    <w:rsid w:val="00F878C7"/>
    <w:rsid w:val="00F87C64"/>
    <w:rsid w:val="00F937D0"/>
    <w:rsid w:val="00F93CFD"/>
    <w:rsid w:val="00F97C0A"/>
    <w:rsid w:val="00F97EC8"/>
    <w:rsid w:val="00FA4D7E"/>
    <w:rsid w:val="00FC70BF"/>
    <w:rsid w:val="00FD574E"/>
    <w:rsid w:val="00FE1B51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