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1C47BE" w:rsidP="00C760EE">
      <w:pPr>
        <w:tabs>
          <w:tab w:val="left" w:pos="7920"/>
        </w:tabs>
        <w:spacing w:after="0" w:line="240" w:lineRule="auto"/>
        <w:jc w:val="center"/>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                                                                                               №5-5</w:t>
      </w:r>
      <w:r w:rsidR="002871EC">
        <w:rPr>
          <w:rFonts w:ascii="Times New Roman" w:hAnsi="Times New Roman" w:cs="Times New Roman"/>
          <w:color w:val="000000"/>
          <w:sz w:val="28"/>
          <w:szCs w:val="28"/>
        </w:rPr>
        <w:t>6</w:t>
      </w:r>
      <w:r w:rsidRPr="001C47BE">
        <w:rPr>
          <w:rFonts w:ascii="Times New Roman" w:hAnsi="Times New Roman" w:cs="Times New Roman"/>
          <w:color w:val="000000"/>
          <w:sz w:val="28"/>
          <w:szCs w:val="28"/>
        </w:rPr>
        <w:t>-</w:t>
      </w:r>
      <w:r w:rsidR="008A466F">
        <w:rPr>
          <w:rFonts w:ascii="Times New Roman" w:hAnsi="Times New Roman" w:cs="Times New Roman"/>
          <w:color w:val="000000"/>
          <w:sz w:val="28"/>
          <w:szCs w:val="28"/>
        </w:rPr>
        <w:t>513</w:t>
      </w:r>
      <w:r w:rsidR="00D21986">
        <w:rPr>
          <w:rFonts w:ascii="Times New Roman" w:hAnsi="Times New Roman" w:cs="Times New Roman"/>
          <w:color w:val="000000"/>
          <w:sz w:val="28"/>
          <w:szCs w:val="28"/>
        </w:rPr>
        <w:t>/</w:t>
      </w:r>
      <w:r w:rsidRPr="001C47BE">
        <w:rPr>
          <w:rFonts w:ascii="Times New Roman" w:hAnsi="Times New Roman" w:cs="Times New Roman"/>
          <w:color w:val="000000"/>
          <w:sz w:val="28"/>
          <w:szCs w:val="28"/>
        </w:rPr>
        <w:t>20</w:t>
      </w:r>
      <w:r w:rsidR="008A466F">
        <w:rPr>
          <w:rFonts w:ascii="Times New Roman" w:hAnsi="Times New Roman" w:cs="Times New Roman"/>
          <w:color w:val="000000"/>
          <w:sz w:val="28"/>
          <w:szCs w:val="28"/>
        </w:rPr>
        <w:t>24</w:t>
      </w:r>
    </w:p>
    <w:p w:rsidR="00C760EE" w:rsidRPr="001C47BE" w:rsidP="00C760EE">
      <w:pPr>
        <w:tabs>
          <w:tab w:val="left" w:pos="7920"/>
        </w:tabs>
        <w:spacing w:after="0" w:line="240" w:lineRule="auto"/>
        <w:jc w:val="center"/>
        <w:rPr>
          <w:rFonts w:ascii="Times New Roman" w:hAnsi="Times New Roman" w:cs="Times New Roman"/>
          <w:color w:val="000000"/>
          <w:sz w:val="28"/>
          <w:szCs w:val="28"/>
        </w:rPr>
      </w:pPr>
      <w:r w:rsidRPr="001C47BE">
        <w:rPr>
          <w:rFonts w:ascii="Times New Roman" w:hAnsi="Times New Roman" w:cs="Times New Roman"/>
          <w:color w:val="000000"/>
          <w:sz w:val="28"/>
          <w:szCs w:val="28"/>
        </w:rPr>
        <w:t>ПОСТАНОВЛЕНИЕ</w:t>
      </w:r>
    </w:p>
    <w:p w:rsidR="00C760EE" w:rsidRPr="001C47BE" w:rsidP="00C760EE">
      <w:pPr>
        <w:tabs>
          <w:tab w:val="left" w:pos="7920"/>
        </w:tabs>
        <w:spacing w:after="0" w:line="240" w:lineRule="auto"/>
        <w:jc w:val="center"/>
        <w:rPr>
          <w:rFonts w:ascii="Times New Roman" w:hAnsi="Times New Roman" w:cs="Times New Roman"/>
          <w:color w:val="000000"/>
          <w:sz w:val="28"/>
          <w:szCs w:val="28"/>
        </w:rPr>
      </w:pPr>
    </w:p>
    <w:p w:rsidR="00C760EE" w:rsidRPr="001C47B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07 ноября 2024</w:t>
      </w:r>
      <w:r w:rsidRPr="001C47BE">
        <w:rPr>
          <w:rFonts w:ascii="Times New Roman" w:hAnsi="Times New Roman" w:cs="Times New Roman"/>
          <w:color w:val="000000"/>
          <w:sz w:val="28"/>
          <w:szCs w:val="28"/>
        </w:rPr>
        <w:t xml:space="preserve"> года                                                         пгт.Красногвардейское</w:t>
      </w:r>
    </w:p>
    <w:p w:rsidR="00C760EE" w:rsidRPr="001C47BE" w:rsidP="00C760EE">
      <w:pPr>
        <w:spacing w:after="0" w:line="240" w:lineRule="auto"/>
        <w:jc w:val="both"/>
        <w:rPr>
          <w:rFonts w:ascii="Times New Roman" w:hAnsi="Times New Roman" w:cs="Times New Roman"/>
          <w:color w:val="000000"/>
          <w:sz w:val="28"/>
          <w:szCs w:val="28"/>
        </w:rPr>
      </w:pPr>
    </w:p>
    <w:p w:rsidR="002871EC" w:rsidP="008A466F">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Мировой судья судебного участка</w:t>
      </w:r>
      <w:r w:rsidRPr="001C47BE">
        <w:rPr>
          <w:rFonts w:ascii="Times New Roman" w:hAnsi="Times New Roman" w:cs="Times New Roman"/>
          <w:color w:val="000000"/>
          <w:sz w:val="28"/>
          <w:szCs w:val="28"/>
        </w:rPr>
        <w:t xml:space="preserve"> №5</w:t>
      </w:r>
      <w:r>
        <w:rPr>
          <w:rFonts w:ascii="Times New Roman" w:hAnsi="Times New Roman" w:cs="Times New Roman"/>
          <w:color w:val="000000"/>
          <w:sz w:val="28"/>
          <w:szCs w:val="28"/>
        </w:rPr>
        <w:t>6</w:t>
      </w:r>
      <w:r w:rsidRPr="001C47BE">
        <w:rPr>
          <w:rFonts w:ascii="Times New Roman" w:hAnsi="Times New Roman" w:cs="Times New Roman"/>
          <w:color w:val="000000"/>
          <w:sz w:val="28"/>
          <w:szCs w:val="28"/>
        </w:rPr>
        <w:t xml:space="preserve"> Красногвардейского судебного района Республики Крым </w:t>
      </w:r>
      <w:r w:rsidR="008A466F">
        <w:rPr>
          <w:rFonts w:ascii="Times New Roman" w:hAnsi="Times New Roman" w:cs="Times New Roman"/>
          <w:color w:val="000000"/>
          <w:sz w:val="28"/>
          <w:szCs w:val="28"/>
        </w:rPr>
        <w:t>Георгиева</w:t>
      </w:r>
      <w:r>
        <w:rPr>
          <w:rFonts w:ascii="Times New Roman" w:hAnsi="Times New Roman" w:cs="Times New Roman"/>
          <w:color w:val="000000"/>
          <w:sz w:val="28"/>
          <w:szCs w:val="28"/>
        </w:rPr>
        <w:t xml:space="preserve"> А.В.</w:t>
      </w:r>
      <w:r w:rsidRPr="001C47BE">
        <w:rPr>
          <w:rFonts w:ascii="Times New Roman" w:hAnsi="Times New Roman" w:cs="Times New Roman"/>
          <w:color w:val="000000"/>
          <w:sz w:val="28"/>
          <w:szCs w:val="28"/>
        </w:rPr>
        <w:t>,</w:t>
      </w:r>
      <w:r w:rsidR="008A466F">
        <w:rPr>
          <w:rFonts w:ascii="Times New Roman" w:hAnsi="Times New Roman" w:cs="Times New Roman"/>
          <w:color w:val="000000"/>
          <w:sz w:val="28"/>
          <w:szCs w:val="28"/>
        </w:rPr>
        <w:t xml:space="preserve"> </w:t>
      </w:r>
      <w:r w:rsidRPr="001C47BE">
        <w:rPr>
          <w:rFonts w:ascii="Times New Roman" w:hAnsi="Times New Roman" w:cs="Times New Roman"/>
          <w:color w:val="000000"/>
          <w:sz w:val="28"/>
          <w:szCs w:val="28"/>
        </w:rPr>
        <w:t>рассмотрев в судебном заседании дело об административном правонарушении, предусмотренном ст.1</w:t>
      </w:r>
      <w:r w:rsidRPr="001C47BE" w:rsidR="00395B6B">
        <w:rPr>
          <w:rFonts w:ascii="Times New Roman" w:hAnsi="Times New Roman" w:cs="Times New Roman"/>
          <w:color w:val="000000"/>
          <w:sz w:val="28"/>
          <w:szCs w:val="28"/>
        </w:rPr>
        <w:t>7.8</w:t>
      </w:r>
      <w:r w:rsidRPr="001C47BE">
        <w:rPr>
          <w:rFonts w:ascii="Times New Roman" w:hAnsi="Times New Roman" w:cs="Times New Roman"/>
          <w:color w:val="000000"/>
          <w:sz w:val="28"/>
          <w:szCs w:val="28"/>
        </w:rPr>
        <w:t xml:space="preserve"> КоАП РФ, в отношении </w:t>
      </w:r>
    </w:p>
    <w:p w:rsidR="00BD650F" w:rsidP="008A466F">
      <w:pPr>
        <w:spacing w:after="0" w:line="240" w:lineRule="auto"/>
        <w:ind w:firstLine="709"/>
        <w:jc w:val="both"/>
        <w:rPr>
          <w:rFonts w:ascii="Times New Roman" w:hAnsi="Times New Roman" w:cs="Times New Roman"/>
          <w:color w:val="000000"/>
          <w:sz w:val="28"/>
          <w:szCs w:val="28"/>
        </w:rPr>
      </w:pPr>
      <w:r w:rsidRPr="008A466F">
        <w:rPr>
          <w:rFonts w:ascii="Times New Roman" w:hAnsi="Times New Roman" w:cs="Times New Roman"/>
          <w:color w:val="000000"/>
          <w:sz w:val="28"/>
          <w:szCs w:val="28"/>
        </w:rPr>
        <w:t>Ходжебадинова</w:t>
      </w:r>
      <w:r w:rsidRPr="008A466F">
        <w:rPr>
          <w:rFonts w:ascii="Times New Roman" w:hAnsi="Times New Roman" w:cs="Times New Roman"/>
          <w:color w:val="000000"/>
          <w:sz w:val="28"/>
          <w:szCs w:val="28"/>
        </w:rPr>
        <w:t xml:space="preserve"> </w:t>
      </w:r>
      <w:r w:rsidR="00770888">
        <w:rPr>
          <w:rFonts w:ascii="Times New Roman" w:hAnsi="Times New Roman" w:cs="Times New Roman"/>
          <w:color w:val="000000"/>
          <w:sz w:val="28"/>
          <w:szCs w:val="28"/>
        </w:rPr>
        <w:t>И.И.</w:t>
      </w:r>
      <w:r w:rsidRPr="008A466F">
        <w:rPr>
          <w:rFonts w:ascii="Times New Roman" w:hAnsi="Times New Roman" w:cs="Times New Roman"/>
          <w:color w:val="000000"/>
          <w:sz w:val="28"/>
          <w:szCs w:val="28"/>
        </w:rPr>
        <w:t xml:space="preserve">, </w:t>
      </w:r>
      <w:r w:rsidR="00770888">
        <w:rPr>
          <w:rFonts w:ascii="Times New Roman" w:hAnsi="Times New Roman" w:cs="Times New Roman"/>
          <w:color w:val="000000"/>
          <w:sz w:val="28"/>
          <w:szCs w:val="28"/>
        </w:rPr>
        <w:t>ДАННЫЕ О ЛИЧНОСТИ</w:t>
      </w:r>
      <w:r w:rsidRPr="008A466F">
        <w:rPr>
          <w:rFonts w:ascii="Times New Roman" w:hAnsi="Times New Roman" w:cs="Times New Roman"/>
          <w:color w:val="000000"/>
          <w:sz w:val="28"/>
          <w:szCs w:val="28"/>
        </w:rPr>
        <w:t>,</w:t>
      </w:r>
    </w:p>
    <w:p w:rsidR="008A466F" w:rsidRPr="001C47BE" w:rsidP="00C760EE">
      <w:pPr>
        <w:spacing w:after="0" w:line="240" w:lineRule="auto"/>
        <w:jc w:val="center"/>
        <w:rPr>
          <w:rFonts w:ascii="Times New Roman" w:hAnsi="Times New Roman" w:cs="Times New Roman"/>
          <w:color w:val="000000"/>
          <w:sz w:val="28"/>
          <w:szCs w:val="28"/>
        </w:rPr>
      </w:pPr>
    </w:p>
    <w:p w:rsidR="00C760EE" w:rsidRPr="001C47BE" w:rsidP="00C760EE">
      <w:pPr>
        <w:spacing w:after="0" w:line="240" w:lineRule="auto"/>
        <w:jc w:val="center"/>
        <w:rPr>
          <w:rFonts w:ascii="Times New Roman" w:hAnsi="Times New Roman" w:cs="Times New Roman"/>
          <w:color w:val="000000"/>
          <w:sz w:val="28"/>
          <w:szCs w:val="28"/>
        </w:rPr>
      </w:pPr>
      <w:r w:rsidRPr="001C47BE">
        <w:rPr>
          <w:rFonts w:ascii="Times New Roman" w:hAnsi="Times New Roman" w:cs="Times New Roman"/>
          <w:color w:val="000000"/>
          <w:sz w:val="28"/>
          <w:szCs w:val="28"/>
        </w:rPr>
        <w:t>установил:</w:t>
      </w:r>
    </w:p>
    <w:p w:rsidR="00EF4067" w:rsidRPr="001C47BE" w:rsidP="00EF406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Ходжебадинов И.И.</w:t>
      </w:r>
      <w:r w:rsidRPr="001C47BE" w:rsidR="00395B6B">
        <w:rPr>
          <w:rFonts w:ascii="Times New Roman" w:hAnsi="Times New Roman" w:cs="Times New Roman"/>
          <w:color w:val="000000"/>
          <w:sz w:val="28"/>
          <w:szCs w:val="28"/>
        </w:rPr>
        <w:t xml:space="preserve">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1C47BE" w:rsidR="00395B6B">
          <w:rPr>
            <w:rFonts w:ascii="Times New Roman" w:hAnsi="Times New Roman" w:cs="Times New Roman"/>
            <w:color w:val="000000"/>
            <w:sz w:val="28"/>
            <w:szCs w:val="28"/>
          </w:rPr>
          <w:t>обязанностей</w:t>
        </w:r>
      </w:hyperlink>
      <w:r w:rsidRPr="001C47BE" w:rsidR="00395B6B">
        <w:rPr>
          <w:rFonts w:ascii="Times New Roman" w:hAnsi="Times New Roman" w:cs="Times New Roman"/>
          <w:color w:val="000000"/>
          <w:sz w:val="28"/>
          <w:szCs w:val="28"/>
        </w:rPr>
        <w:t xml:space="preserve">, а именно </w:t>
      </w:r>
      <w:r w:rsidR="008A466F">
        <w:rPr>
          <w:rFonts w:ascii="Times New Roman" w:hAnsi="Times New Roman" w:cs="Times New Roman"/>
          <w:color w:val="000000"/>
          <w:sz w:val="28"/>
          <w:szCs w:val="28"/>
        </w:rPr>
        <w:t>14.10.2024</w:t>
      </w:r>
      <w:r w:rsidRPr="00EF4067">
        <w:rPr>
          <w:rFonts w:ascii="Times New Roman" w:hAnsi="Times New Roman" w:cs="Times New Roman"/>
          <w:color w:val="000000"/>
          <w:sz w:val="28"/>
          <w:szCs w:val="28"/>
        </w:rPr>
        <w:t xml:space="preserve"> года в 1</w:t>
      </w:r>
      <w:r w:rsidR="008A466F">
        <w:rPr>
          <w:rFonts w:ascii="Times New Roman" w:hAnsi="Times New Roman" w:cs="Times New Roman"/>
          <w:color w:val="000000"/>
          <w:sz w:val="28"/>
          <w:szCs w:val="28"/>
        </w:rPr>
        <w:t>2</w:t>
      </w:r>
      <w:r w:rsidR="00FD3EF9">
        <w:rPr>
          <w:rFonts w:ascii="Times New Roman" w:hAnsi="Times New Roman" w:cs="Times New Roman"/>
          <w:color w:val="000000"/>
          <w:sz w:val="28"/>
          <w:szCs w:val="28"/>
        </w:rPr>
        <w:t xml:space="preserve"> часов </w:t>
      </w:r>
      <w:r w:rsidR="008A466F">
        <w:rPr>
          <w:rFonts w:ascii="Times New Roman" w:hAnsi="Times New Roman" w:cs="Times New Roman"/>
          <w:color w:val="000000"/>
          <w:sz w:val="28"/>
          <w:szCs w:val="28"/>
        </w:rPr>
        <w:t>34</w:t>
      </w:r>
      <w:r w:rsidRPr="00EF4067">
        <w:rPr>
          <w:rFonts w:ascii="Times New Roman" w:hAnsi="Times New Roman" w:cs="Times New Roman"/>
          <w:color w:val="000000"/>
          <w:sz w:val="28"/>
          <w:szCs w:val="28"/>
        </w:rPr>
        <w:t xml:space="preserve"> минут, находясь по адресу: </w:t>
      </w:r>
      <w:r w:rsidR="00770888">
        <w:rPr>
          <w:rFonts w:ascii="Times New Roman" w:hAnsi="Times New Roman" w:cs="Times New Roman"/>
          <w:color w:val="000000"/>
          <w:sz w:val="28"/>
          <w:szCs w:val="28"/>
        </w:rPr>
        <w:t>АДРЕС</w:t>
      </w:r>
      <w:r w:rsidRPr="00EF4067">
        <w:rPr>
          <w:rFonts w:ascii="Times New Roman" w:hAnsi="Times New Roman" w:cs="Times New Roman"/>
          <w:color w:val="000000"/>
          <w:sz w:val="28"/>
          <w:szCs w:val="28"/>
        </w:rPr>
        <w:t xml:space="preserve">, являясь </w:t>
      </w:r>
      <w:r w:rsidR="008A466F">
        <w:rPr>
          <w:rFonts w:ascii="Times New Roman" w:hAnsi="Times New Roman" w:cs="Times New Roman"/>
          <w:color w:val="000000"/>
          <w:sz w:val="28"/>
          <w:szCs w:val="28"/>
        </w:rPr>
        <w:t xml:space="preserve">сожителем </w:t>
      </w:r>
      <w:r w:rsidR="00770888">
        <w:rPr>
          <w:rFonts w:ascii="Times New Roman" w:hAnsi="Times New Roman" w:cs="Times New Roman"/>
          <w:color w:val="000000"/>
          <w:sz w:val="28"/>
          <w:szCs w:val="28"/>
        </w:rPr>
        <w:t>ФИО 1</w:t>
      </w:r>
      <w:r w:rsidR="008A466F">
        <w:rPr>
          <w:rFonts w:ascii="Times New Roman" w:hAnsi="Times New Roman" w:cs="Times New Roman"/>
          <w:color w:val="000000"/>
          <w:sz w:val="28"/>
          <w:szCs w:val="28"/>
        </w:rPr>
        <w:t>, которая является должником</w:t>
      </w:r>
      <w:r w:rsidRPr="00EF4067">
        <w:rPr>
          <w:rFonts w:ascii="Times New Roman" w:hAnsi="Times New Roman" w:cs="Times New Roman"/>
          <w:color w:val="000000"/>
          <w:sz w:val="28"/>
          <w:szCs w:val="28"/>
        </w:rPr>
        <w:t xml:space="preserve"> по исполнительному производству, отказал</w:t>
      </w:r>
      <w:r w:rsidR="008A466F">
        <w:rPr>
          <w:rFonts w:ascii="Times New Roman" w:hAnsi="Times New Roman" w:cs="Times New Roman"/>
          <w:color w:val="000000"/>
          <w:sz w:val="28"/>
          <w:szCs w:val="28"/>
        </w:rPr>
        <w:t>ся отпускать ее</w:t>
      </w:r>
      <w:r w:rsidR="008A124A">
        <w:rPr>
          <w:rFonts w:ascii="Times New Roman" w:hAnsi="Times New Roman" w:cs="Times New Roman"/>
          <w:color w:val="000000"/>
          <w:sz w:val="28"/>
          <w:szCs w:val="28"/>
        </w:rPr>
        <w:t xml:space="preserve"> </w:t>
      </w:r>
      <w:r w:rsidR="00B200D3">
        <w:rPr>
          <w:rFonts w:ascii="Times New Roman" w:hAnsi="Times New Roman" w:cs="Times New Roman"/>
          <w:color w:val="000000"/>
          <w:sz w:val="28"/>
          <w:szCs w:val="28"/>
        </w:rPr>
        <w:t>п</w:t>
      </w:r>
      <w:r w:rsidR="008A466F">
        <w:rPr>
          <w:rFonts w:ascii="Times New Roman" w:hAnsi="Times New Roman" w:cs="Times New Roman"/>
          <w:color w:val="000000"/>
          <w:sz w:val="28"/>
          <w:szCs w:val="28"/>
        </w:rPr>
        <w:t>р</w:t>
      </w:r>
      <w:r w:rsidR="00B200D3">
        <w:rPr>
          <w:rFonts w:ascii="Times New Roman" w:hAnsi="Times New Roman" w:cs="Times New Roman"/>
          <w:color w:val="000000"/>
          <w:sz w:val="28"/>
          <w:szCs w:val="28"/>
        </w:rPr>
        <w:t>оследовать с</w:t>
      </w:r>
      <w:r w:rsidR="008A124A">
        <w:rPr>
          <w:rFonts w:ascii="Times New Roman" w:hAnsi="Times New Roman" w:cs="Times New Roman"/>
          <w:color w:val="000000"/>
          <w:sz w:val="28"/>
          <w:szCs w:val="28"/>
        </w:rPr>
        <w:t xml:space="preserve"> судебн</w:t>
      </w:r>
      <w:r w:rsidR="00B200D3">
        <w:rPr>
          <w:rFonts w:ascii="Times New Roman" w:hAnsi="Times New Roman" w:cs="Times New Roman"/>
          <w:color w:val="000000"/>
          <w:sz w:val="28"/>
          <w:szCs w:val="28"/>
        </w:rPr>
        <w:t>ым</w:t>
      </w:r>
      <w:r w:rsidR="008A124A">
        <w:rPr>
          <w:rFonts w:ascii="Times New Roman" w:hAnsi="Times New Roman" w:cs="Times New Roman"/>
          <w:color w:val="000000"/>
          <w:sz w:val="28"/>
          <w:szCs w:val="28"/>
        </w:rPr>
        <w:t xml:space="preserve"> пристав</w:t>
      </w:r>
      <w:r>
        <w:rPr>
          <w:rFonts w:ascii="Times New Roman" w:hAnsi="Times New Roman" w:cs="Times New Roman"/>
          <w:color w:val="000000"/>
          <w:sz w:val="28"/>
          <w:szCs w:val="28"/>
        </w:rPr>
        <w:t>о</w:t>
      </w:r>
      <w:r>
        <w:rPr>
          <w:rFonts w:ascii="Times New Roman" w:hAnsi="Times New Roman" w:cs="Times New Roman"/>
          <w:color w:val="000000"/>
          <w:sz w:val="28"/>
          <w:szCs w:val="28"/>
        </w:rPr>
        <w:t>м</w:t>
      </w:r>
      <w:r w:rsidR="00B200D3">
        <w:rPr>
          <w:rFonts w:ascii="Times New Roman" w:hAnsi="Times New Roman" w:cs="Times New Roman"/>
          <w:color w:val="000000"/>
          <w:sz w:val="28"/>
          <w:szCs w:val="28"/>
        </w:rPr>
        <w:t>-</w:t>
      </w:r>
      <w:r w:rsidR="00B200D3">
        <w:rPr>
          <w:rFonts w:ascii="Times New Roman" w:hAnsi="Times New Roman" w:cs="Times New Roman"/>
          <w:color w:val="000000"/>
          <w:sz w:val="28"/>
          <w:szCs w:val="28"/>
        </w:rPr>
        <w:t xml:space="preserve"> исполнител</w:t>
      </w:r>
      <w:r>
        <w:rPr>
          <w:rFonts w:ascii="Times New Roman" w:hAnsi="Times New Roman" w:cs="Times New Roman"/>
          <w:color w:val="000000"/>
          <w:sz w:val="28"/>
          <w:szCs w:val="28"/>
        </w:rPr>
        <w:t>ем</w:t>
      </w:r>
      <w:r w:rsidR="0046606C">
        <w:rPr>
          <w:rFonts w:ascii="Times New Roman" w:hAnsi="Times New Roman" w:cs="Times New Roman"/>
          <w:color w:val="000000"/>
          <w:sz w:val="28"/>
          <w:szCs w:val="28"/>
        </w:rPr>
        <w:t>,</w:t>
      </w:r>
      <w:r w:rsidRPr="00EF4067">
        <w:rPr>
          <w:rFonts w:ascii="Times New Roman" w:hAnsi="Times New Roman" w:cs="Times New Roman"/>
          <w:color w:val="000000"/>
          <w:sz w:val="28"/>
          <w:szCs w:val="28"/>
        </w:rPr>
        <w:t xml:space="preserve"> </w:t>
      </w:r>
      <w:r w:rsidR="00B200D3">
        <w:rPr>
          <w:rFonts w:ascii="Times New Roman" w:hAnsi="Times New Roman" w:cs="Times New Roman"/>
          <w:color w:val="000000"/>
          <w:sz w:val="28"/>
          <w:szCs w:val="28"/>
        </w:rPr>
        <w:t>по принудительному приводу у судебному приставу – исполнителю в Красногвардейский отдел судебных приставов</w:t>
      </w:r>
      <w:r w:rsidRPr="00EF4067">
        <w:rPr>
          <w:rFonts w:ascii="Times New Roman" w:hAnsi="Times New Roman" w:cs="Times New Roman"/>
          <w:color w:val="000000"/>
          <w:sz w:val="28"/>
          <w:szCs w:val="28"/>
        </w:rPr>
        <w:t>.</w:t>
      </w:r>
    </w:p>
    <w:p w:rsidR="008A466F" w:rsidRPr="008A466F" w:rsidP="008A466F">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Ходжебадинов И.И. в судебное заседание </w:t>
      </w:r>
      <w:r w:rsidRPr="008A466F">
        <w:rPr>
          <w:rFonts w:ascii="Times New Roman" w:hAnsi="Times New Roman" w:cs="Times New Roman"/>
          <w:color w:val="000000"/>
          <w:sz w:val="28"/>
          <w:szCs w:val="28"/>
        </w:rPr>
        <w:t>не явился, извещен судом о времени и дне слушания дела по адресам, указанному в протоколе об административном правонарушении. Как следует из отчета об отслежив</w:t>
      </w:r>
      <w:r w:rsidRPr="008A466F">
        <w:rPr>
          <w:rFonts w:ascii="Times New Roman" w:hAnsi="Times New Roman" w:cs="Times New Roman"/>
          <w:color w:val="000000"/>
          <w:sz w:val="28"/>
          <w:szCs w:val="28"/>
        </w:rPr>
        <w:t xml:space="preserve">ании отправлений, направленная судебная повестка </w:t>
      </w:r>
      <w:r>
        <w:rPr>
          <w:rFonts w:ascii="Times New Roman" w:hAnsi="Times New Roman" w:cs="Times New Roman"/>
          <w:color w:val="000000"/>
          <w:sz w:val="28"/>
          <w:szCs w:val="28"/>
        </w:rPr>
        <w:t>получена адресатом</w:t>
      </w:r>
      <w:r w:rsidRPr="008A466F">
        <w:rPr>
          <w:rFonts w:ascii="Times New Roman" w:hAnsi="Times New Roman" w:cs="Times New Roman"/>
          <w:color w:val="000000"/>
          <w:sz w:val="28"/>
          <w:szCs w:val="28"/>
        </w:rPr>
        <w:t>.</w:t>
      </w:r>
    </w:p>
    <w:p w:rsidR="008A466F" w:rsidRPr="008A466F" w:rsidP="008A466F">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A466F">
        <w:rPr>
          <w:rFonts w:ascii="Times New Roman" w:hAnsi="Times New Roman" w:cs="Times New Roman"/>
          <w:color w:val="000000"/>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w:t>
      </w:r>
      <w:r w:rsidRPr="008A466F">
        <w:rPr>
          <w:rFonts w:ascii="Times New Roman" w:hAnsi="Times New Roman" w:cs="Times New Roman"/>
          <w:color w:val="000000"/>
          <w:sz w:val="28"/>
          <w:szCs w:val="28"/>
        </w:rPr>
        <w:t>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8A466F" w:rsidP="008A466F">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A466F">
        <w:rPr>
          <w:rFonts w:ascii="Times New Roman" w:hAnsi="Times New Roman" w:cs="Times New Roman"/>
          <w:color w:val="000000"/>
          <w:sz w:val="28"/>
          <w:szCs w:val="28"/>
        </w:rPr>
        <w:t>В связи с изложенным, судья полагает возможным р</w:t>
      </w:r>
      <w:r w:rsidRPr="008A466F">
        <w:rPr>
          <w:rFonts w:ascii="Times New Roman" w:hAnsi="Times New Roman" w:cs="Times New Roman"/>
          <w:color w:val="000000"/>
          <w:sz w:val="28"/>
          <w:szCs w:val="28"/>
        </w:rPr>
        <w:t xml:space="preserve">ассмотреть данное дело в отсутствие </w:t>
      </w:r>
      <w:r>
        <w:rPr>
          <w:rFonts w:ascii="Times New Roman" w:hAnsi="Times New Roman" w:cs="Times New Roman"/>
          <w:color w:val="000000"/>
          <w:sz w:val="28"/>
          <w:szCs w:val="28"/>
        </w:rPr>
        <w:t>Ходжебадинова И.И.</w:t>
      </w:r>
      <w:r w:rsidRPr="008A466F">
        <w:rPr>
          <w:rFonts w:ascii="Times New Roman" w:hAnsi="Times New Roman" w:cs="Times New Roman"/>
          <w:color w:val="000000"/>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w:t>
      </w:r>
      <w:r w:rsidRPr="008A466F">
        <w:rPr>
          <w:rFonts w:ascii="Times New Roman" w:hAnsi="Times New Roman" w:cs="Times New Roman"/>
          <w:color w:val="000000"/>
          <w:sz w:val="28"/>
          <w:szCs w:val="28"/>
        </w:rPr>
        <w:t xml:space="preserve">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ED28DB" w:rsidP="008A466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Судья исследовав в совокупности материалы дела об </w:t>
      </w:r>
      <w:r>
        <w:rPr>
          <w:rFonts w:ascii="Times New Roman" w:hAnsi="Times New Roman" w:cs="Times New Roman"/>
          <w:sz w:val="28"/>
          <w:szCs w:val="28"/>
        </w:rPr>
        <w:t xml:space="preserve">административном правонарушении, приходит к выводу о том, что вина </w:t>
      </w:r>
      <w:r w:rsidRPr="00763072" w:rsidR="00763072">
        <w:rPr>
          <w:rFonts w:ascii="Times New Roman" w:hAnsi="Times New Roman" w:cs="Times New Roman"/>
          <w:color w:val="000000"/>
          <w:sz w:val="28"/>
          <w:szCs w:val="28"/>
        </w:rPr>
        <w:t>Ходжебадинов</w:t>
      </w:r>
      <w:r w:rsidR="00763072">
        <w:rPr>
          <w:rFonts w:ascii="Times New Roman" w:hAnsi="Times New Roman" w:cs="Times New Roman"/>
          <w:color w:val="000000"/>
          <w:sz w:val="28"/>
          <w:szCs w:val="28"/>
        </w:rPr>
        <w:t>а</w:t>
      </w:r>
      <w:r w:rsidRPr="00763072" w:rsidR="00763072">
        <w:rPr>
          <w:rFonts w:ascii="Times New Roman" w:hAnsi="Times New Roman" w:cs="Times New Roman"/>
          <w:color w:val="000000"/>
          <w:sz w:val="28"/>
          <w:szCs w:val="28"/>
        </w:rPr>
        <w:t xml:space="preserve"> И.И.</w:t>
      </w:r>
      <w:r>
        <w:rPr>
          <w:rFonts w:ascii="Times New Roman" w:hAnsi="Times New Roman" w:cs="Times New Roman"/>
          <w:sz w:val="28"/>
          <w:szCs w:val="28"/>
        </w:rPr>
        <w:t xml:space="preserve"> в совершении административного правонарушения, предусмотренного ч.1 ст.</w:t>
      </w:r>
      <w:r w:rsidR="0046606C">
        <w:rPr>
          <w:rFonts w:ascii="Times New Roman" w:hAnsi="Times New Roman" w:cs="Times New Roman"/>
          <w:sz w:val="28"/>
          <w:szCs w:val="28"/>
        </w:rPr>
        <w:t>17.8</w:t>
      </w:r>
      <w:r>
        <w:rPr>
          <w:rFonts w:ascii="Times New Roman" w:hAnsi="Times New Roman" w:cs="Times New Roman"/>
          <w:sz w:val="28"/>
          <w:szCs w:val="28"/>
        </w:rPr>
        <w:t xml:space="preserve"> КоАП</w:t>
      </w:r>
      <w:r>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1C47BE" w:rsidP="00ED28DB">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Административная ответственность по </w:t>
      </w:r>
      <w:hyperlink r:id="rId6" w:history="1">
        <w:r w:rsidRPr="001C47BE">
          <w:rPr>
            <w:rFonts w:ascii="Times New Roman" w:hAnsi="Times New Roman" w:cs="Times New Roman"/>
            <w:color w:val="000000"/>
            <w:sz w:val="28"/>
            <w:szCs w:val="28"/>
          </w:rPr>
          <w:t>статье 17.8</w:t>
        </w:r>
      </w:hyperlink>
      <w:r w:rsidRPr="001C47BE">
        <w:rPr>
          <w:rFonts w:ascii="Times New Roman" w:hAnsi="Times New Roman" w:cs="Times New Roman"/>
          <w:color w:val="000000"/>
          <w:sz w:val="28"/>
          <w:szCs w:val="28"/>
        </w:rPr>
        <w:t xml:space="preserve"> Кодекса Российской Федерации об административных правонарушениях наступает за </w:t>
      </w:r>
      <w:r w:rsidRPr="001C47BE">
        <w:rPr>
          <w:rFonts w:ascii="Times New Roman" w:hAnsi="Times New Roman" w:cs="Times New Roman"/>
          <w:color w:val="000000"/>
          <w:sz w:val="28"/>
          <w:szCs w:val="28"/>
        </w:rPr>
        <w:t xml:space="preserve">воспрепятствование законной деятельности </w:t>
      </w:r>
      <w:r w:rsidRPr="001C47BE">
        <w:rPr>
          <w:rFonts w:ascii="Times New Roman" w:hAnsi="Times New Roman" w:cs="Times New Roman"/>
          <w:color w:val="000000"/>
          <w:sz w:val="28"/>
          <w:szCs w:val="28"/>
        </w:rPr>
        <w:t>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6B78D1" w:rsidRPr="001C47BE" w:rsidP="006B78D1">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Согласно </w:t>
      </w:r>
      <w:hyperlink r:id="rId7" w:history="1">
        <w:r w:rsidRPr="001C47BE">
          <w:rPr>
            <w:rFonts w:ascii="Times New Roman" w:hAnsi="Times New Roman" w:cs="Times New Roman"/>
            <w:color w:val="000000"/>
            <w:sz w:val="28"/>
            <w:szCs w:val="28"/>
          </w:rPr>
          <w:t>части 1 статьи 12</w:t>
        </w:r>
      </w:hyperlink>
      <w:r w:rsidRPr="001C47BE">
        <w:rPr>
          <w:rFonts w:ascii="Times New Roman" w:hAnsi="Times New Roman" w:cs="Times New Roman"/>
          <w:color w:val="000000"/>
          <w:sz w:val="28"/>
          <w:szCs w:val="28"/>
        </w:rPr>
        <w:t xml:space="preserve"> Федерального закона N 118-ФЗ от 21 июля 1997 "О судебных приставах", в процессе принудительного исполнения судебных актов </w:t>
      </w:r>
      <w:r w:rsidRPr="001C47BE">
        <w:rPr>
          <w:rFonts w:ascii="Times New Roman" w:hAnsi="Times New Roman" w:cs="Times New Roman"/>
          <w:color w:val="000000"/>
          <w:sz w:val="28"/>
          <w:szCs w:val="28"/>
        </w:rPr>
        <w:t xml:space="preserve">и актов других органов, предусмотренных федеральным </w:t>
      </w:r>
      <w:hyperlink r:id="rId8" w:history="1">
        <w:r w:rsidRPr="001C47BE">
          <w:rPr>
            <w:rFonts w:ascii="Times New Roman" w:hAnsi="Times New Roman" w:cs="Times New Roman"/>
            <w:color w:val="000000"/>
            <w:sz w:val="28"/>
            <w:szCs w:val="28"/>
          </w:rPr>
          <w:t>законом</w:t>
        </w:r>
      </w:hyperlink>
      <w:r w:rsidRPr="001C47BE">
        <w:rPr>
          <w:rFonts w:ascii="Times New Roman" w:hAnsi="Times New Roman" w:cs="Times New Roman"/>
          <w:color w:val="000000"/>
          <w:sz w:val="28"/>
          <w:szCs w:val="28"/>
        </w:rPr>
        <w:t xml:space="preserve"> об исполнительном производстве, судебный пристав-исполнитель принимает меры по своеврем</w:t>
      </w:r>
      <w:r w:rsidRPr="001C47BE">
        <w:rPr>
          <w:rFonts w:ascii="Times New Roman" w:hAnsi="Times New Roman" w:cs="Times New Roman"/>
          <w:color w:val="000000"/>
          <w:sz w:val="28"/>
          <w:szCs w:val="28"/>
        </w:rPr>
        <w:t>енному, полному и правильному исполнению исполнительных документов.</w:t>
      </w:r>
    </w:p>
    <w:p w:rsidR="006B78D1" w:rsidRPr="001C47BE" w:rsidP="006B78D1">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На основании </w:t>
      </w:r>
      <w:hyperlink r:id="rId9" w:history="1">
        <w:r w:rsidRPr="001C47BE">
          <w:rPr>
            <w:rFonts w:ascii="Times New Roman" w:hAnsi="Times New Roman" w:cs="Times New Roman"/>
            <w:color w:val="000000"/>
            <w:sz w:val="28"/>
            <w:szCs w:val="28"/>
          </w:rPr>
          <w:t>части 2 статьи 12</w:t>
        </w:r>
      </w:hyperlink>
      <w:r w:rsidRPr="001C47BE">
        <w:rPr>
          <w:rFonts w:ascii="Times New Roman" w:hAnsi="Times New Roman" w:cs="Times New Roman"/>
          <w:color w:val="000000"/>
          <w:sz w:val="28"/>
          <w:szCs w:val="28"/>
        </w:rPr>
        <w:t xml:space="preserve"> указанного выше Закона, су</w:t>
      </w:r>
      <w:r w:rsidRPr="001C47BE">
        <w:rPr>
          <w:rFonts w:ascii="Times New Roman" w:hAnsi="Times New Roman" w:cs="Times New Roman"/>
          <w:color w:val="000000"/>
          <w:sz w:val="28"/>
          <w:szCs w:val="28"/>
        </w:rPr>
        <w:t>дебный пристав-исполнитель имеет право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w:t>
      </w:r>
      <w:r w:rsidRPr="001C47BE">
        <w:rPr>
          <w:rFonts w:ascii="Times New Roman" w:hAnsi="Times New Roman" w:cs="Times New Roman"/>
          <w:color w:val="000000"/>
          <w:sz w:val="28"/>
          <w:szCs w:val="28"/>
        </w:rPr>
        <w:t>овершать указанные действия в отношении помещений и хранилищ, занимаемых другими лицами или принадлежащих им.</w:t>
      </w:r>
    </w:p>
    <w:p w:rsidR="006B78D1" w:rsidRPr="001C47BE" w:rsidP="006B78D1">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В силу </w:t>
      </w:r>
      <w:hyperlink r:id="rId10" w:history="1">
        <w:r w:rsidRPr="001C47BE">
          <w:rPr>
            <w:rFonts w:ascii="Times New Roman" w:hAnsi="Times New Roman" w:cs="Times New Roman"/>
            <w:color w:val="000000"/>
            <w:sz w:val="28"/>
            <w:szCs w:val="28"/>
          </w:rPr>
          <w:t>части 1</w:t>
        </w:r>
      </w:hyperlink>
      <w:r w:rsidRPr="001C47BE">
        <w:rPr>
          <w:rFonts w:ascii="Times New Roman" w:hAnsi="Times New Roman" w:cs="Times New Roman"/>
          <w:color w:val="000000"/>
          <w:sz w:val="28"/>
          <w:szCs w:val="28"/>
        </w:rPr>
        <w:t xml:space="preserve"> </w:t>
      </w:r>
      <w:r w:rsidRPr="001C47BE">
        <w:rPr>
          <w:rFonts w:ascii="Times New Roman" w:hAnsi="Times New Roman" w:cs="Times New Roman"/>
          <w:color w:val="000000"/>
          <w:sz w:val="28"/>
          <w:szCs w:val="28"/>
        </w:rPr>
        <w:t xml:space="preserve">и </w:t>
      </w:r>
      <w:hyperlink r:id="rId11" w:history="1">
        <w:r w:rsidRPr="001C47BE">
          <w:rPr>
            <w:rFonts w:ascii="Times New Roman" w:hAnsi="Times New Roman" w:cs="Times New Roman"/>
            <w:color w:val="000000"/>
            <w:sz w:val="28"/>
            <w:szCs w:val="28"/>
          </w:rPr>
          <w:t>части 4 статьи 14</w:t>
        </w:r>
      </w:hyperlink>
      <w:r w:rsidRPr="001C47BE">
        <w:rPr>
          <w:rFonts w:ascii="Times New Roman" w:hAnsi="Times New Roman" w:cs="Times New Roman"/>
          <w:color w:val="000000"/>
          <w:sz w:val="28"/>
          <w:szCs w:val="28"/>
        </w:rPr>
        <w:t xml:space="preserve"> Федерального закона N 118-ФЗ от 21 июля 1997 "О судебных приставах", законные требования судебного приста</w:t>
      </w:r>
      <w:r w:rsidRPr="001C47BE">
        <w:rPr>
          <w:rFonts w:ascii="Times New Roman" w:hAnsi="Times New Roman" w:cs="Times New Roman"/>
          <w:color w:val="000000"/>
          <w:sz w:val="28"/>
          <w:szCs w:val="28"/>
        </w:rPr>
        <w:t>ва подлежат выполнению всеми органами, организациями, должностными лицами и гражданами на территории Российской Федерации, а их невыполнение, а также действия, препятствующие исполнению служебных обязанностей судебным приставом, влекут ответственность, уст</w:t>
      </w:r>
      <w:r w:rsidRPr="001C47BE">
        <w:rPr>
          <w:rFonts w:ascii="Times New Roman" w:hAnsi="Times New Roman" w:cs="Times New Roman"/>
          <w:color w:val="000000"/>
          <w:sz w:val="28"/>
          <w:szCs w:val="28"/>
        </w:rPr>
        <w:t>ановленную законодательством Российской Федерации.</w:t>
      </w:r>
    </w:p>
    <w:p w:rsidR="008A466F" w:rsidP="008A466F">
      <w:pPr>
        <w:autoSpaceDE w:val="0"/>
        <w:autoSpaceDN w:val="0"/>
        <w:adjustRightInd w:val="0"/>
        <w:spacing w:after="0" w:line="240" w:lineRule="auto"/>
        <w:ind w:firstLine="540"/>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В ходе рассмотрения дела судом установлено, что </w:t>
      </w:r>
      <w:r>
        <w:rPr>
          <w:rFonts w:ascii="Times New Roman" w:hAnsi="Times New Roman" w:cs="Times New Roman"/>
          <w:color w:val="000000"/>
          <w:sz w:val="28"/>
          <w:szCs w:val="28"/>
        </w:rPr>
        <w:t>Ходжебадинов И.И.</w:t>
      </w:r>
      <w:r w:rsidR="001C7976">
        <w:rPr>
          <w:rFonts w:ascii="Times New Roman" w:hAnsi="Times New Roman" w:cs="Times New Roman"/>
          <w:color w:val="000000"/>
          <w:sz w:val="28"/>
          <w:szCs w:val="28"/>
        </w:rPr>
        <w:t xml:space="preserve"> </w:t>
      </w:r>
      <w:r w:rsidRPr="001C47BE" w:rsidR="00E74A83">
        <w:rPr>
          <w:rFonts w:ascii="Times New Roman" w:hAnsi="Times New Roman" w:cs="Times New Roman"/>
          <w:color w:val="000000"/>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1C47BE" w:rsidR="00E74A83">
          <w:rPr>
            <w:rFonts w:ascii="Times New Roman" w:hAnsi="Times New Roman" w:cs="Times New Roman"/>
            <w:color w:val="000000"/>
            <w:sz w:val="28"/>
            <w:szCs w:val="28"/>
          </w:rPr>
          <w:t>обязанностей</w:t>
        </w:r>
      </w:hyperlink>
      <w:r w:rsidRPr="001C47BE" w:rsidR="00E74A83">
        <w:rPr>
          <w:rFonts w:ascii="Times New Roman" w:hAnsi="Times New Roman" w:cs="Times New Roman"/>
          <w:color w:val="000000"/>
          <w:sz w:val="28"/>
          <w:szCs w:val="28"/>
        </w:rPr>
        <w:t xml:space="preserve">, а именно </w:t>
      </w:r>
      <w:r w:rsidRPr="008A466F">
        <w:rPr>
          <w:rFonts w:ascii="Times New Roman" w:hAnsi="Times New Roman" w:cs="Times New Roman"/>
          <w:color w:val="000000"/>
          <w:sz w:val="28"/>
          <w:szCs w:val="28"/>
        </w:rPr>
        <w:t xml:space="preserve">14.10.2024 года в 12 часов 34 минут, находясь по адресу: </w:t>
      </w:r>
      <w:r w:rsidR="00770888">
        <w:rPr>
          <w:rFonts w:ascii="Times New Roman" w:hAnsi="Times New Roman" w:cs="Times New Roman"/>
          <w:color w:val="000000"/>
          <w:sz w:val="28"/>
          <w:szCs w:val="28"/>
        </w:rPr>
        <w:t>АДРЕС</w:t>
      </w:r>
      <w:r w:rsidRPr="008A466F">
        <w:rPr>
          <w:rFonts w:ascii="Times New Roman" w:hAnsi="Times New Roman" w:cs="Times New Roman"/>
          <w:color w:val="000000"/>
          <w:sz w:val="28"/>
          <w:szCs w:val="28"/>
        </w:rPr>
        <w:t>, являясь сожителем</w:t>
      </w:r>
      <w:r w:rsidRPr="008A466F">
        <w:rPr>
          <w:rFonts w:ascii="Times New Roman" w:hAnsi="Times New Roman" w:cs="Times New Roman"/>
          <w:color w:val="000000"/>
          <w:sz w:val="28"/>
          <w:szCs w:val="28"/>
        </w:rPr>
        <w:t xml:space="preserve"> </w:t>
      </w:r>
      <w:r w:rsidR="00770888">
        <w:rPr>
          <w:rFonts w:ascii="Times New Roman" w:hAnsi="Times New Roman" w:cs="Times New Roman"/>
          <w:color w:val="000000"/>
          <w:sz w:val="28"/>
          <w:szCs w:val="28"/>
        </w:rPr>
        <w:t>ФИО 1</w:t>
      </w:r>
      <w:r w:rsidRPr="008A466F">
        <w:rPr>
          <w:rFonts w:ascii="Times New Roman" w:hAnsi="Times New Roman" w:cs="Times New Roman"/>
          <w:color w:val="000000"/>
          <w:sz w:val="28"/>
          <w:szCs w:val="28"/>
        </w:rPr>
        <w:t>, которая является должником по исполнительному производству, отказался отпускать ее проследовать с судебным приставо</w:t>
      </w:r>
      <w:r w:rsidRPr="008A466F">
        <w:rPr>
          <w:rFonts w:ascii="Times New Roman" w:hAnsi="Times New Roman" w:cs="Times New Roman"/>
          <w:color w:val="000000"/>
          <w:sz w:val="28"/>
          <w:szCs w:val="28"/>
        </w:rPr>
        <w:t>м-</w:t>
      </w:r>
      <w:r w:rsidRPr="008A466F">
        <w:rPr>
          <w:rFonts w:ascii="Times New Roman" w:hAnsi="Times New Roman" w:cs="Times New Roman"/>
          <w:color w:val="000000"/>
          <w:sz w:val="28"/>
          <w:szCs w:val="28"/>
        </w:rPr>
        <w:t xml:space="preserve"> исполнителем, по принудительному приводу у судебному приставу – исполнителю в Красногвардейский отдел судебных приставов.</w:t>
      </w:r>
    </w:p>
    <w:p w:rsidR="00086406" w:rsidRPr="001C47BE" w:rsidP="008A466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В</w:t>
      </w:r>
      <w:r w:rsidRPr="001C47BE" w:rsidR="00840846">
        <w:rPr>
          <w:rFonts w:ascii="Times New Roman" w:eastAsia="Times New Roman" w:hAnsi="Times New Roman" w:cs="Times New Roman"/>
          <w:sz w:val="28"/>
          <w:szCs w:val="28"/>
          <w:lang w:eastAsia="ru-RU"/>
        </w:rPr>
        <w:t>ина</w:t>
      </w:r>
      <w:r w:rsidR="00532390">
        <w:rPr>
          <w:rFonts w:ascii="Times New Roman" w:eastAsia="Times New Roman" w:hAnsi="Times New Roman" w:cs="Times New Roman"/>
          <w:sz w:val="28"/>
          <w:szCs w:val="28"/>
          <w:lang w:eastAsia="ru-RU"/>
        </w:rPr>
        <w:t xml:space="preserve"> </w:t>
      </w:r>
      <w:r w:rsidRPr="00763072" w:rsidR="00763072">
        <w:rPr>
          <w:rFonts w:ascii="Times New Roman" w:hAnsi="Times New Roman" w:cs="Times New Roman"/>
          <w:color w:val="000000"/>
          <w:sz w:val="28"/>
          <w:szCs w:val="28"/>
        </w:rPr>
        <w:t>Ходжебадинов</w:t>
      </w:r>
      <w:r w:rsidR="00763072">
        <w:rPr>
          <w:rFonts w:ascii="Times New Roman" w:hAnsi="Times New Roman" w:cs="Times New Roman"/>
          <w:color w:val="000000"/>
          <w:sz w:val="28"/>
          <w:szCs w:val="28"/>
        </w:rPr>
        <w:t>а</w:t>
      </w:r>
      <w:r w:rsidRPr="00763072" w:rsidR="00763072">
        <w:rPr>
          <w:rFonts w:ascii="Times New Roman" w:hAnsi="Times New Roman" w:cs="Times New Roman"/>
          <w:color w:val="000000"/>
          <w:sz w:val="28"/>
          <w:szCs w:val="28"/>
        </w:rPr>
        <w:t xml:space="preserve"> И.И.</w:t>
      </w:r>
      <w:r w:rsidR="008A124A">
        <w:rPr>
          <w:rFonts w:ascii="Times New Roman" w:hAnsi="Times New Roman" w:cs="Times New Roman"/>
          <w:color w:val="000000"/>
          <w:sz w:val="28"/>
          <w:szCs w:val="28"/>
        </w:rPr>
        <w:t xml:space="preserve"> </w:t>
      </w:r>
      <w:r w:rsidRPr="001C47B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1C47BE" w:rsidR="00840846">
          <w:rPr>
            <w:rFonts w:ascii="Times New Roman" w:eastAsia="Times New Roman" w:hAnsi="Times New Roman" w:cs="Times New Roman"/>
            <w:sz w:val="28"/>
            <w:szCs w:val="28"/>
            <w:lang w:eastAsia="ru-RU"/>
          </w:rPr>
          <w:t>ст. 1</w:t>
        </w:r>
      </w:hyperlink>
      <w:r w:rsidRPr="001C47BE">
        <w:rPr>
          <w:rFonts w:ascii="Times New Roman" w:eastAsia="Times New Roman" w:hAnsi="Times New Roman" w:cs="Times New Roman"/>
          <w:sz w:val="28"/>
          <w:szCs w:val="28"/>
          <w:lang w:eastAsia="ru-RU"/>
        </w:rPr>
        <w:t>7.8</w:t>
      </w:r>
      <w:r w:rsidRPr="001C47BE" w:rsidR="00840846">
        <w:rPr>
          <w:rFonts w:ascii="Times New Roman" w:eastAsia="Times New Roman" w:hAnsi="Times New Roman" w:cs="Times New Roman"/>
          <w:sz w:val="28"/>
          <w:szCs w:val="28"/>
          <w:lang w:eastAsia="ru-RU"/>
        </w:rPr>
        <w:t xml:space="preserve"> КоАП РФ, подтверждается совокупностью </w:t>
      </w:r>
      <w:r w:rsidRPr="001C47BE" w:rsidR="00575885">
        <w:rPr>
          <w:rFonts w:ascii="Times New Roman" w:eastAsia="Times New Roman" w:hAnsi="Times New Roman" w:cs="Times New Roman"/>
          <w:sz w:val="28"/>
          <w:szCs w:val="28"/>
          <w:lang w:eastAsia="ru-RU"/>
        </w:rPr>
        <w:t>доказательств, а именно</w:t>
      </w:r>
      <w:r w:rsidRPr="001C47BE">
        <w:rPr>
          <w:rFonts w:ascii="Times New Roman" w:eastAsia="Times New Roman" w:hAnsi="Times New Roman" w:cs="Times New Roman"/>
          <w:sz w:val="28"/>
          <w:szCs w:val="28"/>
          <w:lang w:eastAsia="ru-RU"/>
        </w:rPr>
        <w:t xml:space="preserve"> </w:t>
      </w:r>
      <w:r w:rsidR="008A466F">
        <w:rPr>
          <w:rFonts w:ascii="Times New Roman" w:eastAsia="Times New Roman" w:hAnsi="Times New Roman" w:cs="Times New Roman"/>
          <w:sz w:val="28"/>
          <w:szCs w:val="28"/>
          <w:lang w:eastAsia="ru-RU"/>
        </w:rPr>
        <w:t xml:space="preserve">протоколом об административном правонарушении №173 от 14.10.2024, </w:t>
      </w:r>
      <w:r w:rsidRPr="001C47BE">
        <w:rPr>
          <w:rFonts w:ascii="Times New Roman" w:eastAsia="Times New Roman" w:hAnsi="Times New Roman" w:cs="Times New Roman"/>
          <w:sz w:val="28"/>
          <w:szCs w:val="28"/>
          <w:lang w:eastAsia="ru-RU"/>
        </w:rPr>
        <w:t xml:space="preserve">актом обнаружения административного правонарушения от </w:t>
      </w:r>
      <w:r w:rsidR="00763072">
        <w:rPr>
          <w:rFonts w:ascii="Times New Roman" w:eastAsia="Times New Roman" w:hAnsi="Times New Roman" w:cs="Times New Roman"/>
          <w:sz w:val="28"/>
          <w:szCs w:val="28"/>
          <w:lang w:eastAsia="ru-RU"/>
        </w:rPr>
        <w:t>18.01.2019</w:t>
      </w:r>
      <w:r w:rsidRPr="001C47BE">
        <w:rPr>
          <w:rFonts w:ascii="Times New Roman" w:eastAsia="Times New Roman" w:hAnsi="Times New Roman" w:cs="Times New Roman"/>
          <w:sz w:val="28"/>
          <w:szCs w:val="28"/>
          <w:lang w:eastAsia="ru-RU"/>
        </w:rPr>
        <w:t xml:space="preserve"> года, протоколом об административном правонарушении от </w:t>
      </w:r>
      <w:r w:rsidR="008A466F">
        <w:rPr>
          <w:rFonts w:ascii="Times New Roman" w:eastAsia="Times New Roman" w:hAnsi="Times New Roman" w:cs="Times New Roman"/>
          <w:sz w:val="28"/>
          <w:szCs w:val="28"/>
          <w:lang w:eastAsia="ru-RU"/>
        </w:rPr>
        <w:t>14.10.2024</w:t>
      </w:r>
      <w:r w:rsidRPr="001C47BE">
        <w:rPr>
          <w:rFonts w:ascii="Times New Roman" w:eastAsia="Times New Roman" w:hAnsi="Times New Roman" w:cs="Times New Roman"/>
          <w:sz w:val="28"/>
          <w:szCs w:val="28"/>
          <w:lang w:eastAsia="ru-RU"/>
        </w:rPr>
        <w:t xml:space="preserve">, </w:t>
      </w:r>
      <w:r w:rsidR="009F1D8B">
        <w:rPr>
          <w:rFonts w:ascii="Times New Roman" w:eastAsia="Times New Roman" w:hAnsi="Times New Roman" w:cs="Times New Roman"/>
          <w:sz w:val="28"/>
          <w:szCs w:val="28"/>
          <w:lang w:eastAsia="ru-RU"/>
        </w:rPr>
        <w:t xml:space="preserve">объяснениями </w:t>
      </w:r>
      <w:r w:rsidRPr="00763072" w:rsidR="00763072">
        <w:rPr>
          <w:rFonts w:ascii="Times New Roman" w:eastAsia="Times New Roman" w:hAnsi="Times New Roman" w:cs="Times New Roman"/>
          <w:sz w:val="28"/>
          <w:szCs w:val="28"/>
          <w:lang w:eastAsia="ru-RU"/>
        </w:rPr>
        <w:t>Ходжебадинов</w:t>
      </w:r>
      <w:r w:rsidR="00763072">
        <w:rPr>
          <w:rFonts w:ascii="Times New Roman" w:eastAsia="Times New Roman" w:hAnsi="Times New Roman" w:cs="Times New Roman"/>
          <w:sz w:val="28"/>
          <w:szCs w:val="28"/>
          <w:lang w:eastAsia="ru-RU"/>
        </w:rPr>
        <w:t>а</w:t>
      </w:r>
      <w:r w:rsidRPr="00763072" w:rsidR="00763072">
        <w:rPr>
          <w:rFonts w:ascii="Times New Roman" w:eastAsia="Times New Roman" w:hAnsi="Times New Roman" w:cs="Times New Roman"/>
          <w:sz w:val="28"/>
          <w:szCs w:val="28"/>
          <w:lang w:eastAsia="ru-RU"/>
        </w:rPr>
        <w:t xml:space="preserve"> И.И</w:t>
      </w:r>
      <w:r w:rsidRPr="001C47BE" w:rsidR="009A1FDD">
        <w:rPr>
          <w:rFonts w:ascii="Times New Roman" w:eastAsia="Times New Roman" w:hAnsi="Times New Roman" w:cs="Times New Roman"/>
          <w:sz w:val="28"/>
          <w:szCs w:val="28"/>
          <w:lang w:eastAsia="ru-RU"/>
        </w:rPr>
        <w:t>.</w:t>
      </w:r>
    </w:p>
    <w:p w:rsidR="00474CEC"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1C47BE">
          <w:rPr>
            <w:rFonts w:ascii="Times New Roman" w:eastAsia="Times New Roman" w:hAnsi="Times New Roman" w:cs="Times New Roman"/>
            <w:sz w:val="28"/>
            <w:szCs w:val="28"/>
            <w:lang w:eastAsia="ru-RU"/>
          </w:rPr>
          <w:t>ст. 28.2</w:t>
        </w:r>
      </w:hyperlink>
      <w:r w:rsidRPr="001C47BE">
        <w:rPr>
          <w:rFonts w:ascii="Times New Roman" w:eastAsia="Times New Roman" w:hAnsi="Times New Roman" w:cs="Times New Roman"/>
          <w:sz w:val="28"/>
          <w:szCs w:val="28"/>
          <w:lang w:eastAsia="ru-RU"/>
        </w:rPr>
        <w:t xml:space="preserve"> КоАП РФ, в нем отражены все сведения, необхо</w:t>
      </w:r>
      <w:r w:rsidRPr="001C47BE">
        <w:rPr>
          <w:rFonts w:ascii="Times New Roman" w:eastAsia="Times New Roman" w:hAnsi="Times New Roman" w:cs="Times New Roman"/>
          <w:sz w:val="28"/>
          <w:szCs w:val="28"/>
          <w:lang w:eastAsia="ru-RU"/>
        </w:rPr>
        <w:t>димые для разрешения дела.</w:t>
      </w:r>
    </w:p>
    <w:p w:rsidR="006B2F92"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Представленные по делу доказательства являются допустимыми и достаточными для установления вины</w:t>
      </w:r>
      <w:r w:rsidR="00532390">
        <w:rPr>
          <w:rFonts w:ascii="Times New Roman" w:eastAsia="Times New Roman" w:hAnsi="Times New Roman" w:cs="Times New Roman"/>
          <w:sz w:val="28"/>
          <w:szCs w:val="28"/>
          <w:lang w:eastAsia="ru-RU"/>
        </w:rPr>
        <w:t xml:space="preserve"> </w:t>
      </w:r>
      <w:r w:rsidRPr="00763072" w:rsidR="00763072">
        <w:rPr>
          <w:rFonts w:ascii="Times New Roman" w:eastAsia="Times New Roman" w:hAnsi="Times New Roman" w:cs="Times New Roman"/>
          <w:sz w:val="28"/>
          <w:szCs w:val="28"/>
          <w:lang w:eastAsia="ru-RU"/>
        </w:rPr>
        <w:t>Ходжебадинов</w:t>
      </w:r>
      <w:r w:rsidR="00763072">
        <w:rPr>
          <w:rFonts w:ascii="Times New Roman" w:eastAsia="Times New Roman" w:hAnsi="Times New Roman" w:cs="Times New Roman"/>
          <w:sz w:val="28"/>
          <w:szCs w:val="28"/>
          <w:lang w:eastAsia="ru-RU"/>
        </w:rPr>
        <w:t>а</w:t>
      </w:r>
      <w:r w:rsidRPr="00763072" w:rsidR="00763072">
        <w:rPr>
          <w:rFonts w:ascii="Times New Roman" w:eastAsia="Times New Roman" w:hAnsi="Times New Roman" w:cs="Times New Roman"/>
          <w:sz w:val="28"/>
          <w:szCs w:val="28"/>
          <w:lang w:eastAsia="ru-RU"/>
        </w:rPr>
        <w:t xml:space="preserve"> И.И.</w:t>
      </w:r>
      <w:r w:rsidR="00763072">
        <w:rPr>
          <w:rFonts w:ascii="Times New Roman" w:eastAsia="Times New Roman" w:hAnsi="Times New Roman" w:cs="Times New Roman"/>
          <w:sz w:val="28"/>
          <w:szCs w:val="28"/>
          <w:lang w:eastAsia="ru-RU"/>
        </w:rPr>
        <w:t xml:space="preserve"> </w:t>
      </w:r>
      <w:r w:rsidRPr="001C47B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1C47BE">
          <w:rPr>
            <w:rFonts w:ascii="Times New Roman" w:eastAsia="Times New Roman" w:hAnsi="Times New Roman" w:cs="Times New Roman"/>
            <w:sz w:val="28"/>
            <w:szCs w:val="28"/>
            <w:lang w:eastAsia="ru-RU"/>
          </w:rPr>
          <w:t>ст.</w:t>
        </w:r>
        <w:r w:rsidRPr="001C47BE" w:rsidR="007C4F27">
          <w:rPr>
            <w:rFonts w:ascii="Times New Roman" w:eastAsia="Times New Roman" w:hAnsi="Times New Roman" w:cs="Times New Roman"/>
            <w:sz w:val="28"/>
            <w:szCs w:val="28"/>
            <w:lang w:eastAsia="ru-RU"/>
          </w:rPr>
          <w:t>17.8</w:t>
        </w:r>
      </w:hyperlink>
      <w:r w:rsidRPr="001C47BE">
        <w:rPr>
          <w:rFonts w:ascii="Times New Roman" w:eastAsia="Times New Roman" w:hAnsi="Times New Roman" w:cs="Times New Roman"/>
          <w:sz w:val="28"/>
          <w:szCs w:val="28"/>
          <w:lang w:eastAsia="ru-RU"/>
        </w:rPr>
        <w:t xml:space="preserve"> КоАП РФ.</w:t>
      </w:r>
    </w:p>
    <w:p w:rsidR="006B2F92"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Таким образом, судья полагает, что </w:t>
      </w:r>
      <w:r w:rsidRPr="001C47BE" w:rsidR="005D31E5">
        <w:rPr>
          <w:rFonts w:ascii="Times New Roman" w:eastAsia="Times New Roman" w:hAnsi="Times New Roman" w:cs="Times New Roman"/>
          <w:sz w:val="28"/>
          <w:szCs w:val="28"/>
          <w:lang w:eastAsia="ru-RU"/>
        </w:rPr>
        <w:t xml:space="preserve">вина </w:t>
      </w:r>
      <w:r w:rsidRPr="00763072" w:rsidR="00763072">
        <w:rPr>
          <w:rFonts w:ascii="Times New Roman" w:eastAsia="Times New Roman" w:hAnsi="Times New Roman" w:cs="Times New Roman"/>
          <w:sz w:val="28"/>
          <w:szCs w:val="28"/>
          <w:lang w:eastAsia="ru-RU"/>
        </w:rPr>
        <w:t>Ходжебадинов</w:t>
      </w:r>
      <w:r w:rsidR="00763072">
        <w:rPr>
          <w:rFonts w:ascii="Times New Roman" w:eastAsia="Times New Roman" w:hAnsi="Times New Roman" w:cs="Times New Roman"/>
          <w:sz w:val="28"/>
          <w:szCs w:val="28"/>
          <w:lang w:eastAsia="ru-RU"/>
        </w:rPr>
        <w:t>а</w:t>
      </w:r>
      <w:r w:rsidRPr="00763072" w:rsidR="00763072">
        <w:rPr>
          <w:rFonts w:ascii="Times New Roman" w:eastAsia="Times New Roman" w:hAnsi="Times New Roman" w:cs="Times New Roman"/>
          <w:sz w:val="28"/>
          <w:szCs w:val="28"/>
          <w:lang w:eastAsia="ru-RU"/>
        </w:rPr>
        <w:t xml:space="preserve"> И.И.</w:t>
      </w:r>
      <w:r w:rsidRPr="00FC4477" w:rsidR="00FC4477">
        <w:rPr>
          <w:rFonts w:ascii="Times New Roman" w:eastAsia="Times New Roman" w:hAnsi="Times New Roman" w:cs="Times New Roman"/>
          <w:sz w:val="28"/>
          <w:szCs w:val="28"/>
          <w:lang w:eastAsia="ru-RU"/>
        </w:rPr>
        <w:t xml:space="preserve"> </w:t>
      </w:r>
      <w:r w:rsidRPr="001C47B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1C47BE" w:rsidR="007C4F27">
        <w:rPr>
          <w:rFonts w:ascii="Times New Roman" w:eastAsia="Times New Roman" w:hAnsi="Times New Roman" w:cs="Times New Roman"/>
          <w:sz w:val="28"/>
          <w:szCs w:val="28"/>
          <w:lang w:eastAsia="ru-RU"/>
        </w:rPr>
        <w:t>17.8</w:t>
      </w:r>
      <w:r w:rsidRPr="001C47B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Действия </w:t>
      </w:r>
      <w:r w:rsidRPr="00763072" w:rsidR="00763072">
        <w:rPr>
          <w:rFonts w:ascii="Times New Roman" w:eastAsia="Times New Roman" w:hAnsi="Times New Roman" w:cs="Times New Roman"/>
          <w:sz w:val="28"/>
          <w:szCs w:val="28"/>
          <w:lang w:eastAsia="ru-RU"/>
        </w:rPr>
        <w:t>Ходжебадинов</w:t>
      </w:r>
      <w:r w:rsidR="00763072">
        <w:rPr>
          <w:rFonts w:ascii="Times New Roman" w:eastAsia="Times New Roman" w:hAnsi="Times New Roman" w:cs="Times New Roman"/>
          <w:sz w:val="28"/>
          <w:szCs w:val="28"/>
          <w:lang w:eastAsia="ru-RU"/>
        </w:rPr>
        <w:t>а</w:t>
      </w:r>
      <w:r w:rsidRPr="00763072" w:rsidR="00763072">
        <w:rPr>
          <w:rFonts w:ascii="Times New Roman" w:eastAsia="Times New Roman" w:hAnsi="Times New Roman" w:cs="Times New Roman"/>
          <w:sz w:val="28"/>
          <w:szCs w:val="28"/>
          <w:lang w:eastAsia="ru-RU"/>
        </w:rPr>
        <w:t xml:space="preserve"> И.И.</w:t>
      </w:r>
      <w:r w:rsidR="00FD3EF9">
        <w:rPr>
          <w:rFonts w:ascii="Times New Roman" w:eastAsia="Times New Roman" w:hAnsi="Times New Roman" w:cs="Times New Roman"/>
          <w:sz w:val="28"/>
          <w:szCs w:val="28"/>
          <w:lang w:eastAsia="ru-RU"/>
        </w:rPr>
        <w:t xml:space="preserve"> </w:t>
      </w:r>
      <w:r w:rsidRPr="001C47BE">
        <w:rPr>
          <w:rFonts w:ascii="Times New Roman" w:eastAsia="Times New Roman" w:hAnsi="Times New Roman" w:cs="Times New Roman"/>
          <w:sz w:val="28"/>
          <w:szCs w:val="28"/>
          <w:lang w:eastAsia="ru-RU"/>
        </w:rPr>
        <w:t>правильно квалифицированы по ст.1</w:t>
      </w:r>
      <w:r w:rsidRPr="001C47BE" w:rsidR="007C4F27">
        <w:rPr>
          <w:rFonts w:ascii="Times New Roman" w:eastAsia="Times New Roman" w:hAnsi="Times New Roman" w:cs="Times New Roman"/>
          <w:sz w:val="28"/>
          <w:szCs w:val="28"/>
          <w:lang w:eastAsia="ru-RU"/>
        </w:rPr>
        <w:t>7.8</w:t>
      </w:r>
      <w:r w:rsidRPr="001C47BE" w:rsidR="00FB550D">
        <w:rPr>
          <w:rFonts w:ascii="Times New Roman" w:eastAsia="Times New Roman" w:hAnsi="Times New Roman" w:cs="Times New Roman"/>
          <w:sz w:val="28"/>
          <w:szCs w:val="28"/>
          <w:lang w:eastAsia="ru-RU"/>
        </w:rPr>
        <w:t xml:space="preserve"> КоАП РФ</w:t>
      </w:r>
      <w:r w:rsidRPr="001C47BE">
        <w:rPr>
          <w:rFonts w:ascii="Times New Roman" w:eastAsia="Times New Roman" w:hAnsi="Times New Roman" w:cs="Times New Roman"/>
          <w:sz w:val="28"/>
          <w:szCs w:val="28"/>
          <w:lang w:eastAsia="ru-RU"/>
        </w:rPr>
        <w:t>.</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Обстоятельств, </w:t>
      </w:r>
      <w:r w:rsidRPr="001C47BE" w:rsidR="007C4F27">
        <w:rPr>
          <w:sz w:val="28"/>
          <w:szCs w:val="28"/>
        </w:rPr>
        <w:t xml:space="preserve">смягчающих и (или) </w:t>
      </w:r>
      <w:r w:rsidRPr="001C47BE">
        <w:rPr>
          <w:sz w:val="28"/>
          <w:szCs w:val="28"/>
        </w:rPr>
        <w:t>отягчающих административную ответстве</w:t>
      </w:r>
      <w:r w:rsidRPr="001C47BE">
        <w:rPr>
          <w:sz w:val="28"/>
          <w:szCs w:val="28"/>
        </w:rPr>
        <w:t xml:space="preserve">нность, мировым судьей не установлено.   </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w:t>
      </w:r>
      <w:r w:rsidRPr="001C47BE">
        <w:rPr>
          <w:sz w:val="28"/>
          <w:szCs w:val="28"/>
        </w:rPr>
        <w:t xml:space="preserve"> новых правонарушений, как самим правонарушителем, так и другими лицами. </w:t>
      </w:r>
    </w:p>
    <w:p w:rsidR="00933A65"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w:t>
      </w:r>
      <w:r w:rsidRPr="001C47BE">
        <w:rPr>
          <w:sz w:val="28"/>
          <w:szCs w:val="28"/>
        </w:rPr>
        <w:t>делу.</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На основании изложенного, и руководствуясь ст. ст. </w:t>
      </w:r>
      <w:r w:rsidRPr="001C47BE" w:rsidR="007C4F27">
        <w:rPr>
          <w:sz w:val="28"/>
          <w:szCs w:val="28"/>
        </w:rPr>
        <w:t>17.8</w:t>
      </w:r>
      <w:r w:rsidRPr="001C47BE">
        <w:rPr>
          <w:sz w:val="28"/>
          <w:szCs w:val="28"/>
        </w:rPr>
        <w:t>, 29.10 КоАП РФ, мировой судья</w:t>
      </w:r>
    </w:p>
    <w:p w:rsidR="006B2F92" w:rsidRPr="001C47BE" w:rsidP="00296750">
      <w:pPr>
        <w:pStyle w:val="s1"/>
        <w:shd w:val="clear" w:color="auto" w:fill="FFFFFF"/>
        <w:spacing w:before="0" w:beforeAutospacing="0" w:after="0" w:afterAutospacing="0"/>
        <w:jc w:val="center"/>
        <w:rPr>
          <w:sz w:val="28"/>
          <w:szCs w:val="28"/>
        </w:rPr>
      </w:pPr>
      <w:r w:rsidRPr="001C47BE">
        <w:rPr>
          <w:sz w:val="28"/>
          <w:szCs w:val="28"/>
        </w:rPr>
        <w:t>постановил:</w:t>
      </w:r>
    </w:p>
    <w:p w:rsidR="006B2F92" w:rsidRPr="001C47BE" w:rsidP="00933A65">
      <w:pPr>
        <w:pStyle w:val="s1"/>
        <w:shd w:val="clear" w:color="auto" w:fill="FFFFFF"/>
        <w:spacing w:before="0" w:beforeAutospacing="0" w:after="0" w:afterAutospacing="0"/>
        <w:ind w:firstLine="567"/>
        <w:jc w:val="both"/>
        <w:rPr>
          <w:sz w:val="28"/>
          <w:szCs w:val="28"/>
        </w:rPr>
      </w:pPr>
    </w:p>
    <w:p w:rsidR="006B2F92" w:rsidRPr="001C47BE" w:rsidP="00933A65">
      <w:pPr>
        <w:pStyle w:val="s1"/>
        <w:shd w:val="clear" w:color="auto" w:fill="FFFFFF"/>
        <w:spacing w:before="0" w:beforeAutospacing="0" w:after="0" w:afterAutospacing="0"/>
        <w:ind w:firstLine="567"/>
        <w:jc w:val="both"/>
        <w:rPr>
          <w:sz w:val="28"/>
          <w:szCs w:val="28"/>
        </w:rPr>
      </w:pPr>
      <w:r w:rsidRPr="00763072">
        <w:rPr>
          <w:color w:val="000000"/>
          <w:sz w:val="28"/>
          <w:szCs w:val="28"/>
        </w:rPr>
        <w:t>Ходжебадинова</w:t>
      </w:r>
      <w:r w:rsidRPr="00763072">
        <w:rPr>
          <w:color w:val="000000"/>
          <w:sz w:val="28"/>
          <w:szCs w:val="28"/>
        </w:rPr>
        <w:t xml:space="preserve"> </w:t>
      </w:r>
      <w:r w:rsidR="00770888">
        <w:rPr>
          <w:color w:val="000000"/>
          <w:sz w:val="28"/>
          <w:szCs w:val="28"/>
        </w:rPr>
        <w:t>И.И.</w:t>
      </w:r>
      <w:r w:rsidRPr="00763072">
        <w:rPr>
          <w:color w:val="000000"/>
          <w:sz w:val="28"/>
          <w:szCs w:val="28"/>
        </w:rPr>
        <w:t xml:space="preserve"> </w:t>
      </w:r>
      <w:r w:rsidRPr="001C47BE">
        <w:rPr>
          <w:sz w:val="28"/>
          <w:szCs w:val="28"/>
        </w:rPr>
        <w:t>признать виновн</w:t>
      </w:r>
      <w:r w:rsidR="00FF1C28">
        <w:rPr>
          <w:sz w:val="28"/>
          <w:szCs w:val="28"/>
        </w:rPr>
        <w:t>ым</w:t>
      </w:r>
      <w:r w:rsidRPr="001C47BE">
        <w:rPr>
          <w:sz w:val="28"/>
          <w:szCs w:val="28"/>
        </w:rPr>
        <w:t xml:space="preserve"> в совершении административного правонарушения, предусмотренного ст.1</w:t>
      </w:r>
      <w:r w:rsidRPr="001C47BE" w:rsidR="007C4F27">
        <w:rPr>
          <w:sz w:val="28"/>
          <w:szCs w:val="28"/>
        </w:rPr>
        <w:t>7.8</w:t>
      </w:r>
      <w:r w:rsidRPr="001C47BE">
        <w:rPr>
          <w:sz w:val="28"/>
          <w:szCs w:val="28"/>
        </w:rPr>
        <w:t xml:space="preserve"> КоАП РФ</w:t>
      </w:r>
      <w:r w:rsidRPr="001C47BE" w:rsidR="005341C0">
        <w:rPr>
          <w:sz w:val="28"/>
          <w:szCs w:val="28"/>
        </w:rPr>
        <w:t>,</w:t>
      </w:r>
      <w:r w:rsidRPr="001C47BE">
        <w:rPr>
          <w:sz w:val="28"/>
          <w:szCs w:val="28"/>
        </w:rPr>
        <w:t xml:space="preserve"> и назначить </w:t>
      </w:r>
      <w:r w:rsidR="00FF1C28">
        <w:rPr>
          <w:sz w:val="28"/>
          <w:szCs w:val="28"/>
        </w:rPr>
        <w:t xml:space="preserve">ему </w:t>
      </w:r>
      <w:r w:rsidRPr="001C47BE">
        <w:rPr>
          <w:sz w:val="28"/>
          <w:szCs w:val="28"/>
        </w:rPr>
        <w:t xml:space="preserve">наказание в виде штрафа в размере </w:t>
      </w:r>
      <w:r w:rsidRPr="001C47BE" w:rsidR="007C4F27">
        <w:rPr>
          <w:sz w:val="28"/>
          <w:szCs w:val="28"/>
        </w:rPr>
        <w:t>1000</w:t>
      </w:r>
      <w:r w:rsidRPr="001C47BE">
        <w:rPr>
          <w:sz w:val="28"/>
          <w:szCs w:val="28"/>
        </w:rPr>
        <w:t xml:space="preserve"> рублей.</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w:t>
      </w:r>
      <w:r w:rsidRPr="001C47BE">
        <w:rPr>
          <w:sz w:val="28"/>
          <w:szCs w:val="28"/>
        </w:rPr>
        <w:t xml:space="preserve">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5" w:history="1">
        <w:r w:rsidRPr="001C47BE">
          <w:rPr>
            <w:sz w:val="28"/>
            <w:szCs w:val="28"/>
          </w:rPr>
          <w:t>статьей 31.5</w:t>
        </w:r>
      </w:hyperlink>
      <w:r w:rsidRPr="001C47BE">
        <w:rPr>
          <w:sz w:val="28"/>
          <w:szCs w:val="28"/>
        </w:rPr>
        <w:t xml:space="preserve"> настоящего Кодекса.</w:t>
      </w:r>
    </w:p>
    <w:p w:rsidR="00CA6059" w:rsidRPr="001C47BE" w:rsidP="00CA6059">
      <w:pPr>
        <w:spacing w:after="0" w:line="240" w:lineRule="auto"/>
        <w:ind w:firstLine="708"/>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Штраф подлежит перечислению на счет получателя платежа </w:t>
      </w:r>
      <w:r w:rsidR="00770888">
        <w:rPr>
          <w:rFonts w:ascii="Times New Roman" w:eastAsia="Times New Roman" w:hAnsi="Times New Roman" w:cs="Times New Roman"/>
          <w:sz w:val="28"/>
          <w:szCs w:val="28"/>
          <w:lang w:eastAsia="ru-RU"/>
        </w:rPr>
        <w:t>РЕКВИЗИТЫ</w:t>
      </w:r>
      <w:r w:rsidRPr="001C47BE" w:rsidR="007A3F81">
        <w:rPr>
          <w:rFonts w:ascii="Times New Roman" w:eastAsia="Times New Roman" w:hAnsi="Times New Roman" w:cs="Times New Roman"/>
          <w:sz w:val="28"/>
          <w:szCs w:val="28"/>
          <w:lang w:eastAsia="ru-RU"/>
        </w:rPr>
        <w:t>.</w:t>
      </w:r>
    </w:p>
    <w:p w:rsidR="006B2F92" w:rsidRPr="001C47BE" w:rsidP="00933A65">
      <w:pPr>
        <w:pStyle w:val="s1"/>
        <w:shd w:val="clear" w:color="auto" w:fill="FFFFFF"/>
        <w:spacing w:before="0" w:beforeAutospacing="0" w:after="0" w:afterAutospacing="0"/>
        <w:ind w:firstLine="567"/>
        <w:jc w:val="both"/>
        <w:rPr>
          <w:sz w:val="28"/>
          <w:szCs w:val="28"/>
        </w:rPr>
      </w:pPr>
      <w:r>
        <w:rPr>
          <w:sz w:val="28"/>
          <w:szCs w:val="28"/>
        </w:rPr>
        <w:t>Д</w:t>
      </w:r>
      <w:r w:rsidRPr="001C47BE">
        <w:rPr>
          <w:sz w:val="28"/>
          <w:szCs w:val="28"/>
        </w:rPr>
        <w:t xml:space="preserve">окумент, </w:t>
      </w:r>
      <w:r w:rsidRPr="001C47BE">
        <w:rPr>
          <w:sz w:val="28"/>
          <w:szCs w:val="28"/>
        </w:rPr>
        <w:t>свидетельствующ</w:t>
      </w:r>
      <w:r>
        <w:rPr>
          <w:sz w:val="28"/>
          <w:szCs w:val="28"/>
        </w:rPr>
        <w:t>ий</w:t>
      </w:r>
      <w:r w:rsidRPr="001C47BE">
        <w:rPr>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sidR="00570649">
        <w:rPr>
          <w:sz w:val="28"/>
          <w:szCs w:val="28"/>
        </w:rPr>
        <w:t>6</w:t>
      </w:r>
      <w:r w:rsidRPr="001C47BE">
        <w:rPr>
          <w:sz w:val="28"/>
          <w:szCs w:val="28"/>
        </w:rPr>
        <w:t xml:space="preserve"> Красногвардейского судебного района Респ</w:t>
      </w:r>
      <w:r w:rsidRPr="001C47BE">
        <w:rPr>
          <w:sz w:val="28"/>
          <w:szCs w:val="28"/>
        </w:rPr>
        <w:t>ублики Крым по адресу: пгт.</w:t>
      </w:r>
      <w:r w:rsidR="00FC56A5">
        <w:rPr>
          <w:sz w:val="28"/>
          <w:szCs w:val="28"/>
        </w:rPr>
        <w:t xml:space="preserve"> </w:t>
      </w:r>
      <w:r w:rsidRPr="001C47BE">
        <w:rPr>
          <w:sz w:val="28"/>
          <w:szCs w:val="28"/>
        </w:rPr>
        <w:t>Красногвардейское, ул.</w:t>
      </w:r>
      <w:r w:rsidR="00FC56A5">
        <w:rPr>
          <w:sz w:val="28"/>
          <w:szCs w:val="28"/>
        </w:rPr>
        <w:t xml:space="preserve"> Титова, 60</w:t>
      </w:r>
      <w:r w:rsidRPr="001C47BE">
        <w:rPr>
          <w:sz w:val="28"/>
          <w:szCs w:val="28"/>
        </w:rPr>
        <w:t>.</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Pr="001C47BE" w:rsidR="00005CB0">
        <w:rPr>
          <w:sz w:val="28"/>
          <w:szCs w:val="28"/>
        </w:rPr>
        <w:t>КоАП РФ</w:t>
      </w:r>
      <w:r w:rsidRPr="001C47BE">
        <w:rPr>
          <w:sz w:val="28"/>
          <w:szCs w:val="28"/>
        </w:rPr>
        <w:t xml:space="preserve"> неуплата административного штрафа в срок, предусмотренный Ко</w:t>
      </w:r>
      <w:r w:rsidRPr="001C47BE">
        <w:rPr>
          <w:sz w:val="28"/>
          <w:szCs w:val="28"/>
        </w:rPr>
        <w:t xml:space="preserve">дексом, влечет наложение административного штрафа в двукратном размере суммы неуплаченного административного штрафа или административный арест на </w:t>
      </w:r>
      <w:r w:rsidRPr="001C47BE">
        <w:rPr>
          <w:sz w:val="28"/>
          <w:szCs w:val="28"/>
        </w:rPr>
        <w:t>срок до пятнадцати суток, либо обязательные работы на срок до пятидесяти часов.</w:t>
      </w:r>
    </w:p>
    <w:p w:rsidR="006B2F92" w:rsidRPr="001C47BE" w:rsidP="00933A65">
      <w:pPr>
        <w:pStyle w:val="s1"/>
        <w:shd w:val="clear" w:color="auto" w:fill="FFFFFF"/>
        <w:spacing w:before="0" w:beforeAutospacing="0" w:after="0" w:afterAutospacing="0"/>
        <w:ind w:firstLine="567"/>
        <w:jc w:val="both"/>
        <w:rPr>
          <w:sz w:val="28"/>
          <w:szCs w:val="28"/>
        </w:rPr>
      </w:pP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Постановление может быть обжа</w:t>
      </w:r>
      <w:r w:rsidRPr="001C47BE">
        <w:rPr>
          <w:sz w:val="28"/>
          <w:szCs w:val="28"/>
        </w:rPr>
        <w:t>ловано в Красногвардейский районный суд Республики Крым через мирового судью судебного участка №5</w:t>
      </w:r>
      <w:r w:rsidR="00570649">
        <w:rPr>
          <w:sz w:val="28"/>
          <w:szCs w:val="28"/>
        </w:rPr>
        <w:t>6</w:t>
      </w:r>
      <w:r w:rsidRPr="001C47BE">
        <w:rPr>
          <w:sz w:val="28"/>
          <w:szCs w:val="28"/>
        </w:rPr>
        <w:t xml:space="preserve"> Красногвардейского судебного района Республики Крым в течение 10 </w:t>
      </w:r>
      <w:r w:rsidR="008A466F">
        <w:rPr>
          <w:sz w:val="28"/>
          <w:szCs w:val="28"/>
        </w:rPr>
        <w:t>дней</w:t>
      </w:r>
      <w:r w:rsidRPr="001C47BE">
        <w:rPr>
          <w:sz w:val="28"/>
          <w:szCs w:val="28"/>
        </w:rPr>
        <w:t xml:space="preserve"> со дня получения его копии.</w:t>
      </w:r>
    </w:p>
    <w:p w:rsidR="006B2F92" w:rsidRPr="001C47BE" w:rsidP="00933A65">
      <w:pPr>
        <w:pStyle w:val="s1"/>
        <w:shd w:val="clear" w:color="auto" w:fill="FFFFFF"/>
        <w:spacing w:before="0" w:beforeAutospacing="0" w:after="0" w:afterAutospacing="0"/>
        <w:ind w:firstLine="567"/>
        <w:jc w:val="both"/>
        <w:rPr>
          <w:sz w:val="28"/>
          <w:szCs w:val="28"/>
        </w:rPr>
      </w:pP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Мировой судья                                             </w:t>
      </w:r>
      <w:r w:rsidRPr="001C47BE">
        <w:rPr>
          <w:sz w:val="28"/>
          <w:szCs w:val="28"/>
        </w:rPr>
        <w:t xml:space="preserve">             </w:t>
      </w:r>
      <w:r w:rsidR="00570649">
        <w:rPr>
          <w:sz w:val="28"/>
          <w:szCs w:val="28"/>
        </w:rPr>
        <w:t xml:space="preserve">А.В. </w:t>
      </w:r>
      <w:r w:rsidR="008A466F">
        <w:rPr>
          <w:sz w:val="28"/>
          <w:szCs w:val="28"/>
        </w:rPr>
        <w:t>Георгиева</w:t>
      </w:r>
    </w:p>
    <w:p w:rsidR="006B2F92" w:rsidRPr="001C47BE" w:rsidP="00933A65">
      <w:pPr>
        <w:pStyle w:val="s1"/>
        <w:shd w:val="clear" w:color="auto" w:fill="FFFFFF"/>
        <w:spacing w:before="0" w:beforeAutospacing="0" w:after="0" w:afterAutospacing="0"/>
        <w:ind w:firstLine="567"/>
        <w:jc w:val="both"/>
        <w:rPr>
          <w:sz w:val="28"/>
          <w:szCs w:val="28"/>
        </w:rPr>
      </w:pPr>
    </w:p>
    <w:sectPr w:rsidSect="001C47BE">
      <w:headerReference w:type="default" r:id="rId16"/>
      <w:pgSz w:w="11906" w:h="16838"/>
      <w:pgMar w:top="1134"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B200D3">
        <w:pPr>
          <w:pStyle w:val="Header"/>
          <w:jc w:val="center"/>
        </w:pPr>
        <w:r>
          <w:fldChar w:fldCharType="begin"/>
        </w:r>
        <w:r>
          <w:instrText>PAGE   \* MERGEFORMAT</w:instrText>
        </w:r>
        <w:r>
          <w:fldChar w:fldCharType="separate"/>
        </w:r>
        <w:r w:rsidR="00770888">
          <w:rPr>
            <w:noProof/>
          </w:rPr>
          <w:t>4</w:t>
        </w:r>
        <w:r>
          <w:rPr>
            <w:noProof/>
          </w:rPr>
          <w:fldChar w:fldCharType="end"/>
        </w:r>
      </w:p>
    </w:sdtContent>
  </w:sdt>
  <w:p w:rsidR="00B200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6749"/>
    <w:rsid w:val="000441F4"/>
    <w:rsid w:val="00065C3B"/>
    <w:rsid w:val="00086406"/>
    <w:rsid w:val="00095EFC"/>
    <w:rsid w:val="000A4D8C"/>
    <w:rsid w:val="000A5543"/>
    <w:rsid w:val="0010424F"/>
    <w:rsid w:val="0011265D"/>
    <w:rsid w:val="00161DDE"/>
    <w:rsid w:val="00167E35"/>
    <w:rsid w:val="00170BF2"/>
    <w:rsid w:val="001854DC"/>
    <w:rsid w:val="00186A00"/>
    <w:rsid w:val="00197CFD"/>
    <w:rsid w:val="001A44BA"/>
    <w:rsid w:val="001B154E"/>
    <w:rsid w:val="001C12FF"/>
    <w:rsid w:val="001C47BE"/>
    <w:rsid w:val="001C7976"/>
    <w:rsid w:val="002067CF"/>
    <w:rsid w:val="002068EB"/>
    <w:rsid w:val="00216DA1"/>
    <w:rsid w:val="002336CF"/>
    <w:rsid w:val="00241458"/>
    <w:rsid w:val="00277358"/>
    <w:rsid w:val="0028495D"/>
    <w:rsid w:val="002871EC"/>
    <w:rsid w:val="00296750"/>
    <w:rsid w:val="002B6BE0"/>
    <w:rsid w:val="002C18A9"/>
    <w:rsid w:val="002D1DAC"/>
    <w:rsid w:val="002F7D35"/>
    <w:rsid w:val="00302108"/>
    <w:rsid w:val="00315478"/>
    <w:rsid w:val="0031550D"/>
    <w:rsid w:val="00326813"/>
    <w:rsid w:val="00352494"/>
    <w:rsid w:val="00353E4F"/>
    <w:rsid w:val="00357334"/>
    <w:rsid w:val="00390B49"/>
    <w:rsid w:val="00395B6B"/>
    <w:rsid w:val="003F5D32"/>
    <w:rsid w:val="00423001"/>
    <w:rsid w:val="00445785"/>
    <w:rsid w:val="0046064E"/>
    <w:rsid w:val="0046606C"/>
    <w:rsid w:val="004747F4"/>
    <w:rsid w:val="00474CEC"/>
    <w:rsid w:val="00484B6B"/>
    <w:rsid w:val="004C0BD2"/>
    <w:rsid w:val="004C398F"/>
    <w:rsid w:val="004D0130"/>
    <w:rsid w:val="004F0EFB"/>
    <w:rsid w:val="004F7905"/>
    <w:rsid w:val="00532390"/>
    <w:rsid w:val="005341C0"/>
    <w:rsid w:val="005647DC"/>
    <w:rsid w:val="0057055D"/>
    <w:rsid w:val="00570649"/>
    <w:rsid w:val="005724F5"/>
    <w:rsid w:val="00575885"/>
    <w:rsid w:val="005A5A0E"/>
    <w:rsid w:val="005B1CCB"/>
    <w:rsid w:val="005D31E5"/>
    <w:rsid w:val="005F0286"/>
    <w:rsid w:val="005F2FC9"/>
    <w:rsid w:val="005F71C0"/>
    <w:rsid w:val="00612C6A"/>
    <w:rsid w:val="0061485F"/>
    <w:rsid w:val="00625ABA"/>
    <w:rsid w:val="0063688D"/>
    <w:rsid w:val="0066391A"/>
    <w:rsid w:val="006755B5"/>
    <w:rsid w:val="00694A20"/>
    <w:rsid w:val="006A636A"/>
    <w:rsid w:val="006B01F2"/>
    <w:rsid w:val="006B2F92"/>
    <w:rsid w:val="006B78D1"/>
    <w:rsid w:val="006E0E81"/>
    <w:rsid w:val="007006EC"/>
    <w:rsid w:val="00751863"/>
    <w:rsid w:val="00762E05"/>
    <w:rsid w:val="00763072"/>
    <w:rsid w:val="00770888"/>
    <w:rsid w:val="0077168D"/>
    <w:rsid w:val="007730F8"/>
    <w:rsid w:val="00782F1C"/>
    <w:rsid w:val="00797DA1"/>
    <w:rsid w:val="007A3F81"/>
    <w:rsid w:val="007C4F27"/>
    <w:rsid w:val="007C5A85"/>
    <w:rsid w:val="008073D1"/>
    <w:rsid w:val="00823E04"/>
    <w:rsid w:val="00830DAB"/>
    <w:rsid w:val="00840846"/>
    <w:rsid w:val="00841DB4"/>
    <w:rsid w:val="0089473B"/>
    <w:rsid w:val="008A0DF4"/>
    <w:rsid w:val="008A124A"/>
    <w:rsid w:val="008A466F"/>
    <w:rsid w:val="008C55D5"/>
    <w:rsid w:val="008E1AEC"/>
    <w:rsid w:val="008E2865"/>
    <w:rsid w:val="008E4A13"/>
    <w:rsid w:val="008F17F5"/>
    <w:rsid w:val="00901D97"/>
    <w:rsid w:val="009048C0"/>
    <w:rsid w:val="009201BE"/>
    <w:rsid w:val="009274D3"/>
    <w:rsid w:val="00933A65"/>
    <w:rsid w:val="009362BB"/>
    <w:rsid w:val="00941454"/>
    <w:rsid w:val="009555E1"/>
    <w:rsid w:val="0096435D"/>
    <w:rsid w:val="00972A95"/>
    <w:rsid w:val="00974597"/>
    <w:rsid w:val="00993597"/>
    <w:rsid w:val="009A1FDD"/>
    <w:rsid w:val="009C7FDC"/>
    <w:rsid w:val="009F1D8B"/>
    <w:rsid w:val="00A0124A"/>
    <w:rsid w:val="00A21D5C"/>
    <w:rsid w:val="00A36E89"/>
    <w:rsid w:val="00A676D5"/>
    <w:rsid w:val="00A748DF"/>
    <w:rsid w:val="00A84270"/>
    <w:rsid w:val="00AA6688"/>
    <w:rsid w:val="00AB4D9E"/>
    <w:rsid w:val="00AD47A2"/>
    <w:rsid w:val="00B00669"/>
    <w:rsid w:val="00B120C0"/>
    <w:rsid w:val="00B13482"/>
    <w:rsid w:val="00B15096"/>
    <w:rsid w:val="00B200D3"/>
    <w:rsid w:val="00B23974"/>
    <w:rsid w:val="00B26D69"/>
    <w:rsid w:val="00B65356"/>
    <w:rsid w:val="00BD650F"/>
    <w:rsid w:val="00C1665C"/>
    <w:rsid w:val="00C37BF5"/>
    <w:rsid w:val="00C4014C"/>
    <w:rsid w:val="00C571FB"/>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E165F4"/>
    <w:rsid w:val="00E176F5"/>
    <w:rsid w:val="00E37585"/>
    <w:rsid w:val="00E74A83"/>
    <w:rsid w:val="00EA43C7"/>
    <w:rsid w:val="00EC2F17"/>
    <w:rsid w:val="00ED28DB"/>
    <w:rsid w:val="00EE5287"/>
    <w:rsid w:val="00EF4067"/>
    <w:rsid w:val="00F1747A"/>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8927D-035F-4B00-BF2B-8E8743C9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