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3883" w:rsidRPr="0055159E" w:rsidP="0022388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91М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CF56E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275F4D">
        <w:rPr>
          <w:rFonts w:ascii="Times New Roman" w:hAnsi="Times New Roman" w:cs="Times New Roman"/>
          <w:sz w:val="28"/>
          <w:szCs w:val="28"/>
        </w:rPr>
        <w:t>1484</w:t>
      </w:r>
      <w:r>
        <w:rPr>
          <w:rFonts w:ascii="Times New Roman" w:hAnsi="Times New Roman" w:cs="Times New Roman"/>
          <w:sz w:val="28"/>
          <w:szCs w:val="28"/>
        </w:rPr>
        <w:t>-</w:t>
      </w:r>
      <w:r w:rsidR="00275F4D">
        <w:rPr>
          <w:rFonts w:ascii="Times New Roman" w:hAnsi="Times New Roman" w:cs="Times New Roman"/>
          <w:sz w:val="28"/>
          <w:szCs w:val="28"/>
        </w:rPr>
        <w:t>75</w:t>
      </w:r>
    </w:p>
    <w:p w:rsidR="00223883" w:rsidP="0022388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275F4D">
        <w:rPr>
          <w:rFonts w:ascii="Times New Roman" w:hAnsi="Times New Roman" w:cs="Times New Roman"/>
          <w:sz w:val="28"/>
          <w:szCs w:val="28"/>
        </w:rPr>
        <w:t>207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CF56E1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7561A">
        <w:rPr>
          <w:rFonts w:ascii="Times New Roman" w:hAnsi="Times New Roman" w:cs="Times New Roman"/>
          <w:sz w:val="28"/>
          <w:szCs w:val="28"/>
        </w:rPr>
        <w:tab/>
      </w:r>
      <w:r w:rsidR="00275F4D">
        <w:rPr>
          <w:rFonts w:ascii="Times New Roman" w:hAnsi="Times New Roman" w:cs="Times New Roman"/>
          <w:sz w:val="28"/>
          <w:szCs w:val="28"/>
        </w:rPr>
        <w:t>19 июня</w:t>
      </w:r>
      <w:r w:rsidR="00CF56E1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D46CD5">
        <w:rPr>
          <w:rFonts w:ascii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383AFB">
        <w:rPr>
          <w:rFonts w:ascii="Times New Roman" w:hAnsi="Times New Roman" w:cs="Times New Roman"/>
          <w:sz w:val="28"/>
          <w:szCs w:val="28"/>
        </w:rPr>
        <w:t>6.</w:t>
      </w:r>
      <w:r w:rsidR="003A14D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275F4D" w:rsidP="00275F4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Джелялова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C53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C53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537B" w:rsidR="006C537B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50A22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Джелялов</w:t>
      </w:r>
      <w:r>
        <w:rPr>
          <w:rFonts w:ascii="Times New Roman" w:hAnsi="Times New Roman" w:cs="Times New Roman"/>
          <w:sz w:val="28"/>
          <w:szCs w:val="28"/>
        </w:rPr>
        <w:t xml:space="preserve"> И.И.</w:t>
      </w:r>
      <w:r w:rsidR="00223883">
        <w:rPr>
          <w:rFonts w:ascii="Times New Roman" w:hAnsi="Times New Roman" w:cs="Times New Roman"/>
          <w:sz w:val="28"/>
          <w:szCs w:val="28"/>
        </w:rPr>
        <w:t xml:space="preserve"> до </w:t>
      </w:r>
      <w:r w:rsidR="00CF56E1">
        <w:rPr>
          <w:rFonts w:ascii="Times New Roman" w:hAnsi="Times New Roman" w:cs="Times New Roman"/>
          <w:sz w:val="28"/>
          <w:szCs w:val="28"/>
        </w:rPr>
        <w:t>1</w:t>
      </w:r>
      <w:r w:rsidR="009E72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E72C1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9E72C1">
        <w:rPr>
          <w:rFonts w:ascii="Times New Roman" w:hAnsi="Times New Roman" w:cs="Times New Roman"/>
          <w:sz w:val="28"/>
          <w:szCs w:val="28"/>
        </w:rPr>
        <w:t>20 мая</w:t>
      </w:r>
      <w:r w:rsidR="00CF56E1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C537B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незаконно хранил без цели сбыта </w:t>
      </w:r>
      <w:r w:rsidR="009B43CF">
        <w:rPr>
          <w:rFonts w:ascii="Times New Roman" w:hAnsi="Times New Roman" w:cs="Times New Roman"/>
          <w:sz w:val="28"/>
          <w:szCs w:val="28"/>
        </w:rPr>
        <w:t xml:space="preserve">части растений конопля (растений рода </w:t>
      </w:r>
      <w:r w:rsidRPr="009B43CF" w:rsidR="009B43CF">
        <w:rPr>
          <w:rFonts w:ascii="Times New Roman" w:hAnsi="Times New Roman" w:cs="Times New Roman"/>
          <w:sz w:val="28"/>
          <w:szCs w:val="28"/>
        </w:rPr>
        <w:t xml:space="preserve"> </w:t>
      </w:r>
      <w:r w:rsidR="009B43CF">
        <w:rPr>
          <w:rFonts w:ascii="Times New Roman" w:hAnsi="Times New Roman" w:cs="Times New Roman"/>
          <w:sz w:val="28"/>
          <w:szCs w:val="28"/>
          <w:lang w:val="en-US"/>
        </w:rPr>
        <w:t>Cannabis</w:t>
      </w:r>
      <w:r w:rsidR="009B43CF">
        <w:rPr>
          <w:rFonts w:ascii="Times New Roman" w:hAnsi="Times New Roman" w:cs="Times New Roman"/>
          <w:sz w:val="28"/>
          <w:szCs w:val="28"/>
        </w:rPr>
        <w:t>), содержащие наркотическое средство, массой 2,89 г (в перерасчете на высушенное вещество).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275F4D">
        <w:rPr>
          <w:rFonts w:ascii="Times New Roman" w:hAnsi="Times New Roman" w:cs="Times New Roman"/>
          <w:sz w:val="28"/>
          <w:szCs w:val="28"/>
        </w:rPr>
        <w:t>Джелялов</w:t>
      </w:r>
      <w:r w:rsidR="00275F4D">
        <w:rPr>
          <w:rFonts w:ascii="Times New Roman" w:hAnsi="Times New Roman" w:cs="Times New Roman"/>
          <w:sz w:val="28"/>
          <w:szCs w:val="28"/>
        </w:rPr>
        <w:t xml:space="preserve"> И.И.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он действительно хранил </w:t>
      </w:r>
      <w:r w:rsidR="00DA3185">
        <w:rPr>
          <w:rFonts w:ascii="Times New Roman" w:hAnsi="Times New Roman" w:cs="Times New Roman"/>
          <w:sz w:val="28"/>
          <w:szCs w:val="28"/>
        </w:rPr>
        <w:t xml:space="preserve">по вышеуказанному адресу </w:t>
      </w:r>
      <w:r>
        <w:rPr>
          <w:rFonts w:ascii="Times New Roman" w:hAnsi="Times New Roman" w:cs="Times New Roman"/>
          <w:sz w:val="28"/>
          <w:szCs w:val="28"/>
        </w:rPr>
        <w:t>наркотическое средство без цели сбыта</w:t>
      </w:r>
      <w:r w:rsidR="005262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275F4D">
        <w:rPr>
          <w:rFonts w:ascii="Times New Roman" w:hAnsi="Times New Roman" w:cs="Times New Roman"/>
          <w:sz w:val="28"/>
          <w:szCs w:val="28"/>
        </w:rPr>
        <w:t>Джелялова</w:t>
      </w:r>
      <w:r w:rsidR="00275F4D">
        <w:rPr>
          <w:rFonts w:ascii="Times New Roman" w:hAnsi="Times New Roman" w:cs="Times New Roman"/>
          <w:sz w:val="28"/>
          <w:szCs w:val="28"/>
        </w:rPr>
        <w:t xml:space="preserve"> И.И.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6.8 КоАП Российской Федерации.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9B43CF">
        <w:rPr>
          <w:rFonts w:ascii="Times New Roman" w:hAnsi="Times New Roman" w:cs="Times New Roman"/>
          <w:sz w:val="28"/>
          <w:szCs w:val="28"/>
        </w:rPr>
        <w:t>356531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B43CF">
        <w:rPr>
          <w:rFonts w:ascii="Times New Roman" w:hAnsi="Times New Roman" w:cs="Times New Roman"/>
          <w:sz w:val="28"/>
          <w:szCs w:val="28"/>
        </w:rPr>
        <w:t>19 июня</w:t>
      </w:r>
      <w:r w:rsidR="00CF56E1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в том числе имеется и собственноручная запись </w:t>
      </w:r>
      <w:r w:rsidR="009B43CF">
        <w:rPr>
          <w:rFonts w:ascii="Times New Roman" w:hAnsi="Times New Roman" w:cs="Times New Roman"/>
          <w:sz w:val="28"/>
          <w:szCs w:val="28"/>
        </w:rPr>
        <w:t>Джелялова</w:t>
      </w:r>
      <w:r w:rsidR="009B43CF">
        <w:rPr>
          <w:rFonts w:ascii="Times New Roman" w:hAnsi="Times New Roman" w:cs="Times New Roman"/>
          <w:sz w:val="28"/>
          <w:szCs w:val="28"/>
        </w:rPr>
        <w:t xml:space="preserve"> И.И.</w:t>
      </w:r>
      <w:r w:rsidR="00910178">
        <w:rPr>
          <w:rFonts w:ascii="Times New Roman" w:hAnsi="Times New Roman" w:cs="Times New Roman"/>
          <w:sz w:val="28"/>
          <w:szCs w:val="28"/>
        </w:rPr>
        <w:t xml:space="preserve"> о согласии с </w:t>
      </w:r>
      <w:r w:rsidR="009B43CF">
        <w:rPr>
          <w:rFonts w:ascii="Times New Roman" w:hAnsi="Times New Roman" w:cs="Times New Roman"/>
          <w:sz w:val="28"/>
          <w:szCs w:val="28"/>
        </w:rPr>
        <w:t>протоколом</w:t>
      </w:r>
      <w:r>
        <w:rPr>
          <w:rFonts w:ascii="Times New Roman" w:hAnsi="Times New Roman" w:cs="Times New Roman"/>
          <w:sz w:val="28"/>
          <w:szCs w:val="28"/>
        </w:rPr>
        <w:t>. Протокол отвечает требованиям ст. 28.2 КоАП Российской Федерации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1). </w:t>
      </w:r>
    </w:p>
    <w:p w:rsidR="005B4B99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протокола </w:t>
      </w:r>
      <w:r w:rsidR="00CF56E1">
        <w:rPr>
          <w:rFonts w:ascii="Times New Roman" w:hAnsi="Times New Roman" w:cs="Times New Roman"/>
          <w:sz w:val="28"/>
          <w:szCs w:val="28"/>
        </w:rPr>
        <w:t>обыска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6E1">
        <w:rPr>
          <w:rFonts w:ascii="Times New Roman" w:hAnsi="Times New Roman" w:cs="Times New Roman"/>
          <w:sz w:val="28"/>
          <w:szCs w:val="28"/>
        </w:rPr>
        <w:t xml:space="preserve">от </w:t>
      </w:r>
      <w:r w:rsidR="009B43CF">
        <w:rPr>
          <w:rFonts w:ascii="Times New Roman" w:hAnsi="Times New Roman" w:cs="Times New Roman"/>
          <w:sz w:val="28"/>
          <w:szCs w:val="28"/>
        </w:rPr>
        <w:t>20 мая</w:t>
      </w:r>
      <w:r w:rsidR="00CF56E1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9B43CF">
        <w:rPr>
          <w:rFonts w:ascii="Times New Roman" w:hAnsi="Times New Roman" w:cs="Times New Roman"/>
          <w:sz w:val="28"/>
          <w:szCs w:val="28"/>
        </w:rPr>
        <w:t xml:space="preserve">и </w:t>
      </w:r>
      <w:r w:rsidR="009B43CF">
        <w:rPr>
          <w:rFonts w:ascii="Times New Roman" w:hAnsi="Times New Roman" w:cs="Times New Roman"/>
          <w:sz w:val="28"/>
          <w:szCs w:val="28"/>
        </w:rPr>
        <w:t>фототаблицы</w:t>
      </w:r>
      <w:r w:rsidR="009B43CF">
        <w:rPr>
          <w:rFonts w:ascii="Times New Roman" w:hAnsi="Times New Roman" w:cs="Times New Roman"/>
          <w:sz w:val="28"/>
          <w:szCs w:val="28"/>
        </w:rPr>
        <w:t xml:space="preserve"> к нему </w:t>
      </w:r>
      <w:r>
        <w:rPr>
          <w:rFonts w:ascii="Times New Roman" w:hAnsi="Times New Roman" w:cs="Times New Roman"/>
          <w:sz w:val="28"/>
          <w:szCs w:val="28"/>
        </w:rPr>
        <w:t xml:space="preserve">усматривается, что </w:t>
      </w:r>
      <w:r w:rsidR="009B43CF">
        <w:rPr>
          <w:rFonts w:ascii="Times New Roman" w:hAnsi="Times New Roman" w:cs="Times New Roman"/>
          <w:sz w:val="28"/>
          <w:szCs w:val="28"/>
        </w:rPr>
        <w:t xml:space="preserve">на кухне </w:t>
      </w:r>
      <w:r>
        <w:rPr>
          <w:rFonts w:ascii="Times New Roman" w:hAnsi="Times New Roman" w:cs="Times New Roman"/>
          <w:sz w:val="28"/>
          <w:szCs w:val="28"/>
        </w:rPr>
        <w:t xml:space="preserve">по месту жительства </w:t>
      </w:r>
      <w:r w:rsidR="009B43CF">
        <w:rPr>
          <w:rFonts w:ascii="Times New Roman" w:hAnsi="Times New Roman" w:cs="Times New Roman"/>
          <w:sz w:val="28"/>
          <w:szCs w:val="28"/>
        </w:rPr>
        <w:t>Джелялова</w:t>
      </w:r>
      <w:r w:rsidR="009B43CF">
        <w:rPr>
          <w:rFonts w:ascii="Times New Roman" w:hAnsi="Times New Roman" w:cs="Times New Roman"/>
          <w:sz w:val="28"/>
          <w:szCs w:val="28"/>
        </w:rPr>
        <w:t xml:space="preserve"> И.И.</w:t>
      </w:r>
      <w:r>
        <w:rPr>
          <w:rFonts w:ascii="Times New Roman" w:hAnsi="Times New Roman" w:cs="Times New Roman"/>
          <w:sz w:val="28"/>
          <w:szCs w:val="28"/>
        </w:rPr>
        <w:t xml:space="preserve"> в его присутствии и присутствии понятых обнаружен</w:t>
      </w:r>
      <w:r w:rsidR="009B43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и изъят</w:t>
      </w:r>
      <w:r w:rsidR="009B43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6E1">
        <w:rPr>
          <w:rFonts w:ascii="Times New Roman" w:hAnsi="Times New Roman" w:cs="Times New Roman"/>
          <w:sz w:val="28"/>
          <w:szCs w:val="28"/>
        </w:rPr>
        <w:t>вещество серо-зеленого цвета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3CF">
        <w:rPr>
          <w:rFonts w:ascii="Times New Roman" w:hAnsi="Times New Roman" w:cs="Times New Roman"/>
          <w:sz w:val="28"/>
          <w:szCs w:val="28"/>
        </w:rPr>
        <w:t xml:space="preserve">с характерным запахом конопли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B43C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B43CF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23883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95F28">
        <w:rPr>
          <w:rFonts w:ascii="Times New Roman" w:hAnsi="Times New Roman" w:cs="Times New Roman"/>
          <w:sz w:val="28"/>
          <w:szCs w:val="28"/>
        </w:rPr>
        <w:t xml:space="preserve">заключению эксперта № </w:t>
      </w:r>
      <w:r w:rsidR="009B43CF">
        <w:rPr>
          <w:rFonts w:ascii="Times New Roman" w:hAnsi="Times New Roman" w:cs="Times New Roman"/>
          <w:sz w:val="28"/>
          <w:szCs w:val="28"/>
        </w:rPr>
        <w:t>33</w:t>
      </w:r>
      <w:r w:rsidR="00295F28">
        <w:rPr>
          <w:rFonts w:ascii="Times New Roman" w:hAnsi="Times New Roman" w:cs="Times New Roman"/>
          <w:sz w:val="28"/>
          <w:szCs w:val="28"/>
        </w:rPr>
        <w:t xml:space="preserve"> от </w:t>
      </w:r>
      <w:r w:rsidR="009B43CF">
        <w:rPr>
          <w:rFonts w:ascii="Times New Roman" w:hAnsi="Times New Roman" w:cs="Times New Roman"/>
          <w:sz w:val="28"/>
          <w:szCs w:val="28"/>
        </w:rPr>
        <w:t>29 мая</w:t>
      </w:r>
      <w:r w:rsidR="00295F28"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</w:t>
      </w:r>
      <w:r w:rsidR="009B43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 на экспертизу веществ</w:t>
      </w:r>
      <w:r w:rsidR="009B43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растительного происхождения масс</w:t>
      </w:r>
      <w:r w:rsidR="009B43C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3CF">
        <w:rPr>
          <w:rFonts w:ascii="Times New Roman" w:hAnsi="Times New Roman" w:cs="Times New Roman"/>
          <w:sz w:val="28"/>
          <w:szCs w:val="28"/>
        </w:rPr>
        <w:t xml:space="preserve">2,89 </w:t>
      </w:r>
      <w:r w:rsidR="00F85E7D">
        <w:rPr>
          <w:rFonts w:ascii="Times New Roman" w:hAnsi="Times New Roman" w:cs="Times New Roman"/>
          <w:sz w:val="28"/>
          <w:szCs w:val="28"/>
        </w:rPr>
        <w:t xml:space="preserve">г </w:t>
      </w:r>
      <w:r>
        <w:rPr>
          <w:rFonts w:ascii="Times New Roman" w:hAnsi="Times New Roman" w:cs="Times New Roman"/>
          <w:sz w:val="28"/>
          <w:szCs w:val="28"/>
        </w:rPr>
        <w:t>(в перерасчете на высушенное вещество) явля</w:t>
      </w:r>
      <w:r w:rsidR="009B43C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9B43CF">
        <w:rPr>
          <w:rFonts w:ascii="Times New Roman" w:hAnsi="Times New Roman" w:cs="Times New Roman"/>
          <w:sz w:val="28"/>
          <w:szCs w:val="28"/>
        </w:rPr>
        <w:t xml:space="preserve">частями растений конопля (растений рода </w:t>
      </w:r>
      <w:r w:rsidRPr="009B43CF" w:rsidR="009B43CF">
        <w:rPr>
          <w:rFonts w:ascii="Times New Roman" w:hAnsi="Times New Roman" w:cs="Times New Roman"/>
          <w:sz w:val="28"/>
          <w:szCs w:val="28"/>
        </w:rPr>
        <w:t xml:space="preserve"> </w:t>
      </w:r>
      <w:r w:rsidR="009B43CF">
        <w:rPr>
          <w:rFonts w:ascii="Times New Roman" w:hAnsi="Times New Roman" w:cs="Times New Roman"/>
          <w:sz w:val="28"/>
          <w:szCs w:val="28"/>
          <w:lang w:val="en-US"/>
        </w:rPr>
        <w:t>Cannabis</w:t>
      </w:r>
      <w:r w:rsidR="009B43CF">
        <w:rPr>
          <w:rFonts w:ascii="Times New Roman" w:hAnsi="Times New Roman" w:cs="Times New Roman"/>
          <w:sz w:val="28"/>
          <w:szCs w:val="28"/>
        </w:rPr>
        <w:t>), содержащими наркотическое средство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61A">
        <w:rPr>
          <w:rFonts w:ascii="Times New Roman" w:hAnsi="Times New Roman" w:cs="Times New Roman"/>
          <w:sz w:val="28"/>
          <w:szCs w:val="28"/>
        </w:rPr>
        <w:t>(</w:t>
      </w:r>
      <w:r w:rsidR="0017561A">
        <w:rPr>
          <w:rFonts w:ascii="Times New Roman" w:hAnsi="Times New Roman" w:cs="Times New Roman"/>
          <w:sz w:val="28"/>
          <w:szCs w:val="28"/>
        </w:rPr>
        <w:t>л.д</w:t>
      </w:r>
      <w:r w:rsidR="0017561A">
        <w:rPr>
          <w:rFonts w:ascii="Times New Roman" w:hAnsi="Times New Roman" w:cs="Times New Roman"/>
          <w:sz w:val="28"/>
          <w:szCs w:val="28"/>
        </w:rPr>
        <w:t xml:space="preserve">. </w:t>
      </w:r>
      <w:r w:rsidR="009B43CF">
        <w:rPr>
          <w:rFonts w:ascii="Times New Roman" w:hAnsi="Times New Roman" w:cs="Times New Roman"/>
          <w:sz w:val="28"/>
          <w:szCs w:val="28"/>
        </w:rPr>
        <w:t>24</w:t>
      </w:r>
      <w:r w:rsidR="0017561A">
        <w:rPr>
          <w:rFonts w:ascii="Times New Roman" w:hAnsi="Times New Roman" w:cs="Times New Roman"/>
          <w:sz w:val="28"/>
          <w:szCs w:val="28"/>
        </w:rPr>
        <w:t xml:space="preserve"> – </w:t>
      </w:r>
      <w:r w:rsidR="009B43CF">
        <w:rPr>
          <w:rFonts w:ascii="Times New Roman" w:hAnsi="Times New Roman" w:cs="Times New Roman"/>
          <w:sz w:val="28"/>
          <w:szCs w:val="28"/>
        </w:rPr>
        <w:t>27</w:t>
      </w:r>
      <w:r w:rsidR="0017561A">
        <w:rPr>
          <w:rFonts w:ascii="Times New Roman" w:hAnsi="Times New Roman" w:cs="Times New Roman"/>
          <w:sz w:val="28"/>
          <w:szCs w:val="28"/>
        </w:rPr>
        <w:t>).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9B43CF">
        <w:rPr>
          <w:rFonts w:ascii="Times New Roman" w:hAnsi="Times New Roman" w:cs="Times New Roman"/>
          <w:sz w:val="28"/>
          <w:szCs w:val="28"/>
        </w:rPr>
        <w:t>Джелялова</w:t>
      </w:r>
      <w:r w:rsidR="009B43CF">
        <w:rPr>
          <w:rFonts w:ascii="Times New Roman" w:hAnsi="Times New Roman" w:cs="Times New Roman"/>
          <w:sz w:val="28"/>
          <w:szCs w:val="28"/>
        </w:rPr>
        <w:t xml:space="preserve"> И.И.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1 ст. 6.8 КоАП Российской Федерации, как незаконное хранение без цели сбыта наркотических средств.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</w:t>
      </w:r>
      <w:r w:rsidR="00062A27">
        <w:rPr>
          <w:rFonts w:ascii="Times New Roman" w:hAnsi="Times New Roman" w:cs="Times New Roman"/>
          <w:sz w:val="28"/>
          <w:szCs w:val="28"/>
        </w:rPr>
        <w:t>, его семейное и материальное положение</w:t>
      </w:r>
      <w:r w:rsidR="009B43CF">
        <w:rPr>
          <w:rFonts w:ascii="Times New Roman" w:hAnsi="Times New Roman" w:cs="Times New Roman"/>
          <w:sz w:val="28"/>
          <w:szCs w:val="28"/>
        </w:rPr>
        <w:t xml:space="preserve">, состояние </w:t>
      </w:r>
      <w:r w:rsidR="009B43CF">
        <w:rPr>
          <w:rFonts w:ascii="Times New Roman" w:hAnsi="Times New Roman" w:cs="Times New Roman"/>
          <w:sz w:val="28"/>
          <w:szCs w:val="28"/>
        </w:rPr>
        <w:t>здоровья</w:t>
      </w:r>
      <w:r>
        <w:rPr>
          <w:rFonts w:ascii="Times New Roman" w:hAnsi="Times New Roman" w:cs="Times New Roman"/>
          <w:sz w:val="28"/>
          <w:szCs w:val="28"/>
        </w:rPr>
        <w:t>. Признание вины в совершенном правонарушении суд признает обстоятельств</w:t>
      </w:r>
      <w:r w:rsidR="00295F2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, смягчающим административную ответственность. Обстоятельств, отягчающих ответственность, суд не усматривает.</w:t>
      </w:r>
      <w:r w:rsidR="00295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учетом конкретных обстоятельств совершения правонарушения, а также смягчающих административную ответственность обстоятельств, суд полагает, что наказание в виде штрафа в минимальном размере, предусмотренном санкцией ч. 1 ст. 6.8 КоАП Российской Федерации, обеспечит достижение задач и целей административного наказания.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5768A5" w:rsidP="005768A5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8A5" w:rsidRPr="00D73534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Джелялова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C53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C53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6.8 КоАП </w:t>
      </w:r>
      <w:r w:rsidRPr="00D73534">
        <w:rPr>
          <w:rFonts w:ascii="Times New Roman" w:hAnsi="Times New Roman" w:cs="Times New Roman"/>
          <w:sz w:val="28"/>
          <w:szCs w:val="28"/>
        </w:rPr>
        <w:t>Российской Федерации, и назначить ему наказание в виде административного штрафа в размере 4 000 (четырех тысяч) рублей.</w:t>
      </w:r>
    </w:p>
    <w:p w:rsidR="007C0F09" w:rsidRPr="00D73534" w:rsidP="007C0F0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В соответствии с ч. 2 п. 2.1. ст. 4.1. </w:t>
      </w:r>
      <w:r w:rsidRPr="00D73534">
        <w:rPr>
          <w:rFonts w:ascii="Times New Roman" w:hAnsi="Times New Roman" w:cs="Times New Roman"/>
          <w:sz w:val="28"/>
          <w:szCs w:val="28"/>
        </w:rPr>
        <w:t xml:space="preserve">КоАП Российской Федерации возложить на </w:t>
      </w:r>
      <w:r w:rsidR="009B43CF">
        <w:rPr>
          <w:rFonts w:ascii="Times New Roman" w:hAnsi="Times New Roman" w:cs="Times New Roman"/>
          <w:sz w:val="28"/>
          <w:szCs w:val="28"/>
        </w:rPr>
        <w:t>Джелялова</w:t>
      </w:r>
      <w:r w:rsidR="009B43CF">
        <w:rPr>
          <w:rFonts w:ascii="Times New Roman" w:hAnsi="Times New Roman" w:cs="Times New Roman"/>
          <w:sz w:val="28"/>
          <w:szCs w:val="28"/>
        </w:rPr>
        <w:t xml:space="preserve"> И.И.</w:t>
      </w:r>
      <w:r w:rsidRPr="00D73534">
        <w:rPr>
          <w:rFonts w:ascii="Times New Roman" w:hAnsi="Times New Roman" w:cs="Times New Roman"/>
          <w:sz w:val="28"/>
          <w:szCs w:val="28"/>
        </w:rPr>
        <w:t xml:space="preserve"> обязанность пройти в течение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D73534">
        <w:rPr>
          <w:rFonts w:ascii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D73534"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 диагностику, профилактические мероприятия в связи с потреблением наркотических средств путем обращения в </w:t>
      </w:r>
      <w:r>
        <w:rPr>
          <w:rFonts w:ascii="Times New Roman" w:hAnsi="Times New Roman" w:cs="Times New Roman"/>
          <w:sz w:val="28"/>
          <w:szCs w:val="28"/>
        </w:rPr>
        <w:t>ГБУЗ РК «Крымский научно-практический центр наркологии» (</w:t>
      </w:r>
      <w:r w:rsidR="006C537B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73534">
        <w:rPr>
          <w:rFonts w:ascii="Times New Roman" w:hAnsi="Times New Roman" w:cs="Times New Roman"/>
          <w:sz w:val="28"/>
          <w:szCs w:val="28"/>
        </w:rPr>
        <w:t>, а в случае выявления болезни «наркомания» - пройти лечение от наркомании и (или) медицинскую и (или) социальную реабилитацию.</w:t>
      </w:r>
    </w:p>
    <w:p w:rsidR="007C0F09" w:rsidRPr="00D73534" w:rsidP="007C0F0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>Контроль за</w:t>
      </w:r>
      <w:r w:rsidRPr="00D73534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9B43CF">
        <w:rPr>
          <w:rFonts w:ascii="Times New Roman" w:hAnsi="Times New Roman" w:cs="Times New Roman"/>
          <w:sz w:val="28"/>
          <w:szCs w:val="28"/>
        </w:rPr>
        <w:t>Джеляловым</w:t>
      </w:r>
      <w:r w:rsidR="009B43CF">
        <w:rPr>
          <w:rFonts w:ascii="Times New Roman" w:hAnsi="Times New Roman" w:cs="Times New Roman"/>
          <w:sz w:val="28"/>
          <w:szCs w:val="28"/>
        </w:rPr>
        <w:t xml:space="preserve"> И.И.</w:t>
      </w:r>
      <w:r w:rsidRPr="00D73534">
        <w:rPr>
          <w:rFonts w:ascii="Times New Roman" w:hAnsi="Times New Roman" w:cs="Times New Roman"/>
          <w:sz w:val="28"/>
          <w:szCs w:val="28"/>
        </w:rPr>
        <w:t xml:space="preserve"> указанной обязанности возложить на орган, должностным лицом которого составлен протокол об административном правонарушении.</w:t>
      </w:r>
    </w:p>
    <w:p w:rsidR="00EF606C" w:rsidRPr="00076810" w:rsidP="00EF60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6C537B">
        <w:rPr>
          <w:rFonts w:ascii="Times New Roman" w:hAnsi="Times New Roman" w:cs="Times New Roman"/>
          <w:sz w:val="28"/>
          <w:szCs w:val="28"/>
        </w:rPr>
        <w:t>РЕКВИЗИТЫ</w:t>
      </w:r>
      <w:r w:rsidRPr="00076810">
        <w:rPr>
          <w:rFonts w:ascii="Times New Roman" w:hAnsi="Times New Roman" w:cs="Times New Roman"/>
          <w:sz w:val="28"/>
          <w:szCs w:val="28"/>
        </w:rPr>
        <w:t>.</w:t>
      </w:r>
    </w:p>
    <w:p w:rsidR="005768A5" w:rsidRPr="004E161F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08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9B43CF">
        <w:rPr>
          <w:rFonts w:ascii="Times New Roman" w:hAnsi="Times New Roman" w:cs="Times New Roman"/>
          <w:sz w:val="28"/>
          <w:szCs w:val="28"/>
        </w:rPr>
        <w:t>Джелялову</w:t>
      </w:r>
      <w:r w:rsidR="009B43CF">
        <w:rPr>
          <w:rFonts w:ascii="Times New Roman" w:hAnsi="Times New Roman" w:cs="Times New Roman"/>
          <w:sz w:val="28"/>
          <w:szCs w:val="28"/>
        </w:rPr>
        <w:t xml:space="preserve"> И.И.</w:t>
      </w:r>
      <w:r w:rsidRPr="00051081">
        <w:rPr>
          <w:rFonts w:ascii="Times New Roman" w:hAnsi="Times New Roman" w:cs="Times New Roman"/>
          <w:sz w:val="28"/>
          <w:szCs w:val="28"/>
        </w:rPr>
        <w:t xml:space="preserve">, что в соответствии со ст. 32.2 КоАП Российской Федерации штраф должен быть уплачен не позднее шестидесяти дней со дня </w:t>
      </w:r>
      <w:r w:rsidRPr="004E161F">
        <w:rPr>
          <w:rFonts w:ascii="Times New Roman" w:hAnsi="Times New Roman" w:cs="Times New Roman"/>
          <w:sz w:val="28"/>
          <w:szCs w:val="28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5768A5" w:rsidRPr="004E161F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1F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1F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470E7" w:rsidP="00A47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9B43CF">
        <w:rPr>
          <w:rFonts w:ascii="Times New Roman" w:hAnsi="Times New Roman" w:cs="Times New Roman"/>
          <w:sz w:val="28"/>
          <w:szCs w:val="28"/>
        </w:rPr>
        <w:t>Джелялову</w:t>
      </w:r>
      <w:r w:rsidR="009B43CF">
        <w:rPr>
          <w:rFonts w:ascii="Times New Roman" w:hAnsi="Times New Roman" w:cs="Times New Roman"/>
          <w:sz w:val="28"/>
          <w:szCs w:val="28"/>
        </w:rPr>
        <w:t xml:space="preserve"> И.И</w:t>
      </w:r>
      <w:r w:rsidR="003B0400">
        <w:rPr>
          <w:rFonts w:ascii="Times New Roman" w:hAnsi="Times New Roman" w:cs="Times New Roman"/>
          <w:sz w:val="28"/>
          <w:szCs w:val="28"/>
        </w:rPr>
        <w:t>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КоАП Р</w:t>
      </w:r>
      <w:r w:rsidR="005C531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 w:rsidR="005C531A"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5768A5" w:rsidRPr="004E161F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1F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3B0400">
        <w:rPr>
          <w:rFonts w:ascii="Times New Roman" w:hAnsi="Times New Roman" w:cs="Times New Roman"/>
          <w:sz w:val="28"/>
          <w:szCs w:val="28"/>
        </w:rPr>
        <w:t>дней</w:t>
      </w:r>
      <w:r w:rsidRPr="004E161F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5768A5" w:rsidRPr="004E161F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06C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1F">
        <w:rPr>
          <w:rFonts w:ascii="Times New Roman" w:hAnsi="Times New Roman" w:cs="Times New Roman"/>
          <w:sz w:val="28"/>
          <w:szCs w:val="28"/>
        </w:rPr>
        <w:t>Мировой судья</w:t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2565C0" w:rsidRPr="004E161F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1E0" w:rsidRPr="00EE01E3" w:rsidP="00C377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17561A">
      <w:headerReference w:type="default" r:id="rId4"/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5D2B"/>
    <w:rsid w:val="00020B6F"/>
    <w:rsid w:val="0002673A"/>
    <w:rsid w:val="000350A5"/>
    <w:rsid w:val="00035B7E"/>
    <w:rsid w:val="00051081"/>
    <w:rsid w:val="00055FC0"/>
    <w:rsid w:val="00062A27"/>
    <w:rsid w:val="00064A9F"/>
    <w:rsid w:val="00076810"/>
    <w:rsid w:val="000E43DD"/>
    <w:rsid w:val="0017561A"/>
    <w:rsid w:val="0018773A"/>
    <w:rsid w:val="001A77F1"/>
    <w:rsid w:val="001C47B3"/>
    <w:rsid w:val="001E1605"/>
    <w:rsid w:val="001E40A7"/>
    <w:rsid w:val="00223883"/>
    <w:rsid w:val="002356F2"/>
    <w:rsid w:val="002565C0"/>
    <w:rsid w:val="00261B6D"/>
    <w:rsid w:val="00275F4D"/>
    <w:rsid w:val="00277A2D"/>
    <w:rsid w:val="002811E0"/>
    <w:rsid w:val="00295F28"/>
    <w:rsid w:val="002A27E8"/>
    <w:rsid w:val="002C5F18"/>
    <w:rsid w:val="002E008E"/>
    <w:rsid w:val="002E74A2"/>
    <w:rsid w:val="002F56CB"/>
    <w:rsid w:val="00306FCF"/>
    <w:rsid w:val="00313F76"/>
    <w:rsid w:val="00383AFB"/>
    <w:rsid w:val="003A14DD"/>
    <w:rsid w:val="003B0400"/>
    <w:rsid w:val="003B529E"/>
    <w:rsid w:val="00407605"/>
    <w:rsid w:val="00420EC4"/>
    <w:rsid w:val="00447439"/>
    <w:rsid w:val="00465AB1"/>
    <w:rsid w:val="00466830"/>
    <w:rsid w:val="004706BA"/>
    <w:rsid w:val="004733A7"/>
    <w:rsid w:val="00496106"/>
    <w:rsid w:val="004B4B6A"/>
    <w:rsid w:val="004C6D9F"/>
    <w:rsid w:val="004E161F"/>
    <w:rsid w:val="004E6056"/>
    <w:rsid w:val="005127C8"/>
    <w:rsid w:val="005255AB"/>
    <w:rsid w:val="00526201"/>
    <w:rsid w:val="0055159E"/>
    <w:rsid w:val="00555EFF"/>
    <w:rsid w:val="00563D6A"/>
    <w:rsid w:val="005768A5"/>
    <w:rsid w:val="005A111B"/>
    <w:rsid w:val="005A640D"/>
    <w:rsid w:val="005B4B99"/>
    <w:rsid w:val="005C531A"/>
    <w:rsid w:val="005D46B3"/>
    <w:rsid w:val="00625B08"/>
    <w:rsid w:val="0063103A"/>
    <w:rsid w:val="00667395"/>
    <w:rsid w:val="00683ACE"/>
    <w:rsid w:val="006B70FB"/>
    <w:rsid w:val="006C537B"/>
    <w:rsid w:val="00740658"/>
    <w:rsid w:val="00741E81"/>
    <w:rsid w:val="0076013E"/>
    <w:rsid w:val="00774D02"/>
    <w:rsid w:val="00775326"/>
    <w:rsid w:val="00780C89"/>
    <w:rsid w:val="007B683D"/>
    <w:rsid w:val="007C0F09"/>
    <w:rsid w:val="007D2A68"/>
    <w:rsid w:val="007E22AA"/>
    <w:rsid w:val="008176D2"/>
    <w:rsid w:val="00830B16"/>
    <w:rsid w:val="00840496"/>
    <w:rsid w:val="00862620"/>
    <w:rsid w:val="00885AAC"/>
    <w:rsid w:val="008905C8"/>
    <w:rsid w:val="008B706C"/>
    <w:rsid w:val="008E3246"/>
    <w:rsid w:val="00910178"/>
    <w:rsid w:val="00914272"/>
    <w:rsid w:val="00917C9E"/>
    <w:rsid w:val="009543DA"/>
    <w:rsid w:val="009A4381"/>
    <w:rsid w:val="009A49F0"/>
    <w:rsid w:val="009A5999"/>
    <w:rsid w:val="009B43CF"/>
    <w:rsid w:val="009C416C"/>
    <w:rsid w:val="009D4BF8"/>
    <w:rsid w:val="009E0760"/>
    <w:rsid w:val="009E72C1"/>
    <w:rsid w:val="00A03686"/>
    <w:rsid w:val="00A14F2C"/>
    <w:rsid w:val="00A470E7"/>
    <w:rsid w:val="00A50013"/>
    <w:rsid w:val="00A53080"/>
    <w:rsid w:val="00A6418B"/>
    <w:rsid w:val="00A71A36"/>
    <w:rsid w:val="00A72117"/>
    <w:rsid w:val="00A9340E"/>
    <w:rsid w:val="00AE2847"/>
    <w:rsid w:val="00B0079C"/>
    <w:rsid w:val="00B526C8"/>
    <w:rsid w:val="00BE3940"/>
    <w:rsid w:val="00BF51B2"/>
    <w:rsid w:val="00BF6554"/>
    <w:rsid w:val="00C3777E"/>
    <w:rsid w:val="00C377C4"/>
    <w:rsid w:val="00C939C7"/>
    <w:rsid w:val="00CA0043"/>
    <w:rsid w:val="00CB18F2"/>
    <w:rsid w:val="00CB4E53"/>
    <w:rsid w:val="00CC6F19"/>
    <w:rsid w:val="00CF56E1"/>
    <w:rsid w:val="00CF618F"/>
    <w:rsid w:val="00D01FD3"/>
    <w:rsid w:val="00D036BC"/>
    <w:rsid w:val="00D06B08"/>
    <w:rsid w:val="00D07412"/>
    <w:rsid w:val="00D12756"/>
    <w:rsid w:val="00D24E66"/>
    <w:rsid w:val="00D46CD5"/>
    <w:rsid w:val="00D537A7"/>
    <w:rsid w:val="00D61AB2"/>
    <w:rsid w:val="00D64F02"/>
    <w:rsid w:val="00D70752"/>
    <w:rsid w:val="00D73534"/>
    <w:rsid w:val="00D82B78"/>
    <w:rsid w:val="00DA3185"/>
    <w:rsid w:val="00DC12A4"/>
    <w:rsid w:val="00DD3404"/>
    <w:rsid w:val="00DD559E"/>
    <w:rsid w:val="00E10FEA"/>
    <w:rsid w:val="00E15E5F"/>
    <w:rsid w:val="00E24D6B"/>
    <w:rsid w:val="00E50A22"/>
    <w:rsid w:val="00E63AAC"/>
    <w:rsid w:val="00E66866"/>
    <w:rsid w:val="00EE01E3"/>
    <w:rsid w:val="00EE1ECE"/>
    <w:rsid w:val="00EF606C"/>
    <w:rsid w:val="00F74EF4"/>
    <w:rsid w:val="00F75D39"/>
    <w:rsid w:val="00F85E7D"/>
    <w:rsid w:val="00F937D0"/>
    <w:rsid w:val="00FC005F"/>
    <w:rsid w:val="00FC70BF"/>
    <w:rsid w:val="00FE7547"/>
    <w:rsid w:val="00FF39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