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F2BE8">
        <w:rPr>
          <w:rFonts w:ascii="Times New Roman" w:hAnsi="Times New Roman" w:cs="Times New Roman"/>
          <w:sz w:val="28"/>
          <w:szCs w:val="28"/>
        </w:rPr>
        <w:t>20</w:t>
      </w:r>
      <w:r w:rsidR="006760B8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2BE8">
        <w:rPr>
          <w:rFonts w:ascii="Times New Roman" w:hAnsi="Times New Roman" w:cs="Times New Roman"/>
          <w:sz w:val="28"/>
          <w:szCs w:val="28"/>
        </w:rPr>
        <w:t>0</w:t>
      </w:r>
      <w:r w:rsidR="006760B8">
        <w:rPr>
          <w:rFonts w:ascii="Times New Roman" w:hAnsi="Times New Roman" w:cs="Times New Roman"/>
          <w:sz w:val="28"/>
          <w:szCs w:val="28"/>
        </w:rPr>
        <w:t>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 w:rsidR="006760B8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760B8">
        <w:rPr>
          <w:rFonts w:ascii="Times New Roman" w:hAnsi="Times New Roman" w:cs="Times New Roman"/>
          <w:sz w:val="28"/>
          <w:szCs w:val="28"/>
        </w:rPr>
        <w:t>19</w:t>
      </w:r>
      <w:r w:rsidR="00FF2BE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663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63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364B" w:rsidR="0066364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760B8">
        <w:rPr>
          <w:rFonts w:ascii="Times New Roman" w:hAnsi="Times New Roman" w:cs="Times New Roman"/>
          <w:sz w:val="28"/>
          <w:szCs w:val="28"/>
        </w:rPr>
        <w:t>08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45923">
        <w:rPr>
          <w:rFonts w:ascii="Times New Roman" w:hAnsi="Times New Roman" w:cs="Times New Roman"/>
          <w:sz w:val="28"/>
          <w:szCs w:val="28"/>
        </w:rPr>
        <w:t>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06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0B8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64B">
        <w:rPr>
          <w:rFonts w:ascii="Times New Roman" w:hAnsi="Times New Roman" w:cs="Times New Roman"/>
          <w:sz w:val="28"/>
          <w:szCs w:val="28"/>
        </w:rPr>
        <w:t>АД</w:t>
      </w:r>
      <w:r w:rsidR="0066364B">
        <w:rPr>
          <w:rFonts w:ascii="Times New Roman" w:hAnsi="Times New Roman" w:cs="Times New Roman"/>
          <w:sz w:val="28"/>
          <w:szCs w:val="28"/>
        </w:rPr>
        <w:t>РЕ</w:t>
      </w:r>
      <w:r w:rsidR="006636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6760B8">
        <w:rPr>
          <w:rFonts w:ascii="Times New Roman" w:hAnsi="Times New Roman" w:cs="Times New Roman"/>
          <w:sz w:val="28"/>
          <w:szCs w:val="28"/>
        </w:rPr>
        <w:t>задержался на работе</w:t>
      </w:r>
      <w:r w:rsidR="00FF2BE8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20</w:t>
      </w:r>
      <w:r w:rsidR="006760B8">
        <w:rPr>
          <w:rFonts w:ascii="Times New Roman" w:hAnsi="Times New Roman" w:cs="Times New Roman"/>
          <w:sz w:val="28"/>
          <w:szCs w:val="28"/>
        </w:rPr>
        <w:t>3097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60B8">
        <w:rPr>
          <w:rFonts w:ascii="Times New Roman" w:hAnsi="Times New Roman" w:cs="Times New Roman"/>
          <w:sz w:val="28"/>
          <w:szCs w:val="28"/>
        </w:rPr>
        <w:t>19</w:t>
      </w:r>
      <w:r w:rsidR="00FF2BE8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66364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</w:t>
      </w:r>
      <w:r w:rsidR="0066364B">
        <w:rPr>
          <w:rFonts w:ascii="Times New Roman" w:hAnsi="Times New Roman" w:cs="Times New Roman"/>
          <w:sz w:val="28"/>
          <w:szCs w:val="28"/>
        </w:rPr>
        <w:t>№ 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6760B8">
        <w:rPr>
          <w:rFonts w:ascii="Times New Roman" w:hAnsi="Times New Roman" w:cs="Times New Roman"/>
          <w:sz w:val="28"/>
          <w:szCs w:val="28"/>
        </w:rPr>
        <w:t>08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в 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6760B8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760B8" w:rsidRPr="00BD17AC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Хлебникова Я.П.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правонарушений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663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6364B">
        <w:rPr>
          <w:rFonts w:ascii="Times New Roman" w:hAnsi="Times New Roman" w:cs="Times New Roman"/>
          <w:sz w:val="28"/>
          <w:szCs w:val="28"/>
        </w:rPr>
        <w:t xml:space="preserve">.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13 часов 00 минут 19 августа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364B"/>
    <w:rsid w:val="0066582D"/>
    <w:rsid w:val="006760A7"/>
    <w:rsid w:val="006760B8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735A"/>
    <w:rsid w:val="00B10BBD"/>
    <w:rsid w:val="00B2637F"/>
    <w:rsid w:val="00B5153E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06E30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5588-325B-46D5-B8BF-4A10ABF9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