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686FFF">
        <w:rPr>
          <w:rFonts w:ascii="Times New Roman" w:hAnsi="Times New Roman" w:cs="Times New Roman"/>
          <w:sz w:val="28"/>
          <w:szCs w:val="28"/>
        </w:rPr>
        <w:t>2648</w:t>
      </w:r>
      <w:r>
        <w:rPr>
          <w:rFonts w:ascii="Times New Roman" w:hAnsi="Times New Roman" w:cs="Times New Roman"/>
          <w:sz w:val="28"/>
          <w:szCs w:val="28"/>
        </w:rPr>
        <w:t>-</w:t>
      </w:r>
      <w:r w:rsidR="00686FFF">
        <w:rPr>
          <w:rFonts w:ascii="Times New Roman" w:hAnsi="Times New Roman" w:cs="Times New Roman"/>
          <w:sz w:val="28"/>
          <w:szCs w:val="28"/>
        </w:rPr>
        <w:t>75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686FFF">
        <w:rPr>
          <w:rFonts w:ascii="Times New Roman" w:hAnsi="Times New Roman" w:cs="Times New Roman"/>
          <w:sz w:val="28"/>
          <w:szCs w:val="28"/>
        </w:rPr>
        <w:t>431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686FFF">
        <w:rPr>
          <w:rFonts w:ascii="Times New Roman" w:hAnsi="Times New Roman" w:cs="Times New Roman"/>
          <w:sz w:val="28"/>
          <w:szCs w:val="28"/>
        </w:rPr>
        <w:t>14 октября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435EF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782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82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2B82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2BE8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B64A0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942E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 Я.П.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942E3F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782B82">
        <w:rPr>
          <w:rFonts w:ascii="Times New Roman" w:hAnsi="Times New Roman" w:cs="Times New Roman"/>
          <w:sz w:val="28"/>
          <w:szCs w:val="28"/>
        </w:rPr>
        <w:t>АДРЕС</w:t>
      </w:r>
      <w:r w:rsidR="00942E3F">
        <w:rPr>
          <w:rFonts w:ascii="Times New Roman" w:hAnsi="Times New Roman" w:cs="Times New Roman"/>
          <w:sz w:val="28"/>
          <w:szCs w:val="28"/>
        </w:rPr>
        <w:t xml:space="preserve">, </w:t>
      </w:r>
      <w:r w:rsidR="00686FFF">
        <w:rPr>
          <w:rFonts w:ascii="Times New Roman" w:hAnsi="Times New Roman" w:cs="Times New Roman"/>
          <w:sz w:val="28"/>
          <w:szCs w:val="28"/>
        </w:rPr>
        <w:t>13 октября</w:t>
      </w:r>
      <w:r w:rsidR="00942E3F">
        <w:rPr>
          <w:rFonts w:ascii="Times New Roman" w:hAnsi="Times New Roman" w:cs="Times New Roman"/>
          <w:sz w:val="28"/>
          <w:szCs w:val="28"/>
        </w:rPr>
        <w:t xml:space="preserve"> 202</w:t>
      </w:r>
      <w:r w:rsidR="004A2CCD">
        <w:rPr>
          <w:rFonts w:ascii="Times New Roman" w:hAnsi="Times New Roman" w:cs="Times New Roman"/>
          <w:sz w:val="28"/>
          <w:szCs w:val="28"/>
        </w:rPr>
        <w:t>5</w:t>
      </w:r>
      <w:r w:rsidR="00942E3F">
        <w:rPr>
          <w:rFonts w:ascii="Times New Roman" w:hAnsi="Times New Roman" w:cs="Times New Roman"/>
          <w:sz w:val="28"/>
          <w:szCs w:val="28"/>
        </w:rPr>
        <w:t xml:space="preserve">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 w:rsidR="00942E3F">
        <w:rPr>
          <w:rFonts w:ascii="Times New Roman" w:hAnsi="Times New Roman" w:cs="Times New Roman"/>
          <w:sz w:val="28"/>
          <w:szCs w:val="28"/>
        </w:rPr>
        <w:t xml:space="preserve"> </w:t>
      </w:r>
      <w:r w:rsidR="00942E3F">
        <w:rPr>
          <w:rFonts w:ascii="Times New Roman" w:hAnsi="Times New Roman" w:cs="Times New Roman"/>
          <w:sz w:val="28"/>
          <w:szCs w:val="28"/>
        </w:rPr>
        <w:t xml:space="preserve">– обязательную явку в ОВД по месту жительства для регистрации, установленное </w:t>
      </w:r>
      <w:r w:rsidR="00AC1DA1">
        <w:rPr>
          <w:rFonts w:ascii="Times New Roman" w:hAnsi="Times New Roman" w:cs="Times New Roman"/>
          <w:sz w:val="28"/>
          <w:szCs w:val="28"/>
        </w:rPr>
        <w:t>решени</w:t>
      </w:r>
      <w:r w:rsidR="00942E3F">
        <w:rPr>
          <w:rFonts w:ascii="Times New Roman" w:hAnsi="Times New Roman" w:cs="Times New Roman"/>
          <w:sz w:val="28"/>
          <w:szCs w:val="28"/>
        </w:rPr>
        <w:t>ем</w:t>
      </w:r>
      <w:r w:rsidR="00AC1DA1">
        <w:rPr>
          <w:rFonts w:ascii="Times New Roman" w:hAnsi="Times New Roman" w:cs="Times New Roman"/>
          <w:sz w:val="28"/>
          <w:szCs w:val="28"/>
        </w:rPr>
        <w:t xml:space="preserve"> </w:t>
      </w:r>
      <w:r w:rsidR="00AC1DA1">
        <w:rPr>
          <w:rFonts w:ascii="Times New Roman" w:hAnsi="Times New Roman" w:cs="Times New Roman"/>
          <w:sz w:val="28"/>
          <w:szCs w:val="28"/>
        </w:rPr>
        <w:t>Омутнинского</w:t>
      </w:r>
      <w:r w:rsidR="00AC1DA1">
        <w:rPr>
          <w:rFonts w:ascii="Times New Roman" w:hAnsi="Times New Roman" w:cs="Times New Roman"/>
          <w:sz w:val="28"/>
          <w:szCs w:val="28"/>
        </w:rPr>
        <w:t xml:space="preserve"> районного суда Кировской области от 10 мая 2023 года</w:t>
      </w:r>
      <w:r w:rsidR="00942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06 апреля 2011 года № 64-ФЗ</w:t>
      </w:r>
      <w:r w:rsidR="00942E3F">
        <w:rPr>
          <w:rFonts w:ascii="Times New Roman" w:hAnsi="Times New Roman" w:cs="Times New Roman"/>
          <w:sz w:val="28"/>
          <w:szCs w:val="28"/>
        </w:rPr>
        <w:t xml:space="preserve"> «Об административном надзоре за лицами, освобожденными из мест лишения свободы».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435EF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</w:t>
      </w:r>
      <w:r w:rsidR="00942E3F">
        <w:rPr>
          <w:rFonts w:ascii="Times New Roman" w:hAnsi="Times New Roman" w:cs="Times New Roman"/>
          <w:sz w:val="28"/>
          <w:szCs w:val="28"/>
        </w:rPr>
        <w:t>не явился на регистрацию в отдел в ОМВД России по Красногвардейскому району.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782B82" w:rsidR="00782B82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86FFF">
        <w:rPr>
          <w:rFonts w:ascii="Times New Roman" w:hAnsi="Times New Roman" w:cs="Times New Roman"/>
          <w:sz w:val="28"/>
          <w:szCs w:val="28"/>
        </w:rPr>
        <w:t>14 октября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3435EF">
        <w:rPr>
          <w:rFonts w:ascii="Times New Roman" w:hAnsi="Times New Roman" w:cs="Times New Roman"/>
          <w:sz w:val="28"/>
          <w:szCs w:val="28"/>
        </w:rPr>
        <w:t>Омутнинского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3435EF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35EF">
        <w:rPr>
          <w:rFonts w:ascii="Times New Roman" w:hAnsi="Times New Roman" w:cs="Times New Roman"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 xml:space="preserve"> 2023 года по делу № </w:t>
      </w:r>
      <w:r w:rsidR="00782B82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435EF">
        <w:rPr>
          <w:rFonts w:ascii="Times New Roman" w:hAnsi="Times New Roman" w:cs="Times New Roman"/>
          <w:sz w:val="28"/>
          <w:szCs w:val="28"/>
        </w:rPr>
        <w:t>8 лет за вычетом срока, истекшего после отбытия наказания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2E3F">
        <w:rPr>
          <w:rFonts w:ascii="Times New Roman" w:hAnsi="Times New Roman" w:cs="Times New Roman"/>
          <w:sz w:val="28"/>
          <w:szCs w:val="28"/>
        </w:rPr>
        <w:t>В отношении него также установлены ограничение в виде обязательной явки один раз в месяц в орган внутренних дел по месту жительства, пребывания или фактического нахождения для регистрации.</w:t>
      </w:r>
    </w:p>
    <w:p w:rsidR="00AC1DA1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</w:t>
      </w:r>
      <w:r w:rsidR="00942E3F">
        <w:rPr>
          <w:rFonts w:ascii="Times New Roman" w:hAnsi="Times New Roman" w:cs="Times New Roman"/>
          <w:sz w:val="28"/>
          <w:szCs w:val="28"/>
        </w:rPr>
        <w:t>24 сентября</w:t>
      </w:r>
      <w:r>
        <w:rPr>
          <w:rFonts w:ascii="Times New Roman" w:hAnsi="Times New Roman" w:cs="Times New Roman"/>
          <w:sz w:val="28"/>
          <w:szCs w:val="28"/>
        </w:rPr>
        <w:t xml:space="preserve"> 2024 года по делу № </w:t>
      </w:r>
      <w:r w:rsidR="00782B82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</w:t>
      </w:r>
      <w:r>
        <w:rPr>
          <w:rFonts w:ascii="Times New Roman" w:hAnsi="Times New Roman" w:cs="Times New Roman"/>
          <w:sz w:val="28"/>
          <w:szCs w:val="28"/>
        </w:rPr>
        <w:t>ранее установленные ограничения</w:t>
      </w:r>
      <w:r w:rsidR="00942E3F">
        <w:rPr>
          <w:rFonts w:ascii="Times New Roman" w:hAnsi="Times New Roman" w:cs="Times New Roman"/>
          <w:sz w:val="28"/>
          <w:szCs w:val="28"/>
        </w:rPr>
        <w:t>, обязав его являться на регистрацию в орган внутренних дел по месту жительства два раза в месяц</w:t>
      </w:r>
      <w:r w:rsidR="000972FB">
        <w:rPr>
          <w:rFonts w:ascii="Times New Roman" w:hAnsi="Times New Roman" w:cs="Times New Roman"/>
          <w:sz w:val="28"/>
          <w:szCs w:val="28"/>
        </w:rPr>
        <w:t>.</w:t>
      </w:r>
    </w:p>
    <w:p w:rsidR="00686FFF" w:rsidP="00686F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Красногвардейского районного суда Республики Крым от 17 апреля 2025 года по делу № </w:t>
      </w:r>
      <w:r w:rsidR="00782B82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ранее установленные ограничения, обязав его являться на регистрацию в орган внутренних дел по месту жительства три раза в месяц.</w:t>
      </w:r>
    </w:p>
    <w:p w:rsidR="00686FFF" w:rsidP="00686FF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15 июля 2025 года по делу № </w:t>
      </w:r>
      <w:r w:rsidR="00782B82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ранее установленные ограничения, обязав его являться на регистрацию в орган внутренних дел по месту жительства четыре раза в месяц.</w:t>
      </w:r>
    </w:p>
    <w:p w:rsidR="00942E3F" w:rsidP="00942E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графиком прибытия поднадзорного лица на регистрацию, утвержденного </w:t>
      </w:r>
      <w:r w:rsidR="00686FFF">
        <w:rPr>
          <w:rFonts w:ascii="Times New Roman" w:hAnsi="Times New Roman" w:cs="Times New Roman"/>
          <w:sz w:val="28"/>
          <w:szCs w:val="28"/>
        </w:rPr>
        <w:t>18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года, для поднадзорного Гордиенко С.А. установлена обязанность являться на регистрацию в ГОАН ОУУП и ПДН ОМВД России по Красногвардейскому району с 09 часов 00 минут по 18 часов 00 минут четыре раза в месяц (первый</w:t>
      </w:r>
      <w:r w:rsidR="00686FFF">
        <w:rPr>
          <w:rFonts w:ascii="Times New Roman" w:hAnsi="Times New Roman" w:cs="Times New Roman"/>
          <w:sz w:val="28"/>
          <w:szCs w:val="28"/>
        </w:rPr>
        <w:t>, второй, третий</w:t>
      </w:r>
      <w:r>
        <w:rPr>
          <w:rFonts w:ascii="Times New Roman" w:hAnsi="Times New Roman" w:cs="Times New Roman"/>
          <w:sz w:val="28"/>
          <w:szCs w:val="28"/>
        </w:rPr>
        <w:t xml:space="preserve">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</w:t>
      </w:r>
      <w:r w:rsidR="004A2CCD">
        <w:rPr>
          <w:rFonts w:ascii="Times New Roman" w:hAnsi="Times New Roman" w:cs="Times New Roman"/>
          <w:sz w:val="28"/>
          <w:szCs w:val="28"/>
        </w:rPr>
        <w:t xml:space="preserve">Хлебников Я.П. </w:t>
      </w:r>
      <w:r>
        <w:rPr>
          <w:rFonts w:ascii="Times New Roman" w:hAnsi="Times New Roman" w:cs="Times New Roman"/>
          <w:sz w:val="28"/>
          <w:szCs w:val="28"/>
        </w:rPr>
        <w:t xml:space="preserve">ознакомлен </w:t>
      </w:r>
      <w:r w:rsidR="00686FFF">
        <w:rPr>
          <w:rFonts w:ascii="Times New Roman" w:hAnsi="Times New Roman" w:cs="Times New Roman"/>
          <w:sz w:val="28"/>
          <w:szCs w:val="28"/>
        </w:rPr>
        <w:t>18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года, в этот же день он получил и вторую копию данного документа.</w:t>
      </w:r>
    </w:p>
    <w:p w:rsidR="00942E3F" w:rsidP="00942E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</w:t>
      </w:r>
      <w:r w:rsidR="004A2CCD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не явился на регистрацию в орган внутренних дел по месту жительства, согласно графику, </w:t>
      </w:r>
      <w:r w:rsidR="00686FFF">
        <w:rPr>
          <w:rFonts w:ascii="Times New Roman" w:hAnsi="Times New Roman" w:cs="Times New Roman"/>
          <w:sz w:val="28"/>
          <w:szCs w:val="28"/>
        </w:rPr>
        <w:t>13 октября</w:t>
      </w:r>
      <w:r w:rsidR="004A2CCD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>
        <w:rPr>
          <w:rFonts w:ascii="Times New Roman" w:hAnsi="Times New Roman" w:cs="Times New Roman"/>
          <w:sz w:val="28"/>
          <w:szCs w:val="28"/>
        </w:rPr>
        <w:t>Хлебниковым</w:t>
      </w:r>
      <w:r>
        <w:rPr>
          <w:rFonts w:ascii="Times New Roman" w:hAnsi="Times New Roman" w:cs="Times New Roman"/>
          <w:sz w:val="28"/>
          <w:szCs w:val="28"/>
        </w:rPr>
        <w:t xml:space="preserve"> Я.П.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20A61">
        <w:rPr>
          <w:rFonts w:ascii="Times New Roman" w:hAnsi="Times New Roman" w:cs="Times New Roman"/>
          <w:sz w:val="28"/>
          <w:szCs w:val="28"/>
        </w:rPr>
        <w:t>Хлебникова Я.П.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4A2CCD" w:rsidRPr="00E621C7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64A05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2CCD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782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82B82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 w:rsidR="00015921">
        <w:rPr>
          <w:rFonts w:ascii="Times New Roman" w:hAnsi="Times New Roman" w:cs="Times New Roman"/>
          <w:sz w:val="28"/>
          <w:szCs w:val="28"/>
        </w:rPr>
        <w:t>4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015921">
        <w:rPr>
          <w:rFonts w:ascii="Times New Roman" w:hAnsi="Times New Roman" w:cs="Times New Roman"/>
          <w:sz w:val="28"/>
          <w:szCs w:val="28"/>
        </w:rPr>
        <w:t>сорока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4A2CCD" w:rsidRPr="00B06C11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36E4A">
        <w:rPr>
          <w:rFonts w:ascii="Times New Roman" w:hAnsi="Times New Roman" w:cs="Times New Roman"/>
          <w:sz w:val="28"/>
          <w:szCs w:val="28"/>
        </w:rPr>
        <w:t>Хлебникову Я.П.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4A2C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B64A05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135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760B8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4A2CCD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15921"/>
    <w:rsid w:val="00020B6F"/>
    <w:rsid w:val="00027C4C"/>
    <w:rsid w:val="000317B6"/>
    <w:rsid w:val="00035B7E"/>
    <w:rsid w:val="00057278"/>
    <w:rsid w:val="00067552"/>
    <w:rsid w:val="00071284"/>
    <w:rsid w:val="000930D3"/>
    <w:rsid w:val="000972FB"/>
    <w:rsid w:val="000A496D"/>
    <w:rsid w:val="000B612C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60A"/>
    <w:rsid w:val="00213EEE"/>
    <w:rsid w:val="00220A61"/>
    <w:rsid w:val="00231A20"/>
    <w:rsid w:val="00233129"/>
    <w:rsid w:val="0023442C"/>
    <w:rsid w:val="002356F2"/>
    <w:rsid w:val="00252CAF"/>
    <w:rsid w:val="00253603"/>
    <w:rsid w:val="00261B6D"/>
    <w:rsid w:val="00270F96"/>
    <w:rsid w:val="00277A2D"/>
    <w:rsid w:val="002801BB"/>
    <w:rsid w:val="00286822"/>
    <w:rsid w:val="002900B2"/>
    <w:rsid w:val="00296533"/>
    <w:rsid w:val="00297638"/>
    <w:rsid w:val="002A3822"/>
    <w:rsid w:val="002B1B45"/>
    <w:rsid w:val="002B4137"/>
    <w:rsid w:val="002B5309"/>
    <w:rsid w:val="002C5F18"/>
    <w:rsid w:val="002D2175"/>
    <w:rsid w:val="002E2D0D"/>
    <w:rsid w:val="002F38C1"/>
    <w:rsid w:val="00312F2D"/>
    <w:rsid w:val="00314345"/>
    <w:rsid w:val="00317AE7"/>
    <w:rsid w:val="003435EF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2CCD"/>
    <w:rsid w:val="004A40D6"/>
    <w:rsid w:val="004B4B6A"/>
    <w:rsid w:val="004C6428"/>
    <w:rsid w:val="004D3710"/>
    <w:rsid w:val="004E125D"/>
    <w:rsid w:val="004E36FB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34D5"/>
    <w:rsid w:val="005B6122"/>
    <w:rsid w:val="005B7A1D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86FFF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2651D"/>
    <w:rsid w:val="0072682F"/>
    <w:rsid w:val="00736E4A"/>
    <w:rsid w:val="00740362"/>
    <w:rsid w:val="00753704"/>
    <w:rsid w:val="00762351"/>
    <w:rsid w:val="007739C9"/>
    <w:rsid w:val="00775445"/>
    <w:rsid w:val="00782B82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36D82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06E1F"/>
    <w:rsid w:val="00911C87"/>
    <w:rsid w:val="0091223C"/>
    <w:rsid w:val="009258CB"/>
    <w:rsid w:val="00925C2B"/>
    <w:rsid w:val="009272E3"/>
    <w:rsid w:val="00942E3F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6418B"/>
    <w:rsid w:val="00A677E1"/>
    <w:rsid w:val="00A67D23"/>
    <w:rsid w:val="00A85681"/>
    <w:rsid w:val="00A90098"/>
    <w:rsid w:val="00A91DC6"/>
    <w:rsid w:val="00A92214"/>
    <w:rsid w:val="00A9340E"/>
    <w:rsid w:val="00A94429"/>
    <w:rsid w:val="00AA07C6"/>
    <w:rsid w:val="00AA4BC8"/>
    <w:rsid w:val="00AB0C5E"/>
    <w:rsid w:val="00AC1DA1"/>
    <w:rsid w:val="00AC4E83"/>
    <w:rsid w:val="00AD3562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04D39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18F2"/>
    <w:rsid w:val="00CC6F19"/>
    <w:rsid w:val="00CC7996"/>
    <w:rsid w:val="00CD1881"/>
    <w:rsid w:val="00CD6718"/>
    <w:rsid w:val="00CE0169"/>
    <w:rsid w:val="00CE1E9B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37D0"/>
    <w:rsid w:val="00F97C0A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F2CF1-1B37-4315-A5AB-CA3E1B6E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