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E1" w:rsidRPr="0089714E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5744CC">
        <w:rPr>
          <w:rFonts w:ascii="Times New Roman" w:hAnsi="Times New Roman" w:cs="Times New Roman"/>
          <w:sz w:val="28"/>
          <w:szCs w:val="28"/>
        </w:rPr>
        <w:t>2879-45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744CC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5744CC">
        <w:rPr>
          <w:rFonts w:ascii="Times New Roman" w:hAnsi="Times New Roman" w:cs="Times New Roman"/>
          <w:sz w:val="28"/>
          <w:szCs w:val="28"/>
        </w:rPr>
        <w:t>21 октября</w:t>
      </w:r>
      <w:r w:rsidR="009653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65317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Лямина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72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281C" w:rsidR="0037281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02E9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Лямин</w:t>
      </w:r>
      <w:r w:rsidRPr="00C161F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1FD">
        <w:rPr>
          <w:rFonts w:ascii="Times New Roman" w:hAnsi="Times New Roman" w:cs="Times New Roman"/>
          <w:sz w:val="28"/>
          <w:szCs w:val="28"/>
        </w:rPr>
        <w:t>А</w:t>
      </w:r>
      <w:r w:rsidR="00B06571">
        <w:rPr>
          <w:rFonts w:ascii="Times New Roman" w:hAnsi="Times New Roman" w:cs="Times New Roman"/>
          <w:sz w:val="28"/>
          <w:szCs w:val="28"/>
        </w:rPr>
        <w:t xml:space="preserve">. </w:t>
      </w:r>
      <w:r w:rsidR="00D25F71">
        <w:rPr>
          <w:rFonts w:ascii="Times New Roman" w:hAnsi="Times New Roman" w:cs="Times New Roman"/>
          <w:sz w:val="28"/>
          <w:szCs w:val="28"/>
        </w:rPr>
        <w:t>19 октября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25F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25F7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D25F71">
        <w:rPr>
          <w:rFonts w:ascii="Times New Roman" w:hAnsi="Times New Roman" w:cs="Times New Roman"/>
          <w:sz w:val="28"/>
          <w:szCs w:val="28"/>
        </w:rPr>
        <w:t>около</w:t>
      </w:r>
      <w:r w:rsidR="00EB5B28">
        <w:rPr>
          <w:rFonts w:ascii="Times New Roman" w:hAnsi="Times New Roman" w:cs="Times New Roman"/>
          <w:sz w:val="28"/>
          <w:szCs w:val="28"/>
        </w:rPr>
        <w:t xml:space="preserve"> дома № </w:t>
      </w:r>
      <w:r w:rsidR="0037281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Pr="00325CB2" w:rsidR="001D0B11">
        <w:rPr>
          <w:rFonts w:ascii="Times New Roman" w:hAnsi="Times New Roman" w:cs="Times New Roman"/>
          <w:color w:val="FF0000"/>
          <w:sz w:val="28"/>
          <w:szCs w:val="28"/>
        </w:rPr>
        <w:t>запахе алкоголя изо рта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Pr="00325CB2" w:rsidR="005B3462">
        <w:rPr>
          <w:rFonts w:ascii="Times New Roman" w:hAnsi="Times New Roman" w:cs="Times New Roman"/>
          <w:color w:val="FF0000"/>
          <w:sz w:val="28"/>
          <w:szCs w:val="28"/>
        </w:rPr>
        <w:t>невнятной речи</w:t>
      </w:r>
      <w:r w:rsidR="0079641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 w:rsidRPr="00564784" w:rsidR="00796412">
        <w:rPr>
          <w:rFonts w:ascii="Times New Roman" w:hAnsi="Times New Roman" w:cs="Times New Roman"/>
          <w:color w:val="FF0000"/>
          <w:sz w:val="28"/>
          <w:szCs w:val="28"/>
        </w:rPr>
        <w:t>шаткой походе</w:t>
      </w:r>
      <w:r w:rsidR="00796412">
        <w:rPr>
          <w:rFonts w:ascii="Times New Roman" w:hAnsi="Times New Roman" w:cs="Times New Roman"/>
          <w:sz w:val="28"/>
          <w:szCs w:val="28"/>
        </w:rPr>
        <w:t xml:space="preserve"> </w:t>
      </w:r>
      <w:r w:rsidR="00F712E1">
        <w:rPr>
          <w:rFonts w:ascii="Times New Roman" w:hAnsi="Times New Roman" w:cs="Times New Roman"/>
          <w:sz w:val="28"/>
          <w:szCs w:val="28"/>
        </w:rPr>
        <w:t xml:space="preserve">и </w:t>
      </w:r>
      <w:r w:rsidRPr="00325CB2" w:rsidR="00F712E1">
        <w:rPr>
          <w:rFonts w:ascii="Times New Roman" w:hAnsi="Times New Roman" w:cs="Times New Roman"/>
          <w:color w:val="FF0000"/>
          <w:sz w:val="28"/>
          <w:szCs w:val="28"/>
        </w:rPr>
        <w:t>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07FE0" w:rsidR="00F07FE0">
        <w:rPr>
          <w:rFonts w:ascii="Times New Roman" w:hAnsi="Times New Roman" w:cs="Times New Roman"/>
          <w:color w:val="FF0000"/>
          <w:sz w:val="28"/>
          <w:szCs w:val="28"/>
        </w:rPr>
        <w:t>Лямин М.А</w:t>
      </w:r>
      <w:r w:rsidR="00B06571">
        <w:rPr>
          <w:rFonts w:ascii="Times New Roman" w:hAnsi="Times New Roman" w:cs="Times New Roman"/>
          <w:sz w:val="28"/>
          <w:szCs w:val="28"/>
        </w:rPr>
        <w:t>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B0657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EB5B28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 </w:t>
      </w:r>
      <w:r w:rsidR="00B06571">
        <w:rPr>
          <w:rFonts w:ascii="Times New Roman" w:hAnsi="Times New Roman" w:cs="Times New Roman"/>
          <w:sz w:val="28"/>
          <w:szCs w:val="28"/>
        </w:rPr>
        <w:t>в общественном месте.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Pr="00F07FE0" w:rsidR="00F07FE0">
        <w:rPr>
          <w:rFonts w:ascii="Times New Roman" w:hAnsi="Times New Roman" w:cs="Times New Roman"/>
          <w:color w:val="FF0000"/>
          <w:sz w:val="28"/>
          <w:szCs w:val="28"/>
        </w:rPr>
        <w:t>Лямина М.А</w:t>
      </w:r>
      <w:r w:rsidR="00B06571">
        <w:rPr>
          <w:rFonts w:ascii="Times New Roman" w:hAnsi="Times New Roman" w:cs="Times New Roman"/>
          <w:sz w:val="28"/>
          <w:szCs w:val="28"/>
        </w:rPr>
        <w:t>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F07FE0" w:rsidR="00F712E1">
        <w:rPr>
          <w:rFonts w:ascii="Times New Roman" w:hAnsi="Times New Roman" w:cs="Times New Roman"/>
          <w:color w:val="FF0000"/>
          <w:sz w:val="28"/>
          <w:szCs w:val="28"/>
        </w:rPr>
        <w:t xml:space="preserve">82 01 № </w:t>
      </w:r>
      <w:r w:rsidRPr="00F07FE0" w:rsidR="00F07FE0">
        <w:rPr>
          <w:rFonts w:ascii="Times New Roman" w:hAnsi="Times New Roman" w:cs="Times New Roman"/>
          <w:color w:val="FF0000"/>
          <w:sz w:val="28"/>
          <w:szCs w:val="28"/>
        </w:rPr>
        <w:t>203055</w:t>
      </w:r>
      <w:r w:rsidRPr="00F07FE0" w:rsidR="00014414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Pr="00F07FE0" w:rsidR="00F07FE0">
        <w:rPr>
          <w:rFonts w:ascii="Times New Roman" w:hAnsi="Times New Roman" w:cs="Times New Roman"/>
          <w:color w:val="FF0000"/>
          <w:sz w:val="28"/>
          <w:szCs w:val="28"/>
        </w:rPr>
        <w:t xml:space="preserve">21 октября </w:t>
      </w:r>
      <w:r w:rsidRPr="00F07FE0" w:rsidR="00B06571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F07FE0" w:rsidR="00F712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Pr="00F07FE0" w:rsidR="00F07FE0">
        <w:rPr>
          <w:rFonts w:ascii="Times New Roman" w:hAnsi="Times New Roman" w:cs="Times New Roman"/>
          <w:color w:val="FF0000"/>
          <w:sz w:val="28"/>
          <w:szCs w:val="28"/>
        </w:rPr>
        <w:t>Ляминым М.А</w:t>
      </w:r>
      <w:r w:rsidR="00B06571">
        <w:rPr>
          <w:rFonts w:ascii="Times New Roman" w:hAnsi="Times New Roman" w:cs="Times New Roman"/>
          <w:sz w:val="28"/>
          <w:szCs w:val="28"/>
        </w:rPr>
        <w:t>.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Федерации.</w:t>
      </w:r>
    </w:p>
    <w:p w:rsidR="00987565" w:rsidP="0098756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65">
        <w:rPr>
          <w:rFonts w:ascii="Times New Roman" w:eastAsia="Calibri" w:hAnsi="Times New Roman" w:cs="Times New Roman"/>
          <w:sz w:val="28"/>
          <w:szCs w:val="28"/>
        </w:rPr>
        <w:t>Из объяснений свидетел</w:t>
      </w:r>
      <w:r w:rsidR="008B5829">
        <w:rPr>
          <w:rFonts w:ascii="Times New Roman" w:eastAsia="Calibri" w:hAnsi="Times New Roman" w:cs="Times New Roman"/>
          <w:sz w:val="28"/>
          <w:szCs w:val="28"/>
        </w:rPr>
        <w:t>ей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42F">
        <w:rPr>
          <w:rFonts w:ascii="Times New Roman" w:eastAsia="Calibri" w:hAnsi="Times New Roman" w:cs="Times New Roman"/>
          <w:sz w:val="28"/>
          <w:szCs w:val="28"/>
        </w:rPr>
        <w:t xml:space="preserve">Худяковой Л.И. </w:t>
      </w:r>
      <w:r w:rsidR="008B5829">
        <w:rPr>
          <w:rFonts w:ascii="Times New Roman" w:eastAsia="Calibri" w:hAnsi="Times New Roman" w:cs="Times New Roman"/>
          <w:sz w:val="28"/>
          <w:szCs w:val="28"/>
        </w:rPr>
        <w:t xml:space="preserve">и Чоркиной Г.И. 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усматривается, что примерно в </w:t>
      </w:r>
      <w:r w:rsidR="00B10AC3">
        <w:rPr>
          <w:rFonts w:ascii="Times New Roman" w:eastAsia="Calibri" w:hAnsi="Times New Roman" w:cs="Times New Roman"/>
          <w:sz w:val="28"/>
          <w:szCs w:val="28"/>
        </w:rPr>
        <w:t>2</w:t>
      </w:r>
      <w:r w:rsidR="00E23E87">
        <w:rPr>
          <w:rFonts w:ascii="Times New Roman" w:eastAsia="Calibri" w:hAnsi="Times New Roman" w:cs="Times New Roman"/>
          <w:sz w:val="28"/>
          <w:szCs w:val="28"/>
        </w:rPr>
        <w:t>1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E23E87">
        <w:rPr>
          <w:rFonts w:ascii="Times New Roman" w:eastAsia="Calibri" w:hAnsi="Times New Roman" w:cs="Times New Roman"/>
          <w:sz w:val="28"/>
          <w:szCs w:val="28"/>
        </w:rPr>
        <w:t>3</w:t>
      </w:r>
      <w:r w:rsidR="00FE436E">
        <w:rPr>
          <w:rFonts w:ascii="Times New Roman" w:eastAsia="Calibri" w:hAnsi="Times New Roman" w:cs="Times New Roman"/>
          <w:sz w:val="28"/>
          <w:szCs w:val="28"/>
        </w:rPr>
        <w:t>0 минут 19 октября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="00EC69F8">
        <w:rPr>
          <w:rFonts w:ascii="Times New Roman" w:eastAsia="Calibri" w:hAnsi="Times New Roman" w:cs="Times New Roman"/>
          <w:sz w:val="28"/>
          <w:szCs w:val="28"/>
        </w:rPr>
        <w:t>между Урбанович</w:t>
      </w:r>
      <w:r w:rsidR="00064987">
        <w:rPr>
          <w:rFonts w:ascii="Times New Roman" w:eastAsia="Calibri" w:hAnsi="Times New Roman" w:cs="Times New Roman"/>
          <w:sz w:val="28"/>
          <w:szCs w:val="28"/>
        </w:rPr>
        <w:t>ем</w:t>
      </w:r>
      <w:r w:rsidR="00EC69F8">
        <w:rPr>
          <w:rFonts w:ascii="Times New Roman" w:eastAsia="Calibri" w:hAnsi="Times New Roman" w:cs="Times New Roman"/>
          <w:sz w:val="28"/>
          <w:szCs w:val="28"/>
        </w:rPr>
        <w:t xml:space="preserve"> В.В. и находящимися </w:t>
      </w:r>
      <w:r w:rsidRPr="00987565" w:rsidR="00EC69F8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A475A4" w:rsidR="00EC69F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475A4" w:rsidR="00A475A4">
        <w:rPr>
          <w:rFonts w:ascii="Times New Roman" w:eastAsia="Calibri" w:hAnsi="Times New Roman" w:cs="Times New Roman"/>
          <w:color w:val="FF0000"/>
          <w:sz w:val="28"/>
          <w:szCs w:val="28"/>
        </w:rPr>
        <w:t>Ляминым М.А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75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475A4" w:rsidR="00A475A4">
        <w:rPr>
          <w:rFonts w:ascii="Times New Roman" w:eastAsia="Calibri" w:hAnsi="Times New Roman" w:cs="Times New Roman"/>
          <w:color w:val="FF0000"/>
          <w:sz w:val="28"/>
          <w:szCs w:val="28"/>
        </w:rPr>
        <w:t>Чепелем И.П</w:t>
      </w:r>
      <w:r w:rsidR="00A475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7B0D">
        <w:rPr>
          <w:rFonts w:ascii="Times New Roman" w:eastAsia="Calibri" w:hAnsi="Times New Roman" w:cs="Times New Roman"/>
          <w:sz w:val="28"/>
          <w:szCs w:val="28"/>
        </w:rPr>
        <w:t xml:space="preserve">произошел конфликт, </w:t>
      </w:r>
      <w:r w:rsidR="00EC69F8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 w:rsidR="00823DAB">
        <w:rPr>
          <w:rFonts w:ascii="Times New Roman" w:eastAsia="Calibri" w:hAnsi="Times New Roman" w:cs="Times New Roman"/>
          <w:sz w:val="28"/>
          <w:szCs w:val="28"/>
        </w:rPr>
        <w:t>последние</w:t>
      </w:r>
      <w:r w:rsidRPr="000C7E52" w:rsidR="000C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>выражал</w:t>
      </w:r>
      <w:r w:rsidR="000C7E52">
        <w:rPr>
          <w:rFonts w:ascii="Times New Roman" w:eastAsia="Calibri" w:hAnsi="Times New Roman" w:cs="Times New Roman"/>
          <w:sz w:val="28"/>
          <w:szCs w:val="28"/>
        </w:rPr>
        <w:t>ись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 xml:space="preserve"> грубой нецензурной</w:t>
      </w:r>
      <w:r w:rsidRPr="000C7E52" w:rsidR="000C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>бранью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7E52">
        <w:rPr>
          <w:rFonts w:ascii="Times New Roman" w:eastAsia="Calibri" w:hAnsi="Times New Roman" w:cs="Times New Roman"/>
          <w:sz w:val="28"/>
          <w:szCs w:val="28"/>
        </w:rPr>
        <w:t xml:space="preserve">нарушали общественный порядок, 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>на замечания не реагировал</w:t>
      </w:r>
      <w:r w:rsidR="000C7E52">
        <w:rPr>
          <w:rFonts w:ascii="Times New Roman" w:eastAsia="Calibri" w:hAnsi="Times New Roman" w:cs="Times New Roman"/>
          <w:sz w:val="28"/>
          <w:szCs w:val="28"/>
        </w:rPr>
        <w:t>и,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>
        <w:rPr>
          <w:rFonts w:ascii="Times New Roman" w:eastAsia="Calibri" w:hAnsi="Times New Roman" w:cs="Times New Roman"/>
          <w:sz w:val="28"/>
          <w:szCs w:val="28"/>
        </w:rPr>
        <w:t>имел</w:t>
      </w:r>
      <w:r w:rsidR="000C7E52">
        <w:rPr>
          <w:rFonts w:ascii="Times New Roman" w:eastAsia="Calibri" w:hAnsi="Times New Roman" w:cs="Times New Roman"/>
          <w:sz w:val="28"/>
          <w:szCs w:val="28"/>
        </w:rPr>
        <w:t>и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неопрятный внешний вид, </w:t>
      </w:r>
      <w:r w:rsidR="000C7E52">
        <w:rPr>
          <w:rFonts w:ascii="Times New Roman" w:eastAsia="Calibri" w:hAnsi="Times New Roman" w:cs="Times New Roman"/>
          <w:sz w:val="28"/>
          <w:szCs w:val="28"/>
        </w:rPr>
        <w:t>оскорбляющий человеческое достоинство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(л.д. </w:t>
      </w:r>
      <w:r w:rsidR="005118B4">
        <w:rPr>
          <w:rFonts w:ascii="Times New Roman" w:eastAsia="Calibri" w:hAnsi="Times New Roman" w:cs="Times New Roman"/>
          <w:sz w:val="28"/>
          <w:szCs w:val="28"/>
        </w:rPr>
        <w:t>5</w:t>
      </w:r>
      <w:r w:rsidR="00783F14">
        <w:rPr>
          <w:rFonts w:ascii="Times New Roman" w:eastAsia="Calibri" w:hAnsi="Times New Roman" w:cs="Times New Roman"/>
          <w:sz w:val="28"/>
          <w:szCs w:val="28"/>
        </w:rPr>
        <w:t>,</w:t>
      </w:r>
      <w:r w:rsidR="00794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F14">
        <w:rPr>
          <w:rFonts w:ascii="Times New Roman" w:eastAsia="Calibri" w:hAnsi="Times New Roman" w:cs="Times New Roman"/>
          <w:sz w:val="28"/>
          <w:szCs w:val="28"/>
        </w:rPr>
        <w:t>6</w:t>
      </w:r>
      <w:r w:rsidRPr="009875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3E99" w:rsidP="009875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1BAA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серии 35 № 001</w:t>
      </w:r>
      <w:r w:rsidR="00783F14">
        <w:rPr>
          <w:rFonts w:ascii="Times New Roman" w:hAnsi="Times New Roman" w:cs="Times New Roman"/>
          <w:sz w:val="28"/>
          <w:szCs w:val="28"/>
        </w:rPr>
        <w:t>252</w:t>
      </w:r>
      <w:r w:rsidR="00011BAA">
        <w:rPr>
          <w:rFonts w:ascii="Times New Roman" w:hAnsi="Times New Roman" w:cs="Times New Roman"/>
          <w:sz w:val="28"/>
          <w:szCs w:val="28"/>
        </w:rPr>
        <w:t xml:space="preserve"> от </w:t>
      </w:r>
      <w:r w:rsidR="00783F14">
        <w:rPr>
          <w:rFonts w:ascii="Times New Roman" w:hAnsi="Times New Roman" w:cs="Times New Roman"/>
          <w:sz w:val="28"/>
          <w:szCs w:val="28"/>
        </w:rPr>
        <w:t>20 октября</w:t>
      </w:r>
      <w:r w:rsidR="00011BAA">
        <w:rPr>
          <w:rFonts w:ascii="Times New Roman" w:hAnsi="Times New Roman" w:cs="Times New Roman"/>
          <w:sz w:val="28"/>
          <w:szCs w:val="28"/>
        </w:rPr>
        <w:t xml:space="preserve"> 2024 года у </w:t>
      </w:r>
      <w:r w:rsidRPr="00783F14" w:rsidR="00783F14">
        <w:rPr>
          <w:rFonts w:ascii="Times New Roman" w:hAnsi="Times New Roman" w:cs="Times New Roman"/>
          <w:color w:val="FF0000"/>
          <w:sz w:val="28"/>
          <w:szCs w:val="28"/>
        </w:rPr>
        <w:t>Лямина М.А</w:t>
      </w:r>
      <w:r w:rsidR="00011BAA">
        <w:rPr>
          <w:rFonts w:ascii="Times New Roman" w:hAnsi="Times New Roman" w:cs="Times New Roman"/>
          <w:sz w:val="28"/>
          <w:szCs w:val="28"/>
        </w:rPr>
        <w:t>. установлено состояние опьянения (0,</w:t>
      </w:r>
      <w:r w:rsidR="00783F14">
        <w:rPr>
          <w:rFonts w:ascii="Times New Roman" w:hAnsi="Times New Roman" w:cs="Times New Roman"/>
          <w:sz w:val="28"/>
          <w:szCs w:val="28"/>
        </w:rPr>
        <w:t>66</w:t>
      </w:r>
      <w:r w:rsidR="00011BAA">
        <w:rPr>
          <w:rFonts w:ascii="Times New Roman" w:hAnsi="Times New Roman" w:cs="Times New Roman"/>
          <w:sz w:val="28"/>
          <w:szCs w:val="28"/>
        </w:rPr>
        <w:t xml:space="preserve"> мг/л) (л.д. </w:t>
      </w:r>
      <w:r w:rsidR="005A492D">
        <w:rPr>
          <w:rFonts w:ascii="Times New Roman" w:hAnsi="Times New Roman" w:cs="Times New Roman"/>
          <w:sz w:val="28"/>
          <w:szCs w:val="28"/>
        </w:rPr>
        <w:t>10</w:t>
      </w:r>
      <w:r w:rsidR="00011BAA"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5A492D" w:rsidR="005A492D">
        <w:rPr>
          <w:rFonts w:ascii="Times New Roman" w:hAnsi="Times New Roman" w:cs="Times New Roman"/>
          <w:color w:val="FF0000"/>
          <w:sz w:val="28"/>
          <w:szCs w:val="28"/>
        </w:rPr>
        <w:t>Лямина М.А</w:t>
      </w:r>
      <w:r w:rsidR="00011BAA">
        <w:rPr>
          <w:rFonts w:ascii="Times New Roman" w:hAnsi="Times New Roman" w:cs="Times New Roman"/>
          <w:sz w:val="28"/>
          <w:szCs w:val="28"/>
        </w:rPr>
        <w:t>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Pr="005A492D" w:rsidR="005A492D">
        <w:rPr>
          <w:rFonts w:ascii="Times New Roman" w:hAnsi="Times New Roman" w:cs="Times New Roman"/>
          <w:color w:val="FF0000"/>
          <w:sz w:val="28"/>
          <w:szCs w:val="28"/>
        </w:rPr>
        <w:t>Лямина М.А</w:t>
      </w:r>
      <w:r w:rsidR="00011B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31076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суд не усматривает. Суд полагает возможным не назначать </w:t>
      </w:r>
      <w:r w:rsidRPr="005A492D" w:rsidR="005A492D">
        <w:rPr>
          <w:rFonts w:ascii="Times New Roman" w:hAnsi="Times New Roman" w:cs="Times New Roman"/>
          <w:color w:val="FF0000"/>
          <w:sz w:val="28"/>
          <w:szCs w:val="28"/>
        </w:rPr>
        <w:t>Лямину М.А</w:t>
      </w:r>
      <w:r w:rsidR="00863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14414" w:rsidRPr="00125378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2D">
        <w:rPr>
          <w:rFonts w:ascii="Times New Roman" w:hAnsi="Times New Roman" w:cs="Times New Roman"/>
          <w:sz w:val="28"/>
          <w:szCs w:val="28"/>
        </w:rPr>
        <w:t>Лямина</w:t>
      </w:r>
      <w:r w:rsidRPr="005A492D">
        <w:rPr>
          <w:rFonts w:ascii="Times New Roman" w:hAnsi="Times New Roman" w:cs="Times New Roman"/>
          <w:sz w:val="28"/>
          <w:szCs w:val="28"/>
        </w:rPr>
        <w:t xml:space="preserve"> М</w:t>
      </w:r>
      <w:r w:rsidR="0037281C">
        <w:rPr>
          <w:rFonts w:ascii="Times New Roman" w:hAnsi="Times New Roman" w:cs="Times New Roman"/>
          <w:sz w:val="28"/>
          <w:szCs w:val="28"/>
        </w:rPr>
        <w:t>.</w:t>
      </w:r>
      <w:r w:rsidRPr="005A492D">
        <w:rPr>
          <w:rFonts w:ascii="Times New Roman" w:hAnsi="Times New Roman" w:cs="Times New Roman"/>
          <w:sz w:val="28"/>
          <w:szCs w:val="28"/>
        </w:rPr>
        <w:t>А</w:t>
      </w:r>
      <w:r w:rsidR="0037281C">
        <w:rPr>
          <w:rFonts w:ascii="Times New Roman" w:hAnsi="Times New Roman" w:cs="Times New Roman"/>
          <w:sz w:val="28"/>
          <w:szCs w:val="28"/>
        </w:rPr>
        <w:t>.</w:t>
      </w:r>
      <w:r w:rsidRPr="005A492D">
        <w:rPr>
          <w:rFonts w:ascii="Times New Roman" w:hAnsi="Times New Roman" w:cs="Times New Roman"/>
          <w:sz w:val="28"/>
          <w:szCs w:val="28"/>
        </w:rPr>
        <w:t xml:space="preserve"> </w:t>
      </w:r>
      <w:r w:rsidRPr="0012537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86346A">
        <w:rPr>
          <w:rFonts w:ascii="Times New Roman" w:hAnsi="Times New Roman" w:cs="Times New Roman"/>
          <w:sz w:val="28"/>
          <w:szCs w:val="28"/>
        </w:rPr>
        <w:t xml:space="preserve">1 </w:t>
      </w:r>
      <w:r w:rsidR="00E422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86346A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E422A2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14414" w:rsidRPr="00DA5463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37281C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A492D" w:rsidR="005A492D">
        <w:rPr>
          <w:rFonts w:ascii="Times New Roman" w:hAnsi="Times New Roman" w:cs="Times New Roman"/>
          <w:color w:val="FF0000"/>
          <w:sz w:val="28"/>
          <w:szCs w:val="28"/>
        </w:rPr>
        <w:t>Лямину М.А</w:t>
      </w:r>
      <w:r w:rsidR="00F02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14414" w:rsidRPr="00CA0043" w:rsidP="0001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Pr="005A492D" w:rsidR="005A492D">
        <w:rPr>
          <w:rFonts w:ascii="Times New Roman" w:hAnsi="Times New Roman" w:cs="Times New Roman"/>
          <w:color w:val="FF0000"/>
          <w:sz w:val="28"/>
          <w:szCs w:val="28"/>
        </w:rPr>
        <w:t>Лямину М.А</w:t>
      </w:r>
      <w:r w:rsidR="00F02225">
        <w:rPr>
          <w:rFonts w:ascii="Times New Roman" w:hAnsi="Times New Roman" w:cs="Times New Roman"/>
          <w:sz w:val="28"/>
          <w:szCs w:val="28"/>
        </w:rPr>
        <w:t>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="004371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437172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C017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17C9" w:rsidP="00C017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Sect="00987565">
      <w:headerReference w:type="default" r:id="rId4"/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1BAA"/>
    <w:rsid w:val="00014414"/>
    <w:rsid w:val="00020B6F"/>
    <w:rsid w:val="00035B7E"/>
    <w:rsid w:val="00055B0E"/>
    <w:rsid w:val="00055FC0"/>
    <w:rsid w:val="00064987"/>
    <w:rsid w:val="000704D4"/>
    <w:rsid w:val="00087F57"/>
    <w:rsid w:val="00090C27"/>
    <w:rsid w:val="000A733F"/>
    <w:rsid w:val="000B06B1"/>
    <w:rsid w:val="000B345C"/>
    <w:rsid w:val="000C7E52"/>
    <w:rsid w:val="000D08D6"/>
    <w:rsid w:val="000D3DEC"/>
    <w:rsid w:val="000D5C6F"/>
    <w:rsid w:val="000D6A79"/>
    <w:rsid w:val="000E1467"/>
    <w:rsid w:val="000E43DD"/>
    <w:rsid w:val="000E5B18"/>
    <w:rsid w:val="000E5E38"/>
    <w:rsid w:val="000E66CF"/>
    <w:rsid w:val="001134FB"/>
    <w:rsid w:val="00125378"/>
    <w:rsid w:val="001325EC"/>
    <w:rsid w:val="00153692"/>
    <w:rsid w:val="00160DD3"/>
    <w:rsid w:val="001629B5"/>
    <w:rsid w:val="00164444"/>
    <w:rsid w:val="001702E9"/>
    <w:rsid w:val="0018773A"/>
    <w:rsid w:val="001D0B11"/>
    <w:rsid w:val="001E1605"/>
    <w:rsid w:val="001E2BF3"/>
    <w:rsid w:val="002202E4"/>
    <w:rsid w:val="0022549F"/>
    <w:rsid w:val="00231B27"/>
    <w:rsid w:val="002356F2"/>
    <w:rsid w:val="002367F0"/>
    <w:rsid w:val="00241A55"/>
    <w:rsid w:val="00244F8E"/>
    <w:rsid w:val="00261B6D"/>
    <w:rsid w:val="00277A2D"/>
    <w:rsid w:val="002A3D17"/>
    <w:rsid w:val="002A71DE"/>
    <w:rsid w:val="002C5F18"/>
    <w:rsid w:val="002F01E5"/>
    <w:rsid w:val="0031076E"/>
    <w:rsid w:val="00312EE0"/>
    <w:rsid w:val="00313E99"/>
    <w:rsid w:val="00313F76"/>
    <w:rsid w:val="0032088B"/>
    <w:rsid w:val="00325127"/>
    <w:rsid w:val="00325CB2"/>
    <w:rsid w:val="00362B64"/>
    <w:rsid w:val="0037281C"/>
    <w:rsid w:val="00372E3F"/>
    <w:rsid w:val="00377156"/>
    <w:rsid w:val="00380C4A"/>
    <w:rsid w:val="00383AFB"/>
    <w:rsid w:val="00394DFE"/>
    <w:rsid w:val="003B042B"/>
    <w:rsid w:val="003B4932"/>
    <w:rsid w:val="003E1683"/>
    <w:rsid w:val="004033DC"/>
    <w:rsid w:val="00407605"/>
    <w:rsid w:val="00413E63"/>
    <w:rsid w:val="00420EC4"/>
    <w:rsid w:val="00437172"/>
    <w:rsid w:val="00443B2A"/>
    <w:rsid w:val="00444DD6"/>
    <w:rsid w:val="00447439"/>
    <w:rsid w:val="00466830"/>
    <w:rsid w:val="004706BA"/>
    <w:rsid w:val="004728B0"/>
    <w:rsid w:val="004751CA"/>
    <w:rsid w:val="00496106"/>
    <w:rsid w:val="004B4B6A"/>
    <w:rsid w:val="004B7CF4"/>
    <w:rsid w:val="004C454C"/>
    <w:rsid w:val="004C7254"/>
    <w:rsid w:val="004D0C18"/>
    <w:rsid w:val="004D37C3"/>
    <w:rsid w:val="004D7900"/>
    <w:rsid w:val="004E6056"/>
    <w:rsid w:val="005118B4"/>
    <w:rsid w:val="005255AB"/>
    <w:rsid w:val="005346C3"/>
    <w:rsid w:val="00547927"/>
    <w:rsid w:val="00563D6A"/>
    <w:rsid w:val="00564784"/>
    <w:rsid w:val="005744CC"/>
    <w:rsid w:val="005828CB"/>
    <w:rsid w:val="005A111B"/>
    <w:rsid w:val="005A492D"/>
    <w:rsid w:val="005B3462"/>
    <w:rsid w:val="005B673B"/>
    <w:rsid w:val="006050D9"/>
    <w:rsid w:val="00607B0D"/>
    <w:rsid w:val="00617E50"/>
    <w:rsid w:val="00620D82"/>
    <w:rsid w:val="00642E73"/>
    <w:rsid w:val="00682348"/>
    <w:rsid w:val="006A20E7"/>
    <w:rsid w:val="006B5F0E"/>
    <w:rsid w:val="006B70FB"/>
    <w:rsid w:val="006E4551"/>
    <w:rsid w:val="006F79DE"/>
    <w:rsid w:val="00706CE6"/>
    <w:rsid w:val="00723A83"/>
    <w:rsid w:val="00751CDF"/>
    <w:rsid w:val="007572C9"/>
    <w:rsid w:val="00783F14"/>
    <w:rsid w:val="00786A47"/>
    <w:rsid w:val="007949FF"/>
    <w:rsid w:val="00796412"/>
    <w:rsid w:val="007A4066"/>
    <w:rsid w:val="007B1F13"/>
    <w:rsid w:val="007B3D7B"/>
    <w:rsid w:val="007B597B"/>
    <w:rsid w:val="007B683D"/>
    <w:rsid w:val="007D2A68"/>
    <w:rsid w:val="008176D2"/>
    <w:rsid w:val="00823DAB"/>
    <w:rsid w:val="00830B16"/>
    <w:rsid w:val="00840496"/>
    <w:rsid w:val="00843587"/>
    <w:rsid w:val="00845E8D"/>
    <w:rsid w:val="00853846"/>
    <w:rsid w:val="00854F59"/>
    <w:rsid w:val="0086346A"/>
    <w:rsid w:val="008913A1"/>
    <w:rsid w:val="00895296"/>
    <w:rsid w:val="008960B2"/>
    <w:rsid w:val="0089714E"/>
    <w:rsid w:val="008B5829"/>
    <w:rsid w:val="008B706C"/>
    <w:rsid w:val="008B7DF8"/>
    <w:rsid w:val="008C737F"/>
    <w:rsid w:val="008C77C1"/>
    <w:rsid w:val="008E2BFB"/>
    <w:rsid w:val="008E3E27"/>
    <w:rsid w:val="008E4FE9"/>
    <w:rsid w:val="00937AB5"/>
    <w:rsid w:val="009470B6"/>
    <w:rsid w:val="00965317"/>
    <w:rsid w:val="00966660"/>
    <w:rsid w:val="00987565"/>
    <w:rsid w:val="0099025A"/>
    <w:rsid w:val="009A1958"/>
    <w:rsid w:val="009A4381"/>
    <w:rsid w:val="009A49F0"/>
    <w:rsid w:val="009C416C"/>
    <w:rsid w:val="009E0760"/>
    <w:rsid w:val="00A01FE6"/>
    <w:rsid w:val="00A0609E"/>
    <w:rsid w:val="00A073BB"/>
    <w:rsid w:val="00A22888"/>
    <w:rsid w:val="00A475A4"/>
    <w:rsid w:val="00A55D59"/>
    <w:rsid w:val="00A6418B"/>
    <w:rsid w:val="00A667B0"/>
    <w:rsid w:val="00A74940"/>
    <w:rsid w:val="00A9340E"/>
    <w:rsid w:val="00A973D2"/>
    <w:rsid w:val="00AB042F"/>
    <w:rsid w:val="00AB6097"/>
    <w:rsid w:val="00AD3015"/>
    <w:rsid w:val="00B008AC"/>
    <w:rsid w:val="00B06571"/>
    <w:rsid w:val="00B10AC3"/>
    <w:rsid w:val="00B273D8"/>
    <w:rsid w:val="00B5122F"/>
    <w:rsid w:val="00B51C2A"/>
    <w:rsid w:val="00BB540B"/>
    <w:rsid w:val="00BB57CC"/>
    <w:rsid w:val="00BC5E5F"/>
    <w:rsid w:val="00BE3940"/>
    <w:rsid w:val="00BE4F43"/>
    <w:rsid w:val="00BE7803"/>
    <w:rsid w:val="00BF6554"/>
    <w:rsid w:val="00C017C9"/>
    <w:rsid w:val="00C161FD"/>
    <w:rsid w:val="00C16C1E"/>
    <w:rsid w:val="00C2146F"/>
    <w:rsid w:val="00C939C7"/>
    <w:rsid w:val="00CA0043"/>
    <w:rsid w:val="00CB18F2"/>
    <w:rsid w:val="00CC5AB3"/>
    <w:rsid w:val="00CC6F19"/>
    <w:rsid w:val="00CD05F9"/>
    <w:rsid w:val="00CD2F56"/>
    <w:rsid w:val="00CD3835"/>
    <w:rsid w:val="00D01FD3"/>
    <w:rsid w:val="00D036BC"/>
    <w:rsid w:val="00D25F71"/>
    <w:rsid w:val="00D3534C"/>
    <w:rsid w:val="00D410E5"/>
    <w:rsid w:val="00D46858"/>
    <w:rsid w:val="00D64F02"/>
    <w:rsid w:val="00D72B1D"/>
    <w:rsid w:val="00D74165"/>
    <w:rsid w:val="00DA5463"/>
    <w:rsid w:val="00DB1B67"/>
    <w:rsid w:val="00DD559E"/>
    <w:rsid w:val="00E10FEA"/>
    <w:rsid w:val="00E23E87"/>
    <w:rsid w:val="00E33EF9"/>
    <w:rsid w:val="00E422A2"/>
    <w:rsid w:val="00E5693B"/>
    <w:rsid w:val="00E579A9"/>
    <w:rsid w:val="00E63AAC"/>
    <w:rsid w:val="00E672F7"/>
    <w:rsid w:val="00E73200"/>
    <w:rsid w:val="00EA091A"/>
    <w:rsid w:val="00EB5B28"/>
    <w:rsid w:val="00EC69F8"/>
    <w:rsid w:val="00ED37F6"/>
    <w:rsid w:val="00EE1ECE"/>
    <w:rsid w:val="00EF1848"/>
    <w:rsid w:val="00F02225"/>
    <w:rsid w:val="00F07CEF"/>
    <w:rsid w:val="00F07FE0"/>
    <w:rsid w:val="00F10817"/>
    <w:rsid w:val="00F42E51"/>
    <w:rsid w:val="00F712E1"/>
    <w:rsid w:val="00F72F35"/>
    <w:rsid w:val="00F74EF4"/>
    <w:rsid w:val="00F84EE5"/>
    <w:rsid w:val="00F85E71"/>
    <w:rsid w:val="00F87AB5"/>
    <w:rsid w:val="00F934F9"/>
    <w:rsid w:val="00F937D0"/>
    <w:rsid w:val="00FB0C0A"/>
    <w:rsid w:val="00FB6304"/>
    <w:rsid w:val="00FC70BF"/>
    <w:rsid w:val="00FD65FC"/>
    <w:rsid w:val="00FE3ED9"/>
    <w:rsid w:val="00FE436E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