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AE5A0B">
        <w:rPr>
          <w:rFonts w:ascii="Times New Roman" w:hAnsi="Times New Roman" w:cs="Times New Roman"/>
          <w:sz w:val="28"/>
          <w:szCs w:val="28"/>
        </w:rPr>
        <w:t>3182</w:t>
      </w:r>
      <w:r>
        <w:rPr>
          <w:rFonts w:ascii="Times New Roman" w:hAnsi="Times New Roman" w:cs="Times New Roman"/>
          <w:sz w:val="28"/>
          <w:szCs w:val="28"/>
        </w:rPr>
        <w:t>-</w:t>
      </w:r>
      <w:r w:rsidR="00AE5A0B">
        <w:rPr>
          <w:rFonts w:ascii="Times New Roman" w:hAnsi="Times New Roman" w:cs="Times New Roman"/>
          <w:sz w:val="28"/>
          <w:szCs w:val="28"/>
        </w:rPr>
        <w:t>25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AE5A0B">
        <w:rPr>
          <w:rFonts w:ascii="Times New Roman" w:hAnsi="Times New Roman" w:cs="Times New Roman"/>
          <w:sz w:val="28"/>
          <w:szCs w:val="28"/>
        </w:rPr>
        <w:t>551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6536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536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3690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AD79C5">
        <w:rPr>
          <w:rFonts w:ascii="Times New Roman" w:hAnsi="Times New Roman" w:cs="Times New Roman"/>
          <w:sz w:val="28"/>
          <w:szCs w:val="28"/>
        </w:rPr>
        <w:t>16 октября</w:t>
      </w:r>
      <w:r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AD79C5">
        <w:rPr>
          <w:rFonts w:ascii="Times New Roman" w:hAnsi="Times New Roman" w:cs="Times New Roman"/>
          <w:sz w:val="28"/>
          <w:szCs w:val="28"/>
        </w:rPr>
        <w:t>2</w:t>
      </w:r>
      <w:r w:rsidR="003B46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B46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9C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D79C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проживания по адресу: </w:t>
      </w:r>
      <w:r w:rsidR="00653690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653690" w:rsidR="00653690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D79C5">
        <w:rPr>
          <w:rFonts w:ascii="Times New Roman" w:hAnsi="Times New Roman" w:cs="Times New Roman"/>
          <w:sz w:val="28"/>
          <w:szCs w:val="28"/>
        </w:rPr>
        <w:t>27 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65369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AD79C5">
        <w:rPr>
          <w:rFonts w:ascii="Times New Roman" w:hAnsi="Times New Roman" w:cs="Times New Roman"/>
          <w:sz w:val="28"/>
          <w:szCs w:val="28"/>
        </w:rPr>
        <w:t>16 октября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9C5">
        <w:rPr>
          <w:rFonts w:ascii="Times New Roman" w:hAnsi="Times New Roman" w:cs="Times New Roman"/>
          <w:sz w:val="28"/>
          <w:szCs w:val="28"/>
        </w:rPr>
        <w:t>2</w:t>
      </w:r>
      <w:r w:rsidR="003B46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B46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9C5">
        <w:rPr>
          <w:rFonts w:ascii="Times New Roman" w:hAnsi="Times New Roman" w:cs="Times New Roman"/>
          <w:sz w:val="28"/>
          <w:szCs w:val="28"/>
        </w:rPr>
        <w:t>01 минуту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6536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53690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369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A6854"/>
    <w:rsid w:val="008B706C"/>
    <w:rsid w:val="008C7207"/>
    <w:rsid w:val="008C79A4"/>
    <w:rsid w:val="008D42F2"/>
    <w:rsid w:val="008F7DCF"/>
    <w:rsid w:val="0090158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B1E98-7ABA-443D-B96B-3F7D8F68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