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AE246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AE246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E24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E246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AE2469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AE2469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AE2469" w:rsidR="000C157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Pr="00AE2469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AE246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E24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E246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AE246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AE246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AE246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AE246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AE246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AE2469" w:rsidR="000C157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002558-98</w:t>
      </w:r>
    </w:p>
    <w:p w:rsidR="008075A8" w:rsidRPr="00AE246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AE246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E246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AE246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E246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AE246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AE246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AE24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AE246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E2469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AE2469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AE2469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E246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AE246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AE246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E246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E246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AE246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AE246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AE2469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AE2469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E2469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AE2469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AE2469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E2469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E246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AE246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AE2469">
        <w:rPr>
          <w:rFonts w:eastAsia="Arial Unicode MS"/>
          <w:sz w:val="23"/>
          <w:szCs w:val="23"/>
        </w:rPr>
        <w:t xml:space="preserve">   </w:t>
      </w:r>
      <w:r w:rsidRPr="00AE2469" w:rsidR="00664BF9">
        <w:rPr>
          <w:rFonts w:eastAsia="Arial Unicode MS"/>
          <w:sz w:val="23"/>
          <w:szCs w:val="23"/>
        </w:rPr>
        <w:t xml:space="preserve">  М</w:t>
      </w:r>
      <w:r w:rsidRPr="00AE246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AE2469" w:rsidR="009F4278">
        <w:rPr>
          <w:rFonts w:eastAsia="Arial Unicode MS"/>
          <w:sz w:val="23"/>
          <w:szCs w:val="23"/>
        </w:rPr>
        <w:t xml:space="preserve"> </w:t>
      </w:r>
      <w:r w:rsidRPr="00AE2469" w:rsidR="00735AE9">
        <w:rPr>
          <w:rFonts w:eastAsia="Arial Unicode MS"/>
          <w:sz w:val="23"/>
          <w:szCs w:val="23"/>
        </w:rPr>
        <w:t xml:space="preserve"> Республики Крым</w:t>
      </w:r>
      <w:r w:rsidRPr="00AE246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AE2469" w:rsidR="009F4278">
        <w:rPr>
          <w:sz w:val="23"/>
          <w:szCs w:val="23"/>
        </w:rPr>
        <w:t xml:space="preserve">Захарова </w:t>
      </w:r>
      <w:r w:rsidRPr="00AE2469" w:rsidR="00716967">
        <w:rPr>
          <w:sz w:val="23"/>
          <w:szCs w:val="23"/>
        </w:rPr>
        <w:t xml:space="preserve">Анастасия Сергеевна, </w:t>
      </w:r>
      <w:r w:rsidRPr="00AE2469" w:rsidR="009F4278">
        <w:rPr>
          <w:sz w:val="23"/>
          <w:szCs w:val="23"/>
        </w:rPr>
        <w:t xml:space="preserve"> </w:t>
      </w:r>
      <w:r w:rsidRPr="00AE246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AE246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AE246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AE2469" w:rsidR="005F49E4">
        <w:rPr>
          <w:rFonts w:eastAsia="Arial Unicode MS"/>
          <w:sz w:val="23"/>
          <w:szCs w:val="23"/>
        </w:rPr>
        <w:t xml:space="preserve">(далее – КоАП РФ) </w:t>
      </w:r>
      <w:r w:rsidRPr="00AE2469">
        <w:rPr>
          <w:rFonts w:eastAsia="Arial Unicode MS"/>
          <w:sz w:val="23"/>
          <w:szCs w:val="23"/>
        </w:rPr>
        <w:t>в отношении</w:t>
      </w:r>
    </w:p>
    <w:p w:rsidR="00977F7E" w:rsidRPr="00AE246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AE2469">
        <w:rPr>
          <w:rFonts w:eastAsia="Arial Unicode MS"/>
          <w:sz w:val="23"/>
          <w:szCs w:val="23"/>
        </w:rPr>
        <w:t xml:space="preserve">      </w:t>
      </w:r>
      <w:r w:rsidRPr="00AE2469" w:rsidR="008A15C7">
        <w:rPr>
          <w:color w:val="000000"/>
          <w:sz w:val="23"/>
          <w:szCs w:val="23"/>
        </w:rPr>
        <w:t xml:space="preserve"> </w:t>
      </w:r>
      <w:r w:rsidRPr="00AE2469" w:rsidR="00594B79">
        <w:rPr>
          <w:color w:val="000000"/>
          <w:sz w:val="23"/>
          <w:szCs w:val="23"/>
        </w:rPr>
        <w:t xml:space="preserve"> </w:t>
      </w:r>
      <w:r w:rsidRPr="00AE2469" w:rsidR="00A84F62">
        <w:rPr>
          <w:color w:val="000000"/>
          <w:sz w:val="23"/>
          <w:szCs w:val="23"/>
        </w:rPr>
        <w:t>Абкеримова</w:t>
      </w:r>
      <w:r w:rsidRPr="00AE2469" w:rsidR="00A84F62">
        <w:rPr>
          <w:color w:val="000000"/>
          <w:sz w:val="23"/>
          <w:szCs w:val="23"/>
        </w:rPr>
        <w:t xml:space="preserve"> </w:t>
      </w:r>
      <w:r w:rsidRPr="00AE2469" w:rsidR="00A84F62">
        <w:rPr>
          <w:color w:val="000000"/>
          <w:sz w:val="23"/>
          <w:szCs w:val="23"/>
        </w:rPr>
        <w:t>Абкерима</w:t>
      </w:r>
      <w:r w:rsidRPr="00AE2469" w:rsidR="00A84F62">
        <w:rPr>
          <w:color w:val="000000"/>
          <w:sz w:val="23"/>
          <w:szCs w:val="23"/>
        </w:rPr>
        <w:t xml:space="preserve"> </w:t>
      </w:r>
      <w:r w:rsidRPr="00AE2469" w:rsidR="00A84F62">
        <w:rPr>
          <w:color w:val="000000"/>
          <w:sz w:val="23"/>
          <w:szCs w:val="23"/>
        </w:rPr>
        <w:t>Решатовича</w:t>
      </w:r>
      <w:r w:rsidRPr="00AE2469" w:rsidR="00B53DC4">
        <w:rPr>
          <w:color w:val="000000"/>
          <w:sz w:val="23"/>
          <w:szCs w:val="23"/>
        </w:rPr>
        <w:t xml:space="preserve">, </w:t>
      </w:r>
      <w:r w:rsidR="0025410B">
        <w:rPr>
          <w:color w:val="000000"/>
          <w:sz w:val="23"/>
          <w:szCs w:val="23"/>
        </w:rPr>
        <w:t>персональные данные</w:t>
      </w:r>
      <w:r w:rsidRPr="00AE2469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AE2469" w:rsidR="00817ED2">
        <w:rPr>
          <w:color w:val="000000"/>
          <w:sz w:val="23"/>
          <w:szCs w:val="23"/>
        </w:rPr>
        <w:t xml:space="preserve">, </w:t>
      </w:r>
    </w:p>
    <w:p w:rsidR="00C472A1" w:rsidRPr="00AE246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AE246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AE24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AE24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  </w:t>
      </w:r>
      <w:r w:rsidRPr="00AE2469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AE2469" w:rsidR="008A5BFA">
        <w:rPr>
          <w:rFonts w:ascii="Times New Roman" w:hAnsi="Times New Roman" w:cs="Times New Roman"/>
          <w:sz w:val="23"/>
          <w:szCs w:val="23"/>
        </w:rPr>
        <w:tab/>
      </w:r>
      <w:r w:rsidRPr="00AE2469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AE2469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AE2469" w:rsidR="00F1550C">
        <w:rPr>
          <w:rFonts w:ascii="Times New Roman" w:hAnsi="Times New Roman" w:cs="Times New Roman"/>
          <w:sz w:val="23"/>
          <w:szCs w:val="23"/>
        </w:rPr>
        <w:t>,</w:t>
      </w:r>
      <w:r w:rsidRPr="00AE246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AE246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  </w:t>
      </w:r>
      <w:r w:rsidRPr="00AE2469" w:rsidR="00AE2469">
        <w:rPr>
          <w:rFonts w:ascii="Times New Roman" w:hAnsi="Times New Roman" w:cs="Times New Roman"/>
          <w:sz w:val="23"/>
          <w:szCs w:val="23"/>
        </w:rPr>
        <w:tab/>
      </w:r>
      <w:r w:rsidRPr="00AE2469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AE2469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B53DC4">
        <w:rPr>
          <w:rFonts w:ascii="Times New Roman" w:hAnsi="Times New Roman" w:cs="Times New Roman"/>
          <w:sz w:val="23"/>
          <w:szCs w:val="23"/>
        </w:rPr>
        <w:t>18810</w:t>
      </w:r>
      <w:r w:rsidRPr="00AE2469" w:rsidR="00A84F62">
        <w:rPr>
          <w:rFonts w:ascii="Times New Roman" w:hAnsi="Times New Roman" w:cs="Times New Roman"/>
          <w:sz w:val="23"/>
          <w:szCs w:val="23"/>
        </w:rPr>
        <w:t>5</w:t>
      </w:r>
      <w:r w:rsidRPr="00AE2469" w:rsidR="000C1571">
        <w:rPr>
          <w:rFonts w:ascii="Times New Roman" w:hAnsi="Times New Roman" w:cs="Times New Roman"/>
          <w:sz w:val="23"/>
          <w:szCs w:val="23"/>
        </w:rPr>
        <w:t>05250423173444</w:t>
      </w:r>
      <w:r w:rsidRPr="00AE2469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AE2469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AE2469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AE2469" w:rsidR="000C1571">
        <w:rPr>
          <w:rFonts w:ascii="Times New Roman" w:hAnsi="Times New Roman" w:cs="Times New Roman"/>
          <w:sz w:val="23"/>
          <w:szCs w:val="23"/>
        </w:rPr>
        <w:t>23.04</w:t>
      </w:r>
      <w:r w:rsidRPr="00AE2469" w:rsidR="00B53DC4">
        <w:rPr>
          <w:rFonts w:ascii="Times New Roman" w:hAnsi="Times New Roman" w:cs="Times New Roman"/>
          <w:sz w:val="23"/>
          <w:szCs w:val="23"/>
        </w:rPr>
        <w:t>.2025</w:t>
      </w:r>
      <w:r w:rsidRPr="00AE2469" w:rsidR="00CB2F18">
        <w:rPr>
          <w:rFonts w:ascii="Times New Roman" w:hAnsi="Times New Roman" w:cs="Times New Roman"/>
          <w:sz w:val="23"/>
          <w:szCs w:val="23"/>
        </w:rPr>
        <w:t>,</w:t>
      </w:r>
      <w:r w:rsidRPr="00AE2469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AE2469" w:rsidR="000C1571">
        <w:rPr>
          <w:rFonts w:ascii="Times New Roman" w:hAnsi="Times New Roman" w:cs="Times New Roman"/>
          <w:sz w:val="23"/>
          <w:szCs w:val="23"/>
        </w:rPr>
        <w:t>31.05</w:t>
      </w:r>
      <w:r w:rsidRPr="00AE2469" w:rsidR="00B53DC4">
        <w:rPr>
          <w:rFonts w:ascii="Times New Roman" w:hAnsi="Times New Roman" w:cs="Times New Roman"/>
          <w:sz w:val="23"/>
          <w:szCs w:val="23"/>
        </w:rPr>
        <w:t>.2025</w:t>
      </w:r>
      <w:r w:rsidRPr="00AE2469" w:rsidR="008F24D0">
        <w:rPr>
          <w:rFonts w:ascii="Times New Roman" w:hAnsi="Times New Roman" w:cs="Times New Roman"/>
          <w:sz w:val="23"/>
          <w:szCs w:val="23"/>
        </w:rPr>
        <w:t>,</w:t>
      </w:r>
      <w:r w:rsidRPr="00AE2469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AE2469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AE2469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AE2469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AE2469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AE2469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AE2469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AE2469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AE2469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AE2469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AE2469" w:rsidR="000C1571">
        <w:rPr>
          <w:rFonts w:ascii="Times New Roman" w:hAnsi="Times New Roman" w:cs="Times New Roman"/>
          <w:sz w:val="23"/>
          <w:szCs w:val="23"/>
        </w:rPr>
        <w:t>750</w:t>
      </w:r>
      <w:r w:rsidRPr="00AE2469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3B4406">
        <w:rPr>
          <w:rFonts w:ascii="Times New Roman" w:hAnsi="Times New Roman" w:cs="Times New Roman"/>
          <w:sz w:val="23"/>
          <w:szCs w:val="23"/>
        </w:rPr>
        <w:t>(</w:t>
      </w:r>
      <w:r w:rsidRPr="00AE2469" w:rsidR="000C1571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AE2469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AE246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E24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AE24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AE24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AE24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AE24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AE2469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AE246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AE2469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AE2469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E2469" w:rsidR="000C157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31</w:t>
      </w:r>
      <w:r w:rsidRPr="00AE2469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E2469" w:rsidR="000C157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июля</w:t>
      </w:r>
      <w:r w:rsidRPr="00AE2469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AE246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AE2469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AE24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AE2469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E246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AE2469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</w:t>
      </w:r>
      <w:r w:rsidRPr="00AE2469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AE2469">
        <w:rPr>
          <w:rFonts w:ascii="Times New Roman" w:hAnsi="Times New Roman" w:cs="Times New Roman"/>
          <w:sz w:val="23"/>
          <w:szCs w:val="23"/>
        </w:rPr>
        <w:t xml:space="preserve">извещалася надлежаще по месту жительства, указанным в протоколе об административном правонарушении, с указанного адреса </w:t>
      </w:r>
      <w:r w:rsidRPr="00AE2469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AE2469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AE2469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AE2469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AE2469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AE2469">
        <w:rPr>
          <w:rFonts w:ascii="Times New Roman" w:hAnsi="Times New Roman" w:cs="Times New Roman"/>
          <w:sz w:val="23"/>
          <w:szCs w:val="23"/>
        </w:rPr>
        <w:t xml:space="preserve">, </w:t>
      </w:r>
      <w:r w:rsidRPr="00AE2469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AE2469">
        <w:rPr>
          <w:rFonts w:ascii="Times New Roman" w:hAnsi="Times New Roman" w:cs="Times New Roman"/>
          <w:sz w:val="23"/>
          <w:szCs w:val="23"/>
        </w:rPr>
        <w:t>Абкеримовым А.Р.</w:t>
      </w:r>
      <w:r w:rsidRPr="00AE2469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AE2469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AE2469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AE2469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AE2469" w:rsidR="000C1571">
        <w:rPr>
          <w:rFonts w:ascii="Times New Roman" w:hAnsi="Times New Roman" w:cs="Times New Roman"/>
          <w:sz w:val="23"/>
          <w:szCs w:val="23"/>
        </w:rPr>
        <w:t>ном правонарушении 69ПК № 600501</w:t>
      </w:r>
      <w:r w:rsidRPr="00AE2469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AE2469" w:rsidR="000C1571">
        <w:rPr>
          <w:rFonts w:ascii="Times New Roman" w:hAnsi="Times New Roman" w:cs="Times New Roman"/>
          <w:sz w:val="23"/>
          <w:szCs w:val="23"/>
        </w:rPr>
        <w:t>18810505250423173444</w:t>
      </w:r>
      <w:r w:rsidRPr="00AE2469">
        <w:rPr>
          <w:rFonts w:ascii="Times New Roman" w:hAnsi="Times New Roman" w:cs="Times New Roman"/>
          <w:sz w:val="23"/>
          <w:szCs w:val="23"/>
        </w:rPr>
        <w:t xml:space="preserve"> от </w:t>
      </w:r>
      <w:r w:rsidRPr="00AE2469" w:rsidR="000C1571">
        <w:rPr>
          <w:rFonts w:ascii="Times New Roman" w:hAnsi="Times New Roman" w:cs="Times New Roman"/>
          <w:sz w:val="23"/>
          <w:szCs w:val="23"/>
        </w:rPr>
        <w:t>23.04.2025</w:t>
      </w:r>
      <w:r w:rsidRPr="00AE2469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AE2469" w:rsidR="000C1571">
        <w:rPr>
          <w:rFonts w:ascii="Times New Roman" w:hAnsi="Times New Roman" w:cs="Times New Roman"/>
          <w:sz w:val="23"/>
          <w:szCs w:val="23"/>
        </w:rPr>
        <w:t>31.05.2025</w:t>
      </w:r>
      <w:r w:rsidRPr="00AE2469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AE2469" w:rsidR="00AE2469">
        <w:rPr>
          <w:rFonts w:ascii="Times New Roman" w:hAnsi="Times New Roman" w:cs="Times New Roman"/>
          <w:sz w:val="23"/>
          <w:szCs w:val="23"/>
        </w:rPr>
        <w:t xml:space="preserve"> </w:t>
      </w:r>
      <w:r w:rsidRPr="00AE2469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25410B">
        <w:rPr>
          <w:rFonts w:ascii="Times New Roman" w:hAnsi="Times New Roman" w:cs="Times New Roman"/>
          <w:sz w:val="23"/>
          <w:szCs w:val="23"/>
        </w:rPr>
        <w:t>ФИО</w:t>
      </w:r>
      <w:r w:rsidRPr="00AE2469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</w:t>
      </w:r>
      <w:r w:rsidRPr="00AE2469" w:rsidR="000C1571">
        <w:rPr>
          <w:rFonts w:ascii="Times New Roman" w:hAnsi="Times New Roman" w:cs="Times New Roman"/>
          <w:sz w:val="23"/>
          <w:szCs w:val="23"/>
        </w:rPr>
        <w:t>18810505250423173444</w:t>
      </w:r>
      <w:r w:rsidRPr="00AE2469">
        <w:rPr>
          <w:rFonts w:ascii="Times New Roman" w:hAnsi="Times New Roman" w:cs="Times New Roman"/>
          <w:sz w:val="23"/>
          <w:szCs w:val="23"/>
        </w:rPr>
        <w:t xml:space="preserve"> не оплачен (л.д.4);  сведениями по правонарушениям в отношении Абкеримова А.Р. (л.д.7-11); отчетом об отслеживании отправления, подтверждающим </w:t>
      </w:r>
      <w:r w:rsidRPr="00AE2469" w:rsidR="00707146">
        <w:rPr>
          <w:rFonts w:ascii="Times New Roman" w:hAnsi="Times New Roman" w:cs="Times New Roman"/>
          <w:sz w:val="23"/>
          <w:szCs w:val="23"/>
        </w:rPr>
        <w:t>отправление Абкеримову</w:t>
      </w:r>
      <w:r w:rsidRPr="00AE2469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отвественности (л.д.12).</w:t>
      </w:r>
    </w:p>
    <w:p w:rsidR="0021408A" w:rsidRPr="00AE2469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    </w:t>
      </w:r>
      <w:r w:rsidRPr="00AE2469" w:rsidR="00B73A14">
        <w:rPr>
          <w:rFonts w:ascii="Times New Roman" w:hAnsi="Times New Roman" w:cs="Times New Roman"/>
          <w:sz w:val="23"/>
          <w:szCs w:val="23"/>
        </w:rPr>
        <w:t xml:space="preserve">                О</w:t>
      </w:r>
      <w:r w:rsidRPr="00AE2469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AE246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AE246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AE2469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AE246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AE246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AE246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E246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AE246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246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AE246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E246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AE246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AE2469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AE246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E2469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AE246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AE246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AE246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AE246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AE2469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AE2469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E246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AE246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AE246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E246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AE2469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AE2469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AE2469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E2469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AE2469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AE2469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E2469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AE2469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AE2469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AE2469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AE2469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AE246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AE2469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AE2469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AE24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   </w:t>
      </w:r>
      <w:r w:rsidRPr="00AE2469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AE2469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AE2469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AE2469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AE2469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AE2469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AE24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AE2469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AE2469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AE2469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AE246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AE2469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E2469">
        <w:rPr>
          <w:rFonts w:eastAsiaTheme="minorHAnsi"/>
          <w:sz w:val="23"/>
          <w:szCs w:val="23"/>
          <w:lang w:eastAsia="en-US"/>
        </w:rPr>
        <w:t xml:space="preserve">   </w:t>
      </w:r>
      <w:r w:rsidRPr="00AE2469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AE2469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AE2469" w:rsidR="00C02EEE">
        <w:rPr>
          <w:sz w:val="23"/>
          <w:szCs w:val="23"/>
        </w:rPr>
        <w:t xml:space="preserve"> </w:t>
      </w:r>
      <w:r w:rsidRPr="00AE2469" w:rsidR="0037562E">
        <w:rPr>
          <w:sz w:val="23"/>
          <w:szCs w:val="23"/>
        </w:rPr>
        <w:t xml:space="preserve"> </w:t>
      </w:r>
      <w:r w:rsidRPr="00AE2469" w:rsidR="008075A8">
        <w:rPr>
          <w:sz w:val="23"/>
          <w:szCs w:val="23"/>
        </w:rPr>
        <w:t xml:space="preserve"> </w:t>
      </w:r>
      <w:r w:rsidRPr="00AE2469" w:rsidR="005B0749">
        <w:rPr>
          <w:color w:val="000000"/>
          <w:sz w:val="23"/>
          <w:szCs w:val="23"/>
        </w:rPr>
        <w:t>Абкеримова Абкерима Решатовича</w:t>
      </w:r>
      <w:r w:rsidRPr="00AE2469" w:rsidR="005B0749">
        <w:rPr>
          <w:sz w:val="23"/>
          <w:szCs w:val="23"/>
        </w:rPr>
        <w:t xml:space="preserve"> </w:t>
      </w:r>
      <w:r w:rsidRPr="00AE2469" w:rsidR="00E064F5">
        <w:rPr>
          <w:sz w:val="23"/>
          <w:szCs w:val="23"/>
        </w:rPr>
        <w:t xml:space="preserve">признать </w:t>
      </w:r>
      <w:r w:rsidRPr="00AE2469" w:rsidR="00716967">
        <w:rPr>
          <w:sz w:val="23"/>
          <w:szCs w:val="23"/>
        </w:rPr>
        <w:t>виновным</w:t>
      </w:r>
      <w:r w:rsidRPr="00AE2469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AE2469" w:rsidR="00E064F5">
        <w:rPr>
          <w:sz w:val="23"/>
          <w:szCs w:val="23"/>
        </w:rPr>
        <w:t xml:space="preserve">правонарушениях, и назначить </w:t>
      </w:r>
      <w:r w:rsidRPr="00AE2469" w:rsidR="00716967">
        <w:rPr>
          <w:sz w:val="23"/>
          <w:szCs w:val="23"/>
        </w:rPr>
        <w:t>ему</w:t>
      </w:r>
      <w:r w:rsidRPr="00AE2469" w:rsidR="00F546D4">
        <w:rPr>
          <w:sz w:val="23"/>
          <w:szCs w:val="23"/>
        </w:rPr>
        <w:t xml:space="preserve"> административное нак</w:t>
      </w:r>
      <w:r w:rsidRPr="00AE2469" w:rsidR="000F5D0B">
        <w:rPr>
          <w:sz w:val="23"/>
          <w:szCs w:val="23"/>
        </w:rPr>
        <w:t xml:space="preserve">азание в виде </w:t>
      </w:r>
      <w:r w:rsidRPr="00AE2469" w:rsidR="00334C13">
        <w:rPr>
          <w:sz w:val="23"/>
          <w:szCs w:val="23"/>
        </w:rPr>
        <w:t xml:space="preserve">штрафа в </w:t>
      </w:r>
      <w:r w:rsidRPr="00AE2469" w:rsidR="00944896">
        <w:rPr>
          <w:sz w:val="23"/>
          <w:szCs w:val="23"/>
        </w:rPr>
        <w:t xml:space="preserve">размере </w:t>
      </w:r>
      <w:r w:rsidRPr="00AE2469" w:rsidR="005B0749">
        <w:rPr>
          <w:sz w:val="23"/>
          <w:szCs w:val="23"/>
        </w:rPr>
        <w:t>1500</w:t>
      </w:r>
      <w:r w:rsidRPr="00AE2469" w:rsidR="001227ED">
        <w:rPr>
          <w:sz w:val="23"/>
          <w:szCs w:val="23"/>
        </w:rPr>
        <w:t xml:space="preserve"> </w:t>
      </w:r>
      <w:r w:rsidRPr="00AE2469" w:rsidR="00CA77D8">
        <w:rPr>
          <w:sz w:val="23"/>
          <w:szCs w:val="23"/>
        </w:rPr>
        <w:t>(</w:t>
      </w:r>
      <w:r w:rsidRPr="00AE2469" w:rsidR="002A2944">
        <w:rPr>
          <w:sz w:val="23"/>
          <w:szCs w:val="23"/>
        </w:rPr>
        <w:t xml:space="preserve">одна </w:t>
      </w:r>
      <w:r w:rsidRPr="00AE2469" w:rsidR="005B0749">
        <w:rPr>
          <w:sz w:val="23"/>
          <w:szCs w:val="23"/>
        </w:rPr>
        <w:t>тысяча пятьсот</w:t>
      </w:r>
      <w:r w:rsidRPr="00AE2469" w:rsidR="00CA77D8">
        <w:rPr>
          <w:sz w:val="23"/>
          <w:szCs w:val="23"/>
        </w:rPr>
        <w:t>) рублей.</w:t>
      </w:r>
    </w:p>
    <w:p w:rsidR="008B4FC1" w:rsidRPr="00AE246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AE2469">
        <w:rPr>
          <w:color w:val="000000"/>
          <w:sz w:val="23"/>
          <w:szCs w:val="23"/>
        </w:rPr>
        <w:t xml:space="preserve">      </w:t>
      </w:r>
      <w:r w:rsidRPr="00AE2469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AE2469" w:rsidR="00545CEE">
        <w:rPr>
          <w:rFonts w:eastAsia="Calibri"/>
          <w:sz w:val="23"/>
          <w:szCs w:val="23"/>
        </w:rPr>
        <w:t>получатель:</w:t>
      </w:r>
      <w:r w:rsidRPr="00AE2469" w:rsidR="007F14C2">
        <w:rPr>
          <w:rFonts w:eastAsia="Calibri"/>
          <w:sz w:val="23"/>
          <w:szCs w:val="23"/>
        </w:rPr>
        <w:t xml:space="preserve"> </w:t>
      </w:r>
      <w:r w:rsidRPr="00AE2469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AE2469" w:rsidR="00FA226F">
        <w:rPr>
          <w:sz w:val="23"/>
          <w:szCs w:val="23"/>
        </w:rPr>
        <w:t>ОКЦ № 7 ЮГУ Банка России</w:t>
      </w:r>
      <w:r w:rsidRPr="00AE2469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AE2469" w:rsidR="00334C13">
        <w:rPr>
          <w:sz w:val="23"/>
          <w:szCs w:val="23"/>
        </w:rPr>
        <w:t xml:space="preserve">казначейский счет 03100643000000017500, </w:t>
      </w:r>
      <w:r w:rsidRPr="00AE2469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AE2469" w:rsidR="005865E1">
        <w:rPr>
          <w:sz w:val="23"/>
          <w:szCs w:val="23"/>
        </w:rPr>
        <w:t xml:space="preserve">, УИН </w:t>
      </w:r>
      <w:r w:rsidRPr="00AE2469" w:rsidR="00AE2469">
        <w:rPr>
          <w:sz w:val="23"/>
          <w:szCs w:val="23"/>
        </w:rPr>
        <w:t>0410760300585005712520170.</w:t>
      </w:r>
    </w:p>
    <w:p w:rsidR="00983755" w:rsidRPr="00AE246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E2469">
        <w:rPr>
          <w:rFonts w:eastAsia="Calibri"/>
          <w:sz w:val="23"/>
          <w:szCs w:val="23"/>
        </w:rPr>
        <w:t xml:space="preserve">      </w:t>
      </w:r>
      <w:r w:rsidRPr="00AE2469" w:rsidR="008B4FC1">
        <w:rPr>
          <w:sz w:val="23"/>
          <w:szCs w:val="23"/>
        </w:rPr>
        <w:t>Квитанция об уплате штрафа должна быть представлена миров</w:t>
      </w:r>
      <w:r w:rsidRPr="00AE2469" w:rsidR="00443927">
        <w:rPr>
          <w:sz w:val="23"/>
          <w:szCs w:val="23"/>
        </w:rPr>
        <w:t>ому с</w:t>
      </w:r>
      <w:r w:rsidRPr="00AE2469" w:rsidR="00664BF9">
        <w:rPr>
          <w:sz w:val="23"/>
          <w:szCs w:val="23"/>
        </w:rPr>
        <w:t>удье судебного участка № 58</w:t>
      </w:r>
      <w:r w:rsidRPr="00AE2469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AE246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E2469">
        <w:rPr>
          <w:sz w:val="23"/>
          <w:szCs w:val="23"/>
        </w:rPr>
        <w:t xml:space="preserve">    </w:t>
      </w:r>
      <w:r w:rsidRPr="00AE2469" w:rsidR="008075A8">
        <w:rPr>
          <w:sz w:val="23"/>
          <w:szCs w:val="23"/>
        </w:rPr>
        <w:t xml:space="preserve"> </w:t>
      </w:r>
      <w:r w:rsidRPr="00AE2469" w:rsidR="00545CEE">
        <w:rPr>
          <w:sz w:val="23"/>
          <w:szCs w:val="23"/>
        </w:rPr>
        <w:t>Разъяснить, что в соответствии со ст.</w:t>
      </w:r>
      <w:r w:rsidRPr="00AE2469" w:rsidR="002B2DF2">
        <w:rPr>
          <w:sz w:val="23"/>
          <w:szCs w:val="23"/>
        </w:rPr>
        <w:t xml:space="preserve"> 32.2 КоАП РФ</w:t>
      </w:r>
      <w:r w:rsidRPr="00AE2469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AE2469" w:rsidR="0036166B">
        <w:rPr>
          <w:sz w:val="23"/>
          <w:szCs w:val="23"/>
        </w:rPr>
        <w:t xml:space="preserve"> КоАП РФ</w:t>
      </w:r>
      <w:r w:rsidRPr="00AE2469">
        <w:rPr>
          <w:sz w:val="23"/>
          <w:szCs w:val="23"/>
        </w:rPr>
        <w:t>.</w:t>
      </w:r>
    </w:p>
    <w:p w:rsidR="00716967" w:rsidRPr="00AE246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E2469">
        <w:rPr>
          <w:sz w:val="23"/>
          <w:szCs w:val="23"/>
        </w:rPr>
        <w:t xml:space="preserve">  </w:t>
      </w:r>
      <w:r w:rsidRPr="00AE2469" w:rsidR="008B4FC1">
        <w:rPr>
          <w:sz w:val="23"/>
          <w:szCs w:val="23"/>
        </w:rPr>
        <w:t>Разъяснить, что в соответствии со ст. 20.25</w:t>
      </w:r>
      <w:r w:rsidRPr="00AE2469" w:rsidR="00346866">
        <w:rPr>
          <w:sz w:val="23"/>
          <w:szCs w:val="23"/>
        </w:rPr>
        <w:t xml:space="preserve"> КоАП РФ</w:t>
      </w:r>
      <w:r w:rsidRPr="00AE2469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AE246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AE2469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E2469" w:rsidR="00716967">
        <w:rPr>
          <w:color w:val="000000"/>
          <w:sz w:val="23"/>
          <w:szCs w:val="23"/>
        </w:rPr>
        <w:t>дней</w:t>
      </w:r>
      <w:r w:rsidRPr="00AE2469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AE246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AE246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2469">
        <w:rPr>
          <w:rFonts w:ascii="Times New Roman" w:hAnsi="Times New Roman" w:cs="Times New Roman"/>
          <w:sz w:val="23"/>
          <w:szCs w:val="23"/>
        </w:rPr>
        <w:t xml:space="preserve">    </w:t>
      </w:r>
      <w:r w:rsidRPr="00AE2469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AE2469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AE2469" w:rsidR="00E72360">
        <w:rPr>
          <w:rFonts w:ascii="Times New Roman" w:hAnsi="Times New Roman" w:cs="Times New Roman"/>
          <w:sz w:val="23"/>
          <w:szCs w:val="23"/>
        </w:rPr>
        <w:tab/>
      </w:r>
      <w:r w:rsidRPr="00AE2469" w:rsidR="00E72360">
        <w:rPr>
          <w:rFonts w:ascii="Times New Roman" w:hAnsi="Times New Roman" w:cs="Times New Roman"/>
          <w:sz w:val="23"/>
          <w:szCs w:val="23"/>
        </w:rPr>
        <w:tab/>
      </w:r>
      <w:r w:rsidRPr="00AE2469" w:rsidR="00AE2469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AE2469" w:rsidR="00B53DC4">
        <w:rPr>
          <w:rFonts w:ascii="Times New Roman" w:hAnsi="Times New Roman" w:cs="Times New Roman"/>
          <w:sz w:val="23"/>
          <w:szCs w:val="23"/>
        </w:rPr>
        <w:tab/>
      </w:r>
      <w:r w:rsidRPr="00AE2469" w:rsidR="00A56505">
        <w:rPr>
          <w:rFonts w:ascii="Times New Roman" w:hAnsi="Times New Roman" w:cs="Times New Roman"/>
          <w:sz w:val="23"/>
          <w:szCs w:val="23"/>
        </w:rPr>
        <w:tab/>
      </w:r>
      <w:r w:rsidR="00AE2469">
        <w:rPr>
          <w:rFonts w:ascii="Times New Roman" w:hAnsi="Times New Roman" w:cs="Times New Roman"/>
          <w:sz w:val="23"/>
          <w:szCs w:val="23"/>
        </w:rPr>
        <w:tab/>
      </w:r>
      <w:r w:rsidR="00AE2469">
        <w:rPr>
          <w:rFonts w:ascii="Times New Roman" w:hAnsi="Times New Roman" w:cs="Times New Roman"/>
          <w:sz w:val="23"/>
          <w:szCs w:val="23"/>
        </w:rPr>
        <w:tab/>
      </w:r>
      <w:r w:rsidRPr="00AE2469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AE2469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AE2469" w:rsidRPr="00AE246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1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1571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5410B"/>
    <w:rsid w:val="00265566"/>
    <w:rsid w:val="00265C71"/>
    <w:rsid w:val="0027139F"/>
    <w:rsid w:val="002733E6"/>
    <w:rsid w:val="002825DE"/>
    <w:rsid w:val="00286388"/>
    <w:rsid w:val="002902B9"/>
    <w:rsid w:val="00292C33"/>
    <w:rsid w:val="00294462"/>
    <w:rsid w:val="0029746D"/>
    <w:rsid w:val="002A2944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2CB4"/>
    <w:rsid w:val="008C314A"/>
    <w:rsid w:val="008D0D39"/>
    <w:rsid w:val="008D672F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11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469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E7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3985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0DAA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5774-94BA-48D3-9C0C-38203C67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