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E1580" w:rsidRPr="001A6C09" w:rsidP="00DB3E14">
      <w:pPr>
        <w:spacing w:after="0" w:line="240" w:lineRule="auto"/>
        <w:ind w:firstLine="709"/>
        <w:jc w:val="right"/>
        <w:rPr>
          <w:rFonts w:ascii="Times New Roman" w:eastAsia="Times New Roman" w:hAnsi="Times New Roman" w:cs="Times New Roman"/>
          <w:color w:val="000000" w:themeColor="text1"/>
          <w:sz w:val="27"/>
          <w:szCs w:val="27"/>
        </w:rPr>
      </w:pPr>
      <w:r w:rsidRPr="001A6C09">
        <w:rPr>
          <w:rFonts w:ascii="Times New Roman" w:eastAsia="Times New Roman" w:hAnsi="Times New Roman" w:cs="Times New Roman"/>
          <w:color w:val="000000" w:themeColor="text1"/>
          <w:sz w:val="27"/>
          <w:szCs w:val="27"/>
        </w:rPr>
        <w:t>Дело № 5-</w:t>
      </w:r>
      <w:r w:rsidRPr="001A6C09" w:rsidR="00287F74">
        <w:rPr>
          <w:rFonts w:ascii="Times New Roman" w:eastAsia="Times New Roman" w:hAnsi="Times New Roman" w:cs="Times New Roman"/>
          <w:color w:val="000000" w:themeColor="text1"/>
          <w:sz w:val="27"/>
          <w:szCs w:val="27"/>
        </w:rPr>
        <w:t>58-</w:t>
      </w:r>
      <w:r w:rsidRPr="001A6C09" w:rsidR="00BC6463">
        <w:rPr>
          <w:rFonts w:ascii="Times New Roman" w:eastAsia="Times New Roman" w:hAnsi="Times New Roman" w:cs="Times New Roman"/>
          <w:color w:val="000000" w:themeColor="text1"/>
          <w:sz w:val="27"/>
          <w:szCs w:val="27"/>
        </w:rPr>
        <w:t>62/2026</w:t>
      </w:r>
    </w:p>
    <w:p w:rsidR="00074DEB" w:rsidRPr="001A6C09" w:rsidP="00DB3E14">
      <w:pPr>
        <w:spacing w:after="0" w:line="240" w:lineRule="auto"/>
        <w:ind w:firstLine="709"/>
        <w:jc w:val="right"/>
        <w:rPr>
          <w:rFonts w:ascii="Times New Roman" w:eastAsia="Times New Roman" w:hAnsi="Times New Roman" w:cs="Times New Roman"/>
          <w:color w:val="000000" w:themeColor="text1"/>
          <w:sz w:val="27"/>
          <w:szCs w:val="27"/>
        </w:rPr>
      </w:pPr>
      <w:r w:rsidRPr="001A6C09">
        <w:rPr>
          <w:rFonts w:ascii="Times New Roman" w:eastAsia="Times New Roman" w:hAnsi="Times New Roman" w:cs="Times New Roman"/>
          <w:color w:val="000000" w:themeColor="text1"/>
          <w:sz w:val="27"/>
          <w:szCs w:val="27"/>
        </w:rPr>
        <w:t>УИД 61</w:t>
      </w:r>
      <w:r w:rsidRPr="001A6C09" w:rsidR="00C3530C">
        <w:rPr>
          <w:rFonts w:ascii="Times New Roman" w:eastAsia="Times New Roman" w:hAnsi="Times New Roman" w:cs="Times New Roman"/>
          <w:color w:val="000000" w:themeColor="text1"/>
          <w:sz w:val="27"/>
          <w:szCs w:val="27"/>
          <w:lang w:val="en-US"/>
        </w:rPr>
        <w:t>M</w:t>
      </w:r>
      <w:r w:rsidRPr="001A6C09">
        <w:rPr>
          <w:rFonts w:ascii="Times New Roman" w:eastAsia="Times New Roman" w:hAnsi="Times New Roman" w:cs="Times New Roman"/>
          <w:color w:val="000000" w:themeColor="text1"/>
          <w:sz w:val="27"/>
          <w:szCs w:val="27"/>
          <w:lang w:val="en-US"/>
        </w:rPr>
        <w:t>S</w:t>
      </w:r>
      <w:r w:rsidRPr="001A6C09" w:rsidR="00F973B1">
        <w:rPr>
          <w:rFonts w:ascii="Times New Roman" w:eastAsia="Times New Roman" w:hAnsi="Times New Roman" w:cs="Times New Roman"/>
          <w:color w:val="000000" w:themeColor="text1"/>
          <w:sz w:val="27"/>
          <w:szCs w:val="27"/>
        </w:rPr>
        <w:t>0</w:t>
      </w:r>
      <w:r w:rsidRPr="001A6C09" w:rsidR="00B95E83">
        <w:rPr>
          <w:rFonts w:ascii="Times New Roman" w:eastAsia="Times New Roman" w:hAnsi="Times New Roman" w:cs="Times New Roman"/>
          <w:color w:val="000000" w:themeColor="text1"/>
          <w:sz w:val="27"/>
          <w:szCs w:val="27"/>
        </w:rPr>
        <w:t>0</w:t>
      </w:r>
      <w:r w:rsidRPr="001A6C09">
        <w:rPr>
          <w:rFonts w:ascii="Times New Roman" w:eastAsia="Times New Roman" w:hAnsi="Times New Roman" w:cs="Times New Roman"/>
          <w:color w:val="000000" w:themeColor="text1"/>
          <w:sz w:val="27"/>
          <w:szCs w:val="27"/>
        </w:rPr>
        <w:t>38-01-2025-00495-52</w:t>
      </w:r>
    </w:p>
    <w:p w:rsidR="00074DEB" w:rsidRPr="001A6C09" w:rsidP="00DB3E14">
      <w:pPr>
        <w:spacing w:after="0" w:line="240" w:lineRule="auto"/>
        <w:ind w:firstLine="709"/>
        <w:jc w:val="both"/>
        <w:rPr>
          <w:rFonts w:ascii="Times New Roman" w:eastAsia="Times New Roman" w:hAnsi="Times New Roman" w:cs="Times New Roman"/>
          <w:color w:val="000000" w:themeColor="text1"/>
          <w:sz w:val="27"/>
          <w:szCs w:val="27"/>
        </w:rPr>
      </w:pPr>
    </w:p>
    <w:p w:rsidR="002E1580" w:rsidRPr="001A6C09" w:rsidP="00DB3E14">
      <w:pPr>
        <w:spacing w:after="0" w:line="240" w:lineRule="auto"/>
        <w:jc w:val="center"/>
        <w:rPr>
          <w:rFonts w:ascii="Times New Roman" w:eastAsia="Times New Roman" w:hAnsi="Times New Roman" w:cs="Times New Roman"/>
          <w:b/>
          <w:color w:val="000000" w:themeColor="text1"/>
          <w:sz w:val="27"/>
          <w:szCs w:val="27"/>
        </w:rPr>
      </w:pPr>
      <w:r w:rsidRPr="001A6C09">
        <w:rPr>
          <w:rFonts w:ascii="Times New Roman" w:eastAsia="Times New Roman" w:hAnsi="Times New Roman" w:cs="Times New Roman"/>
          <w:b/>
          <w:color w:val="000000" w:themeColor="text1"/>
          <w:sz w:val="27"/>
          <w:szCs w:val="27"/>
        </w:rPr>
        <w:t>ПОСТАНОВЛЕНИЕ</w:t>
      </w:r>
    </w:p>
    <w:p w:rsidR="00895388" w:rsidRPr="001A6C09" w:rsidP="00DB3E14">
      <w:pPr>
        <w:spacing w:after="0" w:line="240" w:lineRule="auto"/>
        <w:jc w:val="center"/>
        <w:rPr>
          <w:rFonts w:ascii="Times New Roman" w:eastAsia="Times New Roman" w:hAnsi="Times New Roman" w:cs="Times New Roman"/>
          <w:color w:val="000000" w:themeColor="text1"/>
          <w:sz w:val="27"/>
          <w:szCs w:val="27"/>
        </w:rPr>
      </w:pPr>
      <w:r w:rsidRPr="001A6C09">
        <w:rPr>
          <w:rFonts w:ascii="Times New Roman" w:eastAsia="Times New Roman" w:hAnsi="Times New Roman" w:cs="Times New Roman"/>
          <w:b/>
          <w:color w:val="000000" w:themeColor="text1"/>
          <w:sz w:val="27"/>
          <w:szCs w:val="27"/>
        </w:rPr>
        <w:t>о назначении административного наказания</w:t>
      </w:r>
    </w:p>
    <w:p w:rsidR="00AA0E90" w:rsidRPr="001A6C09" w:rsidP="00DB3E14">
      <w:pPr>
        <w:spacing w:after="0" w:line="240" w:lineRule="auto"/>
        <w:ind w:firstLine="709"/>
        <w:jc w:val="both"/>
        <w:rPr>
          <w:rFonts w:ascii="Times New Roman" w:eastAsia="Arial Unicode MS" w:hAnsi="Times New Roman" w:cs="Times New Roman"/>
          <w:color w:val="000000" w:themeColor="text1"/>
          <w:sz w:val="27"/>
          <w:szCs w:val="27"/>
        </w:rPr>
      </w:pPr>
    </w:p>
    <w:p w:rsidR="00DB3E14" w:rsidRPr="001A6C09" w:rsidP="00DB3E14">
      <w:pPr>
        <w:spacing w:after="0" w:line="240" w:lineRule="auto"/>
        <w:contextualSpacing/>
        <w:jc w:val="both"/>
        <w:rPr>
          <w:rFonts w:ascii="Times New Roman" w:eastAsia="Arial Unicode MS" w:hAnsi="Times New Roman" w:cs="Times New Roman"/>
          <w:color w:val="000000" w:themeColor="text1"/>
          <w:sz w:val="27"/>
          <w:szCs w:val="27"/>
        </w:rPr>
      </w:pPr>
      <w:r w:rsidRPr="001A6C09">
        <w:rPr>
          <w:rFonts w:ascii="Times New Roman" w:eastAsia="Arial Unicode MS" w:hAnsi="Times New Roman" w:cs="Times New Roman"/>
          <w:color w:val="000000" w:themeColor="text1"/>
          <w:sz w:val="27"/>
          <w:szCs w:val="27"/>
        </w:rPr>
        <w:t xml:space="preserve">       </w:t>
      </w:r>
      <w:r w:rsidRPr="001A6C09" w:rsidR="00CC04F3">
        <w:rPr>
          <w:rFonts w:ascii="Times New Roman" w:eastAsia="Arial Unicode MS" w:hAnsi="Times New Roman" w:cs="Times New Roman"/>
          <w:color w:val="000000" w:themeColor="text1"/>
          <w:sz w:val="27"/>
          <w:szCs w:val="27"/>
        </w:rPr>
        <w:t xml:space="preserve"> </w:t>
      </w:r>
      <w:r w:rsidRPr="001A6C09" w:rsidR="00BC6463">
        <w:rPr>
          <w:rFonts w:ascii="Times New Roman" w:eastAsia="Arial Unicode MS" w:hAnsi="Times New Roman" w:cs="Times New Roman"/>
          <w:color w:val="000000" w:themeColor="text1"/>
          <w:sz w:val="27"/>
          <w:szCs w:val="27"/>
        </w:rPr>
        <w:t>17 февраля 2026</w:t>
      </w:r>
      <w:r w:rsidRPr="001A6C09">
        <w:rPr>
          <w:rFonts w:ascii="Times New Roman" w:eastAsia="Arial Unicode MS" w:hAnsi="Times New Roman" w:cs="Times New Roman"/>
          <w:color w:val="000000" w:themeColor="text1"/>
          <w:sz w:val="27"/>
          <w:szCs w:val="27"/>
        </w:rPr>
        <w:t xml:space="preserve"> г</w:t>
      </w:r>
      <w:r w:rsidRPr="001A6C09" w:rsidR="005F49E4">
        <w:rPr>
          <w:rFonts w:ascii="Times New Roman" w:eastAsia="Arial Unicode MS" w:hAnsi="Times New Roman" w:cs="Times New Roman"/>
          <w:color w:val="000000" w:themeColor="text1"/>
          <w:sz w:val="27"/>
          <w:szCs w:val="27"/>
        </w:rPr>
        <w:t>.</w:t>
      </w:r>
      <w:r w:rsidRPr="001A6C09" w:rsidR="005F49E4">
        <w:rPr>
          <w:rFonts w:ascii="Times New Roman" w:eastAsia="Arial Unicode MS" w:hAnsi="Times New Roman" w:cs="Times New Roman"/>
          <w:color w:val="000000" w:themeColor="text1"/>
          <w:sz w:val="27"/>
          <w:szCs w:val="27"/>
        </w:rPr>
        <w:tab/>
      </w:r>
      <w:r w:rsidRPr="001A6C09" w:rsidR="005F49E4">
        <w:rPr>
          <w:rFonts w:ascii="Times New Roman" w:eastAsia="Arial Unicode MS" w:hAnsi="Times New Roman" w:cs="Times New Roman"/>
          <w:color w:val="000000" w:themeColor="text1"/>
          <w:sz w:val="27"/>
          <w:szCs w:val="27"/>
        </w:rPr>
        <w:tab/>
      </w:r>
      <w:r w:rsidRPr="001A6C09" w:rsidR="005F49E4">
        <w:rPr>
          <w:rFonts w:ascii="Times New Roman" w:eastAsia="Arial Unicode MS" w:hAnsi="Times New Roman" w:cs="Times New Roman"/>
          <w:color w:val="000000" w:themeColor="text1"/>
          <w:sz w:val="27"/>
          <w:szCs w:val="27"/>
        </w:rPr>
        <w:tab/>
        <w:t xml:space="preserve">                            </w:t>
      </w:r>
      <w:r w:rsidRPr="001A6C09" w:rsidR="00FC21F6">
        <w:rPr>
          <w:rFonts w:ascii="Times New Roman" w:eastAsia="Arial Unicode MS" w:hAnsi="Times New Roman" w:cs="Times New Roman"/>
          <w:color w:val="000000" w:themeColor="text1"/>
          <w:sz w:val="27"/>
          <w:szCs w:val="27"/>
        </w:rPr>
        <w:t xml:space="preserve">        </w:t>
      </w:r>
      <w:r w:rsidRPr="001A6C09" w:rsidR="005F49E4">
        <w:rPr>
          <w:rFonts w:ascii="Times New Roman" w:eastAsia="Arial Unicode MS" w:hAnsi="Times New Roman" w:cs="Times New Roman"/>
          <w:color w:val="000000" w:themeColor="text1"/>
          <w:sz w:val="27"/>
          <w:szCs w:val="27"/>
        </w:rPr>
        <w:t xml:space="preserve">     </w:t>
      </w:r>
      <w:r w:rsidRPr="001A6C09">
        <w:rPr>
          <w:rFonts w:ascii="Times New Roman" w:eastAsia="Arial Unicode MS" w:hAnsi="Times New Roman" w:cs="Times New Roman"/>
          <w:color w:val="000000" w:themeColor="text1"/>
          <w:sz w:val="27"/>
          <w:szCs w:val="27"/>
        </w:rPr>
        <w:t>г. Красноперекопск</w:t>
      </w:r>
    </w:p>
    <w:p w:rsidR="00735AE9" w:rsidRPr="001A6C09" w:rsidP="00287F74">
      <w:pPr>
        <w:pStyle w:val="NormalWeb"/>
        <w:spacing w:before="0" w:beforeAutospacing="0" w:after="0" w:afterAutospacing="0"/>
        <w:contextualSpacing/>
        <w:jc w:val="both"/>
        <w:rPr>
          <w:sz w:val="27"/>
          <w:szCs w:val="27"/>
        </w:rPr>
      </w:pPr>
      <w:r w:rsidRPr="001A6C09">
        <w:rPr>
          <w:rFonts w:eastAsia="Arial Unicode MS"/>
          <w:sz w:val="27"/>
          <w:szCs w:val="27"/>
        </w:rPr>
        <w:t xml:space="preserve">      </w:t>
      </w:r>
      <w:r w:rsidRPr="001A6C09" w:rsidR="001452EA">
        <w:rPr>
          <w:rFonts w:eastAsia="Arial Unicode MS"/>
          <w:sz w:val="27"/>
          <w:szCs w:val="27"/>
        </w:rPr>
        <w:t>М</w:t>
      </w:r>
      <w:r w:rsidRPr="001A6C09">
        <w:rPr>
          <w:rFonts w:eastAsia="Arial Unicode MS"/>
          <w:sz w:val="27"/>
          <w:szCs w:val="27"/>
        </w:rPr>
        <w:t xml:space="preserve">ировой судья судебного участка № 58 </w:t>
      </w:r>
      <w:r w:rsidRPr="001A6C09">
        <w:rPr>
          <w:rFonts w:eastAsia="Arial Unicode MS"/>
          <w:sz w:val="27"/>
          <w:szCs w:val="27"/>
        </w:rPr>
        <w:t>Красноперекопского судебного района</w:t>
      </w:r>
      <w:r w:rsidRPr="001A6C09" w:rsidR="00944026">
        <w:rPr>
          <w:rFonts w:eastAsia="Arial Unicode MS"/>
          <w:sz w:val="27"/>
          <w:szCs w:val="27"/>
        </w:rPr>
        <w:t xml:space="preserve"> (Красноперекопский район и </w:t>
      </w:r>
      <w:r w:rsidRPr="001A6C09" w:rsidR="00BC6463">
        <w:rPr>
          <w:rFonts w:eastAsia="Arial Unicode MS"/>
          <w:sz w:val="27"/>
          <w:szCs w:val="27"/>
        </w:rPr>
        <w:t xml:space="preserve">город республиканского значения </w:t>
      </w:r>
      <w:r w:rsidRPr="001A6C09" w:rsidR="00944026">
        <w:rPr>
          <w:rFonts w:eastAsia="Arial Unicode MS"/>
          <w:sz w:val="27"/>
          <w:szCs w:val="27"/>
        </w:rPr>
        <w:t xml:space="preserve"> Красноперекопск</w:t>
      </w:r>
      <w:r w:rsidRPr="001A6C09" w:rsidR="00BC6463">
        <w:rPr>
          <w:rFonts w:eastAsia="Arial Unicode MS"/>
          <w:sz w:val="27"/>
          <w:szCs w:val="27"/>
        </w:rPr>
        <w:t xml:space="preserve"> с подчиненной ему территорией</w:t>
      </w:r>
      <w:r w:rsidRPr="001A6C09" w:rsidR="00944026">
        <w:rPr>
          <w:rFonts w:eastAsia="Arial Unicode MS"/>
          <w:sz w:val="27"/>
          <w:szCs w:val="27"/>
        </w:rPr>
        <w:t>) Республики Крым</w:t>
      </w:r>
      <w:r w:rsidRPr="001A6C09">
        <w:rPr>
          <w:rFonts w:eastAsia="Arial Unicode MS"/>
          <w:sz w:val="27"/>
          <w:szCs w:val="27"/>
        </w:rPr>
        <w:t xml:space="preserve"> </w:t>
      </w:r>
      <w:r w:rsidRPr="001A6C09">
        <w:rPr>
          <w:sz w:val="27"/>
          <w:szCs w:val="27"/>
        </w:rPr>
        <w:t xml:space="preserve">(296000, РФ, Республика Крым, г. Красноперекопск, микрорайон 10, дом 4) </w:t>
      </w:r>
      <w:r w:rsidRPr="001A6C09" w:rsidR="00944026">
        <w:rPr>
          <w:sz w:val="27"/>
          <w:szCs w:val="27"/>
        </w:rPr>
        <w:t xml:space="preserve">Захарова </w:t>
      </w:r>
      <w:r w:rsidRPr="001A6C09" w:rsidR="00DA5FCF">
        <w:rPr>
          <w:sz w:val="27"/>
          <w:szCs w:val="27"/>
        </w:rPr>
        <w:t xml:space="preserve">Анастасия Сергеевна, </w:t>
      </w:r>
      <w:r w:rsidRPr="001A6C09" w:rsidR="00FC21F6">
        <w:rPr>
          <w:rFonts w:eastAsia="Arial Unicode MS"/>
          <w:sz w:val="27"/>
          <w:szCs w:val="27"/>
        </w:rPr>
        <w:t xml:space="preserve"> </w:t>
      </w:r>
      <w:r w:rsidRPr="001A6C09">
        <w:rPr>
          <w:rFonts w:eastAsia="Arial Unicode MS"/>
          <w:sz w:val="27"/>
          <w:szCs w:val="27"/>
        </w:rPr>
        <w:t>рассмотрев в открытом судебном заседании дело об административном правонарушени</w:t>
      </w:r>
      <w:r w:rsidRPr="001A6C09" w:rsidR="00037DB3">
        <w:rPr>
          <w:rFonts w:eastAsia="Arial Unicode MS"/>
          <w:sz w:val="27"/>
          <w:szCs w:val="27"/>
        </w:rPr>
        <w:t>и, предусмотренном частью 2 статьи 12.</w:t>
      </w:r>
      <w:r w:rsidRPr="001A6C09" w:rsidR="00CC04F3">
        <w:rPr>
          <w:rFonts w:eastAsia="Arial Unicode MS"/>
          <w:sz w:val="27"/>
          <w:szCs w:val="27"/>
        </w:rPr>
        <w:t xml:space="preserve">2 </w:t>
      </w:r>
      <w:r w:rsidRPr="001A6C09">
        <w:rPr>
          <w:rFonts w:eastAsia="Arial Unicode MS"/>
          <w:sz w:val="27"/>
          <w:szCs w:val="27"/>
        </w:rPr>
        <w:t xml:space="preserve">Кодекса Российской Федерации об административных правонарушениях </w:t>
      </w:r>
      <w:r w:rsidRPr="001A6C09" w:rsidR="005F49E4">
        <w:rPr>
          <w:rFonts w:eastAsia="Arial Unicode MS"/>
          <w:sz w:val="27"/>
          <w:szCs w:val="27"/>
        </w:rPr>
        <w:t xml:space="preserve">(далее – КоАП РФ) </w:t>
      </w:r>
      <w:r w:rsidRPr="001A6C09">
        <w:rPr>
          <w:rFonts w:eastAsia="Arial Unicode MS"/>
          <w:sz w:val="27"/>
          <w:szCs w:val="27"/>
        </w:rPr>
        <w:t xml:space="preserve">в отношении </w:t>
      </w:r>
    </w:p>
    <w:p w:rsidR="00CD2C68" w:rsidRPr="001A6C09" w:rsidP="00FC21F6">
      <w:pPr>
        <w:spacing w:after="0" w:line="240" w:lineRule="auto"/>
        <w:contextualSpacing/>
        <w:jc w:val="both"/>
        <w:rPr>
          <w:rFonts w:ascii="Times New Roman" w:hAnsi="Times New Roman" w:cs="Times New Roman"/>
          <w:sz w:val="27"/>
          <w:szCs w:val="27"/>
        </w:rPr>
      </w:pPr>
      <w:r w:rsidRPr="001A6C09">
        <w:rPr>
          <w:rFonts w:ascii="Times New Roman" w:hAnsi="Times New Roman" w:cs="Times New Roman"/>
          <w:bCs/>
          <w:sz w:val="27"/>
          <w:szCs w:val="27"/>
        </w:rPr>
        <w:t xml:space="preserve">       </w:t>
      </w:r>
      <w:r w:rsidRPr="001A6C09" w:rsidR="00BC6463">
        <w:rPr>
          <w:rFonts w:ascii="Times New Roman" w:hAnsi="Times New Roman" w:cs="Times New Roman"/>
          <w:bCs/>
          <w:sz w:val="27"/>
          <w:szCs w:val="27"/>
        </w:rPr>
        <w:t>Хавер</w:t>
      </w:r>
      <w:r w:rsidRPr="001A6C09" w:rsidR="00BC6463">
        <w:rPr>
          <w:rFonts w:ascii="Times New Roman" w:hAnsi="Times New Roman" w:cs="Times New Roman"/>
          <w:bCs/>
          <w:sz w:val="27"/>
          <w:szCs w:val="27"/>
        </w:rPr>
        <w:t xml:space="preserve"> Виктора Сергеевича, </w:t>
      </w:r>
      <w:r w:rsidR="00657F4E">
        <w:rPr>
          <w:color w:val="000000"/>
          <w:sz w:val="23"/>
          <w:szCs w:val="23"/>
        </w:rPr>
        <w:t>персональные данные</w:t>
      </w:r>
      <w:r w:rsidRPr="001A6C09" w:rsidR="00007076">
        <w:rPr>
          <w:rFonts w:ascii="Times New Roman" w:hAnsi="Times New Roman" w:cs="Times New Roman"/>
          <w:sz w:val="27"/>
          <w:szCs w:val="27"/>
        </w:rPr>
        <w:t xml:space="preserve">, </w:t>
      </w:r>
    </w:p>
    <w:p w:rsidR="00735AE9" w:rsidRPr="001A6C09" w:rsidP="001720D8">
      <w:pPr>
        <w:spacing w:after="0" w:line="240" w:lineRule="auto"/>
        <w:contextualSpacing/>
        <w:rPr>
          <w:rFonts w:ascii="Times New Roman" w:hAnsi="Times New Roman" w:cs="Times New Roman"/>
          <w:bCs/>
          <w:sz w:val="27"/>
          <w:szCs w:val="27"/>
        </w:rPr>
      </w:pPr>
      <w:r w:rsidRPr="001A6C09">
        <w:rPr>
          <w:rFonts w:ascii="Times New Roman" w:hAnsi="Times New Roman" w:cs="Times New Roman"/>
          <w:bCs/>
          <w:sz w:val="27"/>
          <w:szCs w:val="27"/>
        </w:rPr>
        <w:t xml:space="preserve">                                         </w:t>
      </w:r>
      <w:r w:rsidRPr="001A6C09" w:rsidR="00037DB3">
        <w:rPr>
          <w:rFonts w:ascii="Times New Roman" w:hAnsi="Times New Roman" w:cs="Times New Roman"/>
          <w:bCs/>
          <w:sz w:val="27"/>
          <w:szCs w:val="27"/>
        </w:rPr>
        <w:t xml:space="preserve">    </w:t>
      </w:r>
      <w:r w:rsidRPr="001A6C09" w:rsidR="0042741A">
        <w:rPr>
          <w:rFonts w:ascii="Times New Roman" w:hAnsi="Times New Roman" w:cs="Times New Roman"/>
          <w:bCs/>
          <w:sz w:val="27"/>
          <w:szCs w:val="27"/>
        </w:rPr>
        <w:t xml:space="preserve">       </w:t>
      </w:r>
      <w:r w:rsidRPr="001A6C09">
        <w:rPr>
          <w:rFonts w:ascii="Times New Roman" w:hAnsi="Times New Roman" w:cs="Times New Roman"/>
          <w:bCs/>
          <w:sz w:val="27"/>
          <w:szCs w:val="27"/>
        </w:rPr>
        <w:t xml:space="preserve"> УСТАНОВИЛ:</w:t>
      </w:r>
    </w:p>
    <w:p w:rsidR="00735AE9" w:rsidRPr="001A6C09" w:rsidP="00735AE9">
      <w:pPr>
        <w:spacing w:after="0" w:line="240" w:lineRule="auto"/>
        <w:contextualSpacing/>
        <w:jc w:val="both"/>
        <w:rPr>
          <w:rFonts w:ascii="Times New Roman" w:hAnsi="Times New Roman" w:cs="Times New Roman"/>
          <w:b/>
          <w:bCs/>
          <w:sz w:val="27"/>
          <w:szCs w:val="27"/>
        </w:rPr>
      </w:pPr>
    </w:p>
    <w:p w:rsidR="00037DB3" w:rsidRPr="001A6C09" w:rsidP="00037DB3">
      <w:pPr>
        <w:autoSpaceDE w:val="0"/>
        <w:autoSpaceDN w:val="0"/>
        <w:adjustRightInd w:val="0"/>
        <w:spacing w:after="0" w:line="240" w:lineRule="auto"/>
        <w:jc w:val="both"/>
        <w:rPr>
          <w:rFonts w:ascii="Times New Roman" w:hAnsi="Times New Roman" w:cs="Times New Roman"/>
          <w:sz w:val="27"/>
          <w:szCs w:val="27"/>
        </w:rPr>
      </w:pPr>
      <w:r w:rsidRPr="001A6C09">
        <w:rPr>
          <w:rFonts w:ascii="Times New Roman" w:hAnsi="Times New Roman" w:cs="Times New Roman"/>
          <w:sz w:val="27"/>
          <w:szCs w:val="27"/>
        </w:rPr>
        <w:t xml:space="preserve">      </w:t>
      </w:r>
      <w:r w:rsidRPr="001A6C09" w:rsidR="00C07012">
        <w:rPr>
          <w:rFonts w:ascii="Times New Roman" w:hAnsi="Times New Roman" w:cs="Times New Roman"/>
          <w:sz w:val="27"/>
          <w:szCs w:val="27"/>
        </w:rPr>
        <w:t xml:space="preserve"> </w:t>
      </w:r>
      <w:r w:rsidRPr="001A6C09">
        <w:rPr>
          <w:rFonts w:ascii="Times New Roman" w:hAnsi="Times New Roman" w:cs="Times New Roman"/>
          <w:sz w:val="27"/>
          <w:szCs w:val="27"/>
        </w:rPr>
        <w:t xml:space="preserve"> </w:t>
      </w:r>
      <w:r w:rsidRPr="001A6C09" w:rsidR="008A7207">
        <w:rPr>
          <w:rFonts w:ascii="Times New Roman" w:hAnsi="Times New Roman" w:cs="Times New Roman"/>
          <w:sz w:val="27"/>
          <w:szCs w:val="27"/>
        </w:rPr>
        <w:t>02 ноября 2025</w:t>
      </w:r>
      <w:r w:rsidRPr="001A6C09" w:rsidR="00944026">
        <w:rPr>
          <w:rFonts w:ascii="Times New Roman" w:hAnsi="Times New Roman" w:cs="Times New Roman"/>
          <w:sz w:val="27"/>
          <w:szCs w:val="27"/>
        </w:rPr>
        <w:t xml:space="preserve"> года в </w:t>
      </w:r>
      <w:r w:rsidRPr="001A6C09" w:rsidR="008A7207">
        <w:rPr>
          <w:rFonts w:ascii="Times New Roman" w:hAnsi="Times New Roman" w:cs="Times New Roman"/>
          <w:sz w:val="27"/>
          <w:szCs w:val="27"/>
        </w:rPr>
        <w:t>08</w:t>
      </w:r>
      <w:r w:rsidRPr="001A6C09" w:rsidR="00944026">
        <w:rPr>
          <w:rFonts w:ascii="Times New Roman" w:hAnsi="Times New Roman" w:cs="Times New Roman"/>
          <w:sz w:val="27"/>
          <w:szCs w:val="27"/>
        </w:rPr>
        <w:t xml:space="preserve"> часов </w:t>
      </w:r>
      <w:r w:rsidRPr="001A6C09" w:rsidR="008A7207">
        <w:rPr>
          <w:rFonts w:ascii="Times New Roman" w:hAnsi="Times New Roman" w:cs="Times New Roman"/>
          <w:sz w:val="27"/>
          <w:szCs w:val="27"/>
        </w:rPr>
        <w:t>50</w:t>
      </w:r>
      <w:r w:rsidRPr="001A6C09" w:rsidR="00944026">
        <w:rPr>
          <w:rFonts w:ascii="Times New Roman" w:hAnsi="Times New Roman" w:cs="Times New Roman"/>
          <w:sz w:val="27"/>
          <w:szCs w:val="27"/>
        </w:rPr>
        <w:t xml:space="preserve"> мин. </w:t>
      </w:r>
      <w:r w:rsidRPr="001A6C09" w:rsidR="008A7207">
        <w:rPr>
          <w:rFonts w:ascii="Times New Roman" w:hAnsi="Times New Roman" w:cs="Times New Roman"/>
          <w:sz w:val="27"/>
          <w:szCs w:val="27"/>
        </w:rPr>
        <w:t xml:space="preserve">по </w:t>
      </w:r>
      <w:r w:rsidR="00657F4E">
        <w:rPr>
          <w:rFonts w:ascii="Times New Roman" w:hAnsi="Times New Roman" w:cs="Times New Roman"/>
          <w:sz w:val="27"/>
          <w:szCs w:val="27"/>
        </w:rPr>
        <w:t>адрес</w:t>
      </w:r>
      <w:r w:rsidRPr="001A6C09" w:rsidR="00DA5FCF">
        <w:rPr>
          <w:rFonts w:ascii="Times New Roman" w:hAnsi="Times New Roman" w:cs="Times New Roman"/>
          <w:sz w:val="27"/>
          <w:szCs w:val="27"/>
        </w:rPr>
        <w:t xml:space="preserve"> </w:t>
      </w:r>
      <w:r w:rsidRPr="001A6C09" w:rsidR="008A7207">
        <w:rPr>
          <w:rFonts w:ascii="Times New Roman" w:hAnsi="Times New Roman" w:cs="Times New Roman"/>
          <w:sz w:val="27"/>
          <w:szCs w:val="27"/>
        </w:rPr>
        <w:t>Хавер  Виктор Сергеевич</w:t>
      </w:r>
      <w:r w:rsidRPr="001A6C09" w:rsidR="00DA5FCF">
        <w:rPr>
          <w:rFonts w:ascii="Times New Roman" w:hAnsi="Times New Roman" w:cs="Times New Roman"/>
          <w:sz w:val="27"/>
          <w:szCs w:val="27"/>
        </w:rPr>
        <w:t xml:space="preserve"> управлял</w:t>
      </w:r>
      <w:r w:rsidRPr="001A6C09" w:rsidR="00CC04F3">
        <w:rPr>
          <w:rFonts w:ascii="Times New Roman" w:hAnsi="Times New Roman" w:cs="Times New Roman"/>
          <w:sz w:val="27"/>
          <w:szCs w:val="27"/>
        </w:rPr>
        <w:t xml:space="preserve"> </w:t>
      </w:r>
      <w:r w:rsidRPr="001A6C09" w:rsidR="00DA5FCF">
        <w:rPr>
          <w:rFonts w:ascii="Times New Roman" w:hAnsi="Times New Roman" w:cs="Times New Roman"/>
          <w:sz w:val="27"/>
          <w:szCs w:val="27"/>
        </w:rPr>
        <w:t xml:space="preserve">транспортным средством  </w:t>
      </w:r>
      <w:r w:rsidRPr="001A6C09" w:rsidR="00CC04F3">
        <w:rPr>
          <w:rFonts w:ascii="Times New Roman" w:hAnsi="Times New Roman" w:cs="Times New Roman"/>
          <w:sz w:val="27"/>
          <w:szCs w:val="27"/>
        </w:rPr>
        <w:t xml:space="preserve"> </w:t>
      </w:r>
      <w:r w:rsidRPr="001A6C09" w:rsidR="008A7207">
        <w:rPr>
          <w:rFonts w:ascii="Times New Roman" w:hAnsi="Times New Roman" w:cs="Times New Roman"/>
          <w:sz w:val="27"/>
          <w:szCs w:val="27"/>
        </w:rPr>
        <w:t xml:space="preserve"> </w:t>
      </w:r>
      <w:r w:rsidR="00657F4E">
        <w:rPr>
          <w:rFonts w:ascii="Times New Roman" w:hAnsi="Times New Roman" w:cs="Times New Roman"/>
          <w:sz w:val="27"/>
          <w:szCs w:val="27"/>
        </w:rPr>
        <w:t xml:space="preserve">марка </w:t>
      </w:r>
      <w:r w:rsidRPr="001A6C09" w:rsidR="008A7207">
        <w:rPr>
          <w:rFonts w:ascii="Times New Roman" w:hAnsi="Times New Roman" w:cs="Times New Roman"/>
          <w:sz w:val="27"/>
          <w:szCs w:val="27"/>
        </w:rPr>
        <w:t xml:space="preserve"> </w:t>
      </w:r>
      <w:r w:rsidRPr="001A6C09" w:rsidR="00007076">
        <w:rPr>
          <w:rFonts w:ascii="Times New Roman" w:hAnsi="Times New Roman" w:cs="Times New Roman"/>
          <w:sz w:val="27"/>
          <w:szCs w:val="27"/>
        </w:rPr>
        <w:t xml:space="preserve"> </w:t>
      </w:r>
      <w:r w:rsidRPr="001A6C09" w:rsidR="00007076">
        <w:rPr>
          <w:rFonts w:ascii="Times New Roman" w:hAnsi="Times New Roman" w:cs="Times New Roman"/>
          <w:sz w:val="27"/>
          <w:szCs w:val="27"/>
        </w:rPr>
        <w:t>г.р.з</w:t>
      </w:r>
      <w:r w:rsidRPr="001A6C09" w:rsidR="00007076">
        <w:rPr>
          <w:rFonts w:ascii="Times New Roman" w:hAnsi="Times New Roman" w:cs="Times New Roman"/>
          <w:sz w:val="27"/>
          <w:szCs w:val="27"/>
        </w:rPr>
        <w:t xml:space="preserve">. </w:t>
      </w:r>
      <w:r w:rsidR="00657F4E">
        <w:rPr>
          <w:rFonts w:ascii="Times New Roman" w:hAnsi="Times New Roman" w:cs="Times New Roman"/>
          <w:sz w:val="27"/>
          <w:szCs w:val="27"/>
        </w:rPr>
        <w:t>номер</w:t>
      </w:r>
      <w:r w:rsidRPr="001A6C09" w:rsidR="008A7207">
        <w:rPr>
          <w:rFonts w:ascii="Times New Roman" w:hAnsi="Times New Roman" w:cs="Times New Roman"/>
          <w:sz w:val="27"/>
          <w:szCs w:val="27"/>
        </w:rPr>
        <w:t xml:space="preserve"> (принадлежащим </w:t>
      </w:r>
      <w:r w:rsidR="00657F4E">
        <w:rPr>
          <w:rFonts w:ascii="Times New Roman" w:hAnsi="Times New Roman" w:cs="Times New Roman"/>
          <w:sz w:val="27"/>
          <w:szCs w:val="27"/>
        </w:rPr>
        <w:t>ФИО</w:t>
      </w:r>
      <w:r w:rsidRPr="001A6C09" w:rsidR="008A7207">
        <w:rPr>
          <w:rFonts w:ascii="Times New Roman" w:hAnsi="Times New Roman" w:cs="Times New Roman"/>
          <w:sz w:val="27"/>
          <w:szCs w:val="27"/>
        </w:rPr>
        <w:t xml:space="preserve">, адрес: </w:t>
      </w:r>
      <w:r w:rsidR="00657F4E">
        <w:rPr>
          <w:rFonts w:ascii="Times New Roman" w:hAnsi="Times New Roman" w:cs="Times New Roman"/>
          <w:sz w:val="27"/>
          <w:szCs w:val="27"/>
        </w:rPr>
        <w:t>адес</w:t>
      </w:r>
      <w:r w:rsidRPr="001A6C09" w:rsidR="008A7207">
        <w:rPr>
          <w:rFonts w:ascii="Times New Roman" w:hAnsi="Times New Roman" w:cs="Times New Roman"/>
          <w:sz w:val="27"/>
          <w:szCs w:val="27"/>
        </w:rPr>
        <w:t>)</w:t>
      </w:r>
      <w:r w:rsidRPr="001A6C09" w:rsidR="00DA5FCF">
        <w:rPr>
          <w:rFonts w:ascii="Times New Roman" w:hAnsi="Times New Roman" w:cs="Times New Roman"/>
          <w:sz w:val="27"/>
          <w:szCs w:val="27"/>
        </w:rPr>
        <w:t xml:space="preserve"> </w:t>
      </w:r>
      <w:r w:rsidRPr="001A6C09" w:rsidR="00CC04F3">
        <w:rPr>
          <w:rFonts w:ascii="Times New Roman" w:hAnsi="Times New Roman" w:cs="Times New Roman"/>
          <w:sz w:val="27"/>
          <w:szCs w:val="27"/>
        </w:rPr>
        <w:t xml:space="preserve">без </w:t>
      </w:r>
      <w:r w:rsidRPr="001A6C09" w:rsidR="008A7207">
        <w:rPr>
          <w:rFonts w:ascii="Times New Roman" w:hAnsi="Times New Roman" w:cs="Times New Roman"/>
          <w:sz w:val="27"/>
          <w:szCs w:val="27"/>
        </w:rPr>
        <w:t>установленных на предусмотренном для этого месте государственных регистрационных знаков, находящихся в салоне автомобиля</w:t>
      </w:r>
      <w:r w:rsidRPr="001A6C09" w:rsidR="00CC04F3">
        <w:rPr>
          <w:rFonts w:ascii="Times New Roman" w:hAnsi="Times New Roman" w:cs="Times New Roman"/>
          <w:sz w:val="27"/>
          <w:szCs w:val="27"/>
        </w:rPr>
        <w:t xml:space="preserve">, в нарушение п.2 </w:t>
      </w:r>
      <w:r w:rsidRPr="001A6C09" w:rsidR="005524EB">
        <w:rPr>
          <w:rFonts w:ascii="Times New Roman" w:hAnsi="Times New Roman" w:cs="Times New Roman"/>
          <w:sz w:val="27"/>
          <w:szCs w:val="27"/>
        </w:rPr>
        <w:t>Основных положений по допуску транспортных средств к эксплуатации и обязанностям должностных лиц по обеспечению безопасности дорожного</w:t>
      </w:r>
      <w:r w:rsidRPr="001A6C09" w:rsidR="005524EB">
        <w:rPr>
          <w:rFonts w:ascii="Times New Roman" w:hAnsi="Times New Roman" w:cs="Times New Roman"/>
          <w:sz w:val="27"/>
          <w:szCs w:val="27"/>
        </w:rPr>
        <w:t xml:space="preserve"> движения, утвержденных Постановлением Совета Министров - Правительства Российской Федерации N 1090.</w:t>
      </w:r>
    </w:p>
    <w:p w:rsidR="0093074D" w:rsidRPr="001A6C09" w:rsidP="00C9523C">
      <w:pPr>
        <w:pStyle w:val="BodyText"/>
        <w:rPr>
          <w:sz w:val="27"/>
          <w:szCs w:val="27"/>
        </w:rPr>
      </w:pPr>
      <w:r w:rsidRPr="001A6C09">
        <w:rPr>
          <w:sz w:val="27"/>
          <w:szCs w:val="27"/>
        </w:rPr>
        <w:t xml:space="preserve">  </w:t>
      </w:r>
      <w:r w:rsidRPr="001A6C09" w:rsidR="00037DB3">
        <w:rPr>
          <w:sz w:val="27"/>
          <w:szCs w:val="27"/>
        </w:rPr>
        <w:t xml:space="preserve"> </w:t>
      </w:r>
      <w:r w:rsidRPr="001A6C09" w:rsidR="00C07012">
        <w:rPr>
          <w:sz w:val="27"/>
          <w:szCs w:val="27"/>
        </w:rPr>
        <w:t xml:space="preserve"> </w:t>
      </w:r>
      <w:r w:rsidRPr="001A6C09" w:rsidR="00D86B23">
        <w:rPr>
          <w:sz w:val="27"/>
          <w:szCs w:val="27"/>
        </w:rPr>
        <w:t xml:space="preserve"> </w:t>
      </w:r>
      <w:r w:rsidRPr="001A6C09" w:rsidR="00037DB3">
        <w:rPr>
          <w:sz w:val="27"/>
          <w:szCs w:val="27"/>
        </w:rPr>
        <w:t xml:space="preserve"> В с</w:t>
      </w:r>
      <w:r w:rsidRPr="001A6C09" w:rsidR="008A13DF">
        <w:rPr>
          <w:sz w:val="27"/>
          <w:szCs w:val="27"/>
        </w:rPr>
        <w:t>у</w:t>
      </w:r>
      <w:r w:rsidRPr="001A6C09" w:rsidR="00287F74">
        <w:rPr>
          <w:sz w:val="27"/>
          <w:szCs w:val="27"/>
        </w:rPr>
        <w:t>дебно</w:t>
      </w:r>
      <w:r w:rsidRPr="001A6C09" w:rsidR="008A7207">
        <w:rPr>
          <w:sz w:val="27"/>
          <w:szCs w:val="27"/>
        </w:rPr>
        <w:t xml:space="preserve">е заседание Хавер В.С. не явился, извещен надлежащим образом, предоставил суду ходатайство о рассмотрении дела без его участия, вину признал, просил суд строго не наказывать, в связи с чем суд счел возможным рассмотреть дело без его участия. </w:t>
      </w:r>
    </w:p>
    <w:p w:rsidR="00037DB3" w:rsidRPr="001A6C09" w:rsidP="00871E22">
      <w:pPr>
        <w:pStyle w:val="BodyText"/>
        <w:rPr>
          <w:rFonts w:eastAsia="Calibri"/>
          <w:sz w:val="27"/>
          <w:szCs w:val="27"/>
        </w:rPr>
      </w:pPr>
      <w:r w:rsidRPr="001A6C09">
        <w:rPr>
          <w:sz w:val="27"/>
          <w:szCs w:val="27"/>
        </w:rPr>
        <w:t xml:space="preserve">   </w:t>
      </w:r>
      <w:r w:rsidRPr="001A6C09" w:rsidR="0042741A">
        <w:rPr>
          <w:sz w:val="27"/>
          <w:szCs w:val="27"/>
        </w:rPr>
        <w:t xml:space="preserve"> </w:t>
      </w:r>
      <w:r w:rsidRPr="001A6C09" w:rsidR="00AB329D">
        <w:rPr>
          <w:sz w:val="27"/>
          <w:szCs w:val="27"/>
        </w:rPr>
        <w:t xml:space="preserve"> </w:t>
      </w:r>
      <w:r w:rsidRPr="001A6C09" w:rsidR="0042741A">
        <w:rPr>
          <w:sz w:val="27"/>
          <w:szCs w:val="27"/>
        </w:rPr>
        <w:t xml:space="preserve"> </w:t>
      </w:r>
      <w:r w:rsidRPr="001A6C09" w:rsidR="008A7207">
        <w:rPr>
          <w:rFonts w:eastAsia="Calibri"/>
          <w:sz w:val="27"/>
          <w:szCs w:val="27"/>
        </w:rPr>
        <w:t>И</w:t>
      </w:r>
      <w:r w:rsidRPr="001A6C09">
        <w:rPr>
          <w:rFonts w:eastAsia="Calibri"/>
          <w:sz w:val="27"/>
          <w:szCs w:val="27"/>
        </w:rPr>
        <w:t>сследовав материалы дела, прихожу к следующим выводам.</w:t>
      </w:r>
    </w:p>
    <w:p w:rsidR="00CC04F3" w:rsidRPr="001A6C09" w:rsidP="00606B89">
      <w:pPr>
        <w:spacing w:after="0" w:line="240" w:lineRule="auto"/>
        <w:ind w:firstLine="567"/>
        <w:jc w:val="both"/>
        <w:rPr>
          <w:rFonts w:ascii="Times New Roman" w:eastAsia="Times New Roman" w:hAnsi="Times New Roman" w:cs="Times New Roman"/>
          <w:sz w:val="27"/>
          <w:szCs w:val="27"/>
        </w:rPr>
      </w:pPr>
      <w:r w:rsidRPr="001A6C09">
        <w:rPr>
          <w:rFonts w:ascii="Times New Roman" w:eastAsia="Times New Roman" w:hAnsi="Times New Roman" w:cs="Times New Roman"/>
          <w:sz w:val="27"/>
          <w:szCs w:val="27"/>
        </w:rPr>
        <w:t xml:space="preserve">В силу требований п. 1.3 </w:t>
      </w:r>
      <w:r w:rsidRPr="001A6C09">
        <w:rPr>
          <w:rFonts w:ascii="Times New Roman" w:hAnsi="Times New Roman" w:cs="Times New Roman"/>
          <w:color w:val="000000"/>
          <w:sz w:val="27"/>
          <w:szCs w:val="27"/>
        </w:rPr>
        <w:t xml:space="preserve">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(далее ПДД РФ) </w:t>
      </w:r>
      <w:r w:rsidRPr="001A6C09">
        <w:rPr>
          <w:rFonts w:ascii="Times New Roman" w:eastAsia="Times New Roman" w:hAnsi="Times New Roman" w:cs="Times New Roman"/>
          <w:sz w:val="27"/>
          <w:szCs w:val="27"/>
        </w:rPr>
        <w:t>водитель обязан знать и соблюдать ПДД РФ.</w:t>
      </w:r>
    </w:p>
    <w:p w:rsidR="005524EB" w:rsidRPr="001A6C09" w:rsidP="005524EB">
      <w:pPr>
        <w:pStyle w:val="ConsPlusNormal"/>
        <w:ind w:firstLine="540"/>
        <w:jc w:val="both"/>
        <w:rPr>
          <w:sz w:val="27"/>
          <w:szCs w:val="27"/>
        </w:rPr>
      </w:pPr>
      <w:r w:rsidRPr="001A6C09">
        <w:rPr>
          <w:sz w:val="27"/>
          <w:szCs w:val="27"/>
        </w:rPr>
        <w:t xml:space="preserve">В силу пункта 2.3.1 </w:t>
      </w:r>
      <w:r w:rsidRPr="001A6C09" w:rsidR="00606B89">
        <w:rPr>
          <w:sz w:val="27"/>
          <w:szCs w:val="27"/>
        </w:rPr>
        <w:t>ПДД РФ</w:t>
      </w:r>
      <w:r w:rsidRPr="001A6C09">
        <w:rPr>
          <w:sz w:val="27"/>
          <w:szCs w:val="27"/>
        </w:rPr>
        <w:t>, водитель т</w:t>
      </w:r>
      <w:r w:rsidRPr="001A6C09">
        <w:rPr>
          <w:sz w:val="27"/>
          <w:szCs w:val="27"/>
        </w:rPr>
        <w:t>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w:t>
      </w:r>
      <w:r w:rsidRPr="001A6C09">
        <w:rPr>
          <w:sz w:val="27"/>
          <w:szCs w:val="27"/>
        </w:rPr>
        <w:t xml:space="preserve">ению безопасности дорожного движения. </w:t>
      </w:r>
    </w:p>
    <w:p w:rsidR="005524EB" w:rsidRPr="001A6C09" w:rsidP="005524EB">
      <w:pPr>
        <w:pStyle w:val="ConsPlusNormal"/>
        <w:ind w:firstLine="540"/>
        <w:jc w:val="both"/>
        <w:rPr>
          <w:sz w:val="27"/>
          <w:szCs w:val="27"/>
        </w:rPr>
      </w:pPr>
      <w:r w:rsidRPr="001A6C09">
        <w:rPr>
          <w:sz w:val="27"/>
          <w:szCs w:val="27"/>
        </w:rPr>
        <w:t>Согласно п. 2 Основных положений по допуску транспортных средств к эксплуатации и обязанностям должностных лиц по обеспечению безопасности дорожного движения, утвержденных Постановлением Совета Министров - Правительст</w:t>
      </w:r>
      <w:r w:rsidRPr="001A6C09">
        <w:rPr>
          <w:sz w:val="27"/>
          <w:szCs w:val="27"/>
        </w:rPr>
        <w:t xml:space="preserve">ва Российской Федерации N 1090, на механических транспортных средствах (кроме трамваев и троллейбусов) и прицепах должны быть установлены </w:t>
      </w:r>
      <w:r w:rsidRPr="001A6C09">
        <w:rPr>
          <w:sz w:val="27"/>
          <w:szCs w:val="27"/>
        </w:rPr>
        <w:t xml:space="preserve">на предусмотренных для этого местах регистрационные знаки соответствующего образца. </w:t>
      </w:r>
    </w:p>
    <w:p w:rsidR="005524EB" w:rsidRPr="001A6C09" w:rsidP="005524EB">
      <w:pPr>
        <w:pStyle w:val="ConsPlusNormal"/>
        <w:ind w:firstLine="540"/>
        <w:jc w:val="both"/>
        <w:rPr>
          <w:sz w:val="27"/>
          <w:szCs w:val="27"/>
        </w:rPr>
      </w:pPr>
      <w:r w:rsidRPr="001A6C09">
        <w:rPr>
          <w:sz w:val="27"/>
          <w:szCs w:val="27"/>
        </w:rPr>
        <w:t>В п. 4 постановления Пленума Верх</w:t>
      </w:r>
      <w:r w:rsidRPr="001A6C09">
        <w:rPr>
          <w:sz w:val="27"/>
          <w:szCs w:val="27"/>
        </w:rPr>
        <w:t>овного Суда РФ от 25.06.2019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разъяснено, чт</w:t>
      </w:r>
      <w:r w:rsidRPr="001A6C09">
        <w:rPr>
          <w:sz w:val="27"/>
          <w:szCs w:val="27"/>
        </w:rPr>
        <w:t>о при рассмотрении дел об административных правонарушениях, предусмотренных частью 2 статьи 12.2 КоАП РФ, необходимо учитывать, что объективную сторону состава данного административного правонарушения, в частности, образуют действия лица по управлению тран</w:t>
      </w:r>
      <w:r w:rsidRPr="001A6C09">
        <w:rPr>
          <w:sz w:val="27"/>
          <w:szCs w:val="27"/>
        </w:rPr>
        <w:t>спортным средством: без государственных регистрационных знаков (в том числе без одного из них), при наличии государственных регистрационных знаков, установленных в нарушение требований государственного стандарта на не предусмотренных конструкцией транспорт</w:t>
      </w:r>
      <w:r w:rsidRPr="001A6C09">
        <w:rPr>
          <w:sz w:val="27"/>
          <w:szCs w:val="27"/>
        </w:rPr>
        <w:t>ного средства для этого местах (в том числе только одного из них),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w:t>
      </w:r>
      <w:r w:rsidRPr="001A6C09">
        <w:rPr>
          <w:sz w:val="27"/>
          <w:szCs w:val="27"/>
        </w:rPr>
        <w:t>ибо позволяющих их видоизменить или скрыть (в том числе только одного из них), включая случаи, когда на момент остановки транспортного средства такие устройства или материалы не применялись для видоизменения или сокрытия государственных регистрационных зна</w:t>
      </w:r>
      <w:r w:rsidRPr="001A6C09">
        <w:rPr>
          <w:sz w:val="27"/>
          <w:szCs w:val="27"/>
        </w:rPr>
        <w:t xml:space="preserve">ков (в том числе только одного из них). </w:t>
      </w:r>
    </w:p>
    <w:p w:rsidR="00037DB3" w:rsidRPr="001A6C09" w:rsidP="005524EB">
      <w:pPr>
        <w:spacing w:after="0" w:line="288" w:lineRule="atLeast"/>
        <w:ind w:firstLine="540"/>
        <w:jc w:val="both"/>
        <w:rPr>
          <w:rFonts w:ascii="Times New Roman" w:hAnsi="Times New Roman" w:cs="Times New Roman"/>
          <w:sz w:val="27"/>
          <w:szCs w:val="27"/>
        </w:rPr>
      </w:pPr>
      <w:r w:rsidRPr="001A6C09">
        <w:rPr>
          <w:rFonts w:ascii="Times New Roman" w:hAnsi="Times New Roman" w:cs="Times New Roman"/>
          <w:sz w:val="27"/>
          <w:szCs w:val="27"/>
        </w:rPr>
        <w:t xml:space="preserve">Лица, нарушившие </w:t>
      </w:r>
      <w:hyperlink r:id="rId5" w:history="1">
        <w:r w:rsidRPr="001A6C09">
          <w:rPr>
            <w:rFonts w:ascii="Times New Roman" w:hAnsi="Times New Roman" w:cs="Times New Roman"/>
            <w:sz w:val="27"/>
            <w:szCs w:val="27"/>
          </w:rPr>
          <w:t>Правила</w:t>
        </w:r>
      </w:hyperlink>
      <w:r w:rsidRPr="001A6C09">
        <w:rPr>
          <w:rFonts w:ascii="Times New Roman" w:hAnsi="Times New Roman" w:cs="Times New Roman"/>
          <w:sz w:val="27"/>
          <w:szCs w:val="27"/>
        </w:rPr>
        <w:t xml:space="preserve"> дорожного движения, несут о</w:t>
      </w:r>
      <w:r w:rsidRPr="001A6C09">
        <w:rPr>
          <w:rFonts w:ascii="Times New Roman" w:hAnsi="Times New Roman" w:cs="Times New Roman"/>
          <w:sz w:val="27"/>
          <w:szCs w:val="27"/>
        </w:rPr>
        <w:t>тветственность согласно действующему законодательству.</w:t>
      </w:r>
    </w:p>
    <w:p w:rsidR="00925E03" w:rsidRPr="001A6C09" w:rsidP="00925E03">
      <w:pPr>
        <w:pStyle w:val="BodyText"/>
        <w:rPr>
          <w:sz w:val="27"/>
          <w:szCs w:val="27"/>
        </w:rPr>
      </w:pPr>
      <w:r w:rsidRPr="001A6C09">
        <w:rPr>
          <w:sz w:val="27"/>
          <w:szCs w:val="27"/>
        </w:rPr>
        <w:t xml:space="preserve">        Событие административного правон</w:t>
      </w:r>
      <w:r w:rsidRPr="001A6C09" w:rsidR="00CD2C68">
        <w:rPr>
          <w:sz w:val="27"/>
          <w:szCs w:val="27"/>
        </w:rPr>
        <w:t>ар</w:t>
      </w:r>
      <w:r w:rsidRPr="001A6C09" w:rsidR="00287F74">
        <w:rPr>
          <w:sz w:val="27"/>
          <w:szCs w:val="27"/>
        </w:rPr>
        <w:t xml:space="preserve">ушения и вина </w:t>
      </w:r>
      <w:r w:rsidRPr="001A6C09" w:rsidR="008A7207">
        <w:rPr>
          <w:sz w:val="27"/>
          <w:szCs w:val="27"/>
        </w:rPr>
        <w:t>Хавер В.С.</w:t>
      </w:r>
      <w:r w:rsidRPr="001A6C09" w:rsidR="00944026">
        <w:rPr>
          <w:sz w:val="27"/>
          <w:szCs w:val="27"/>
        </w:rPr>
        <w:t xml:space="preserve"> помимо признания вины</w:t>
      </w:r>
      <w:r w:rsidRPr="001A6C09" w:rsidR="00606B89">
        <w:rPr>
          <w:sz w:val="27"/>
          <w:szCs w:val="27"/>
        </w:rPr>
        <w:t xml:space="preserve"> правонарушителем</w:t>
      </w:r>
      <w:r w:rsidRPr="001A6C09" w:rsidR="00944026">
        <w:rPr>
          <w:sz w:val="27"/>
          <w:szCs w:val="27"/>
        </w:rPr>
        <w:t xml:space="preserve">,  </w:t>
      </w:r>
      <w:r w:rsidRPr="001A6C09">
        <w:rPr>
          <w:sz w:val="27"/>
          <w:szCs w:val="27"/>
        </w:rPr>
        <w:t>подтверждается следующими доказательствами:</w:t>
      </w:r>
    </w:p>
    <w:p w:rsidR="00925E03" w:rsidRPr="001A6C09" w:rsidP="00925E03">
      <w:pPr>
        <w:pStyle w:val="BodyText"/>
        <w:rPr>
          <w:sz w:val="27"/>
          <w:szCs w:val="27"/>
        </w:rPr>
      </w:pPr>
      <w:r w:rsidRPr="001A6C09">
        <w:rPr>
          <w:sz w:val="27"/>
          <w:szCs w:val="27"/>
        </w:rPr>
        <w:t>- протоколом об административн</w:t>
      </w:r>
      <w:r w:rsidRPr="001A6C09" w:rsidR="00287F74">
        <w:rPr>
          <w:sz w:val="27"/>
          <w:szCs w:val="27"/>
        </w:rPr>
        <w:t xml:space="preserve">ом правонарушении </w:t>
      </w:r>
      <w:r w:rsidRPr="001A6C09" w:rsidR="008A7207">
        <w:rPr>
          <w:sz w:val="27"/>
          <w:szCs w:val="27"/>
        </w:rPr>
        <w:t>61АВ</w:t>
      </w:r>
      <w:r w:rsidRPr="001A6C09" w:rsidR="00287F74">
        <w:rPr>
          <w:sz w:val="27"/>
          <w:szCs w:val="27"/>
        </w:rPr>
        <w:t xml:space="preserve"> № </w:t>
      </w:r>
      <w:r w:rsidRPr="001A6C09" w:rsidR="008A7207">
        <w:rPr>
          <w:sz w:val="27"/>
          <w:szCs w:val="27"/>
        </w:rPr>
        <w:t>25023372</w:t>
      </w:r>
      <w:r w:rsidRPr="001A6C09" w:rsidR="00287F74">
        <w:rPr>
          <w:sz w:val="27"/>
          <w:szCs w:val="27"/>
        </w:rPr>
        <w:t xml:space="preserve"> от </w:t>
      </w:r>
      <w:r w:rsidRPr="001A6C09" w:rsidR="008A7207">
        <w:rPr>
          <w:sz w:val="27"/>
          <w:szCs w:val="27"/>
        </w:rPr>
        <w:t>02.11.2025</w:t>
      </w:r>
      <w:r w:rsidRPr="001A6C09" w:rsidR="00606B89">
        <w:rPr>
          <w:sz w:val="27"/>
          <w:szCs w:val="27"/>
        </w:rPr>
        <w:t>, составленным в соответствии с положениями ст. 28.2 КоАП РФ, в котором подробно изложено существо вменяемого правонарушения</w:t>
      </w:r>
      <w:r w:rsidRPr="001A6C09" w:rsidR="00007076">
        <w:rPr>
          <w:sz w:val="27"/>
          <w:szCs w:val="27"/>
        </w:rPr>
        <w:t xml:space="preserve"> </w:t>
      </w:r>
      <w:r w:rsidRPr="001A6C09">
        <w:rPr>
          <w:sz w:val="27"/>
          <w:szCs w:val="27"/>
        </w:rPr>
        <w:t xml:space="preserve">(л.д. </w:t>
      </w:r>
      <w:r w:rsidRPr="001A6C09" w:rsidR="008A7207">
        <w:rPr>
          <w:sz w:val="27"/>
          <w:szCs w:val="27"/>
        </w:rPr>
        <w:t>4</w:t>
      </w:r>
      <w:r w:rsidRPr="001A6C09">
        <w:rPr>
          <w:sz w:val="27"/>
          <w:szCs w:val="27"/>
        </w:rPr>
        <w:t xml:space="preserve">), </w:t>
      </w:r>
    </w:p>
    <w:p w:rsidR="008A7207" w:rsidRPr="001A6C09" w:rsidP="00655BED">
      <w:pPr>
        <w:spacing w:after="0" w:line="240" w:lineRule="auto"/>
        <w:ind w:firstLine="567"/>
        <w:contextualSpacing/>
        <w:jc w:val="both"/>
        <w:rPr>
          <w:rFonts w:ascii="Times New Roman" w:hAnsi="Times New Roman" w:cs="Times New Roman"/>
          <w:sz w:val="27"/>
          <w:szCs w:val="27"/>
        </w:rPr>
      </w:pPr>
      <w:r w:rsidRPr="001A6C09">
        <w:rPr>
          <w:rFonts w:ascii="Times New Roman" w:hAnsi="Times New Roman" w:cs="Times New Roman"/>
          <w:sz w:val="27"/>
          <w:szCs w:val="27"/>
        </w:rPr>
        <w:t>-</w:t>
      </w:r>
      <w:r w:rsidRPr="001A6C09" w:rsidR="00F567BF">
        <w:rPr>
          <w:rFonts w:ascii="Times New Roman" w:hAnsi="Times New Roman" w:cs="Times New Roman"/>
          <w:sz w:val="27"/>
          <w:szCs w:val="27"/>
        </w:rPr>
        <w:t>фототаблицей с места совершения административного правонарушения (л.д.6-7).</w:t>
      </w:r>
    </w:p>
    <w:p w:rsidR="00655BED" w:rsidRPr="001A6C09" w:rsidP="00655BED">
      <w:pPr>
        <w:spacing w:after="0" w:line="240" w:lineRule="auto"/>
        <w:ind w:firstLine="567"/>
        <w:contextualSpacing/>
        <w:jc w:val="both"/>
        <w:rPr>
          <w:rFonts w:ascii="Times New Roman" w:hAnsi="Times New Roman" w:cs="Times New Roman"/>
          <w:sz w:val="27"/>
          <w:szCs w:val="27"/>
        </w:rPr>
      </w:pPr>
      <w:r w:rsidRPr="001A6C09">
        <w:rPr>
          <w:rFonts w:ascii="Times New Roman" w:hAnsi="Times New Roman" w:cs="Times New Roman"/>
          <w:sz w:val="27"/>
          <w:szCs w:val="27"/>
        </w:rPr>
        <w:t xml:space="preserve">Совокупность </w:t>
      </w:r>
      <w:r w:rsidRPr="001A6C09">
        <w:rPr>
          <w:rFonts w:ascii="Times New Roman" w:hAnsi="Times New Roman" w:cs="Times New Roman"/>
          <w:sz w:val="27"/>
          <w:szCs w:val="27"/>
        </w:rPr>
        <w:t>вышеуказанных доказательств мировым судьей признается достоверной и достаточной для разрешения настоящего дела.</w:t>
      </w:r>
    </w:p>
    <w:p w:rsidR="00D86B23" w:rsidRPr="001A6C09" w:rsidP="00606B89">
      <w:pPr>
        <w:pStyle w:val="NormalWeb"/>
        <w:spacing w:before="0" w:beforeAutospacing="0" w:after="0" w:afterAutospacing="0" w:line="288" w:lineRule="atLeast"/>
        <w:ind w:firstLine="540"/>
        <w:jc w:val="both"/>
        <w:rPr>
          <w:sz w:val="27"/>
          <w:szCs w:val="27"/>
        </w:rPr>
      </w:pPr>
      <w:r w:rsidRPr="001A6C09">
        <w:rPr>
          <w:sz w:val="27"/>
          <w:szCs w:val="27"/>
        </w:rPr>
        <w:t xml:space="preserve">Действия </w:t>
      </w:r>
      <w:r w:rsidRPr="001A6C09" w:rsidR="00606B89">
        <w:rPr>
          <w:bCs/>
          <w:sz w:val="27"/>
          <w:szCs w:val="27"/>
        </w:rPr>
        <w:t xml:space="preserve"> </w:t>
      </w:r>
      <w:r w:rsidRPr="001A6C09" w:rsidR="00F567BF">
        <w:rPr>
          <w:bCs/>
          <w:sz w:val="27"/>
          <w:szCs w:val="27"/>
        </w:rPr>
        <w:t>Хавер Виктора Сергеевича</w:t>
      </w:r>
      <w:r w:rsidRPr="001A6C09" w:rsidR="00FD7A39">
        <w:rPr>
          <w:bCs/>
          <w:sz w:val="27"/>
          <w:szCs w:val="27"/>
        </w:rPr>
        <w:t xml:space="preserve"> </w:t>
      </w:r>
      <w:r w:rsidRPr="001A6C09">
        <w:rPr>
          <w:sz w:val="27"/>
          <w:szCs w:val="27"/>
        </w:rPr>
        <w:t xml:space="preserve"> мировой судья квалифицирует по ч. 2 ст. 12.</w:t>
      </w:r>
      <w:r w:rsidRPr="001A6C09" w:rsidR="00606B89">
        <w:rPr>
          <w:sz w:val="27"/>
          <w:szCs w:val="27"/>
        </w:rPr>
        <w:t>2</w:t>
      </w:r>
      <w:r w:rsidRPr="001A6C09">
        <w:rPr>
          <w:sz w:val="27"/>
          <w:szCs w:val="27"/>
        </w:rPr>
        <w:t xml:space="preserve"> КоАП РФ, </w:t>
      </w:r>
      <w:r w:rsidRPr="001A6C09" w:rsidR="00606B89">
        <w:rPr>
          <w:sz w:val="27"/>
          <w:szCs w:val="27"/>
        </w:rPr>
        <w:t>как управление транспортным средством без государственн</w:t>
      </w:r>
      <w:r w:rsidRPr="001A6C09" w:rsidR="005524EB">
        <w:rPr>
          <w:sz w:val="27"/>
          <w:szCs w:val="27"/>
        </w:rPr>
        <w:t xml:space="preserve">ых </w:t>
      </w:r>
      <w:r w:rsidRPr="001A6C09" w:rsidR="00606B89">
        <w:rPr>
          <w:sz w:val="27"/>
          <w:szCs w:val="27"/>
        </w:rPr>
        <w:t>регистрационны</w:t>
      </w:r>
      <w:r w:rsidRPr="001A6C09" w:rsidR="005524EB">
        <w:rPr>
          <w:sz w:val="27"/>
          <w:szCs w:val="27"/>
        </w:rPr>
        <w:t>х</w:t>
      </w:r>
      <w:r w:rsidRPr="001A6C09" w:rsidR="00606B89">
        <w:rPr>
          <w:sz w:val="27"/>
          <w:szCs w:val="27"/>
        </w:rPr>
        <w:t xml:space="preserve"> знак</w:t>
      </w:r>
      <w:r w:rsidRPr="001A6C09" w:rsidR="005524EB">
        <w:rPr>
          <w:sz w:val="27"/>
          <w:szCs w:val="27"/>
        </w:rPr>
        <w:t>ов</w:t>
      </w:r>
      <w:r w:rsidRPr="001A6C09" w:rsidR="00606B89">
        <w:rPr>
          <w:sz w:val="27"/>
          <w:szCs w:val="27"/>
        </w:rPr>
        <w:t xml:space="preserve">. </w:t>
      </w:r>
    </w:p>
    <w:p w:rsidR="00D86B23" w:rsidRPr="001A6C09" w:rsidP="00D86B23">
      <w:pPr>
        <w:spacing w:after="0" w:line="240" w:lineRule="auto"/>
        <w:contextualSpacing/>
        <w:jc w:val="both"/>
        <w:rPr>
          <w:rFonts w:ascii="Times New Roman" w:eastAsia="Calibri" w:hAnsi="Times New Roman" w:cs="Times New Roman"/>
          <w:sz w:val="27"/>
          <w:szCs w:val="27"/>
        </w:rPr>
      </w:pPr>
      <w:r w:rsidRPr="001A6C09">
        <w:rPr>
          <w:rFonts w:ascii="Times New Roman" w:eastAsia="Calibri" w:hAnsi="Times New Roman" w:cs="Times New Roman"/>
          <w:sz w:val="27"/>
          <w:szCs w:val="27"/>
        </w:rPr>
        <w:t xml:space="preserve">       Обстоятельств, предусмотренных ст. 24.5 КоАП РФ, исключающих производство по делу, судом не установлено.</w:t>
      </w:r>
    </w:p>
    <w:p w:rsidR="00D86B23" w:rsidRPr="001A6C09" w:rsidP="00D86B23">
      <w:pPr>
        <w:spacing w:after="0" w:line="240" w:lineRule="auto"/>
        <w:contextualSpacing/>
        <w:jc w:val="both"/>
        <w:rPr>
          <w:rFonts w:ascii="Times New Roman" w:eastAsia="Calibri" w:hAnsi="Times New Roman" w:cs="Times New Roman"/>
          <w:sz w:val="27"/>
          <w:szCs w:val="27"/>
        </w:rPr>
      </w:pPr>
      <w:r w:rsidRPr="001A6C09">
        <w:rPr>
          <w:rFonts w:ascii="Times New Roman" w:eastAsia="Calibri" w:hAnsi="Times New Roman" w:cs="Times New Roman"/>
          <w:sz w:val="27"/>
          <w:szCs w:val="27"/>
        </w:rPr>
        <w:t xml:space="preserve">      Установленный ст. 4.5 КоАП РФ срок давности привлечения к административной ответственности не истек. </w:t>
      </w:r>
    </w:p>
    <w:p w:rsidR="00D86B23" w:rsidRPr="001A6C09" w:rsidP="00D86B23">
      <w:pPr>
        <w:pStyle w:val="ConsPlusNormal"/>
        <w:ind w:firstLine="540"/>
        <w:jc w:val="both"/>
        <w:rPr>
          <w:sz w:val="27"/>
          <w:szCs w:val="27"/>
        </w:rPr>
      </w:pPr>
      <w:r w:rsidRPr="001A6C09">
        <w:rPr>
          <w:sz w:val="27"/>
          <w:szCs w:val="27"/>
        </w:rPr>
        <w:t>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 (ча</w:t>
      </w:r>
      <w:r w:rsidRPr="001A6C09">
        <w:rPr>
          <w:sz w:val="27"/>
          <w:szCs w:val="27"/>
        </w:rPr>
        <w:t>сть 2 статьи 4.1 КоАП РФ).</w:t>
      </w:r>
    </w:p>
    <w:p w:rsidR="00D86B23" w:rsidRPr="001A6C09" w:rsidP="00D86B23">
      <w:pPr>
        <w:pStyle w:val="ConsPlusNormal"/>
        <w:jc w:val="both"/>
        <w:rPr>
          <w:sz w:val="27"/>
          <w:szCs w:val="27"/>
        </w:rPr>
      </w:pPr>
      <w:r w:rsidRPr="001A6C09">
        <w:rPr>
          <w:rFonts w:eastAsiaTheme="minorEastAsia"/>
          <w:sz w:val="27"/>
          <w:szCs w:val="27"/>
        </w:rPr>
        <w:t xml:space="preserve">        </w:t>
      </w:r>
      <w:r w:rsidRPr="001A6C09">
        <w:rPr>
          <w:sz w:val="27"/>
          <w:szCs w:val="27"/>
        </w:rPr>
        <w:t>Законодатель, установив названные положения в Кодексе Российской Федерации об административных правонарушениях, тем самым предоставил возможность индивидуализировать наказание в каждом конкретном случае.</w:t>
      </w:r>
    </w:p>
    <w:p w:rsidR="00D86B23" w:rsidRPr="001A6C09" w:rsidP="00787173">
      <w:pPr>
        <w:pStyle w:val="ConsPlusNormal"/>
        <w:ind w:firstLine="540"/>
        <w:jc w:val="both"/>
        <w:rPr>
          <w:sz w:val="27"/>
          <w:szCs w:val="27"/>
        </w:rPr>
      </w:pPr>
      <w:r w:rsidRPr="001A6C09">
        <w:rPr>
          <w:sz w:val="27"/>
          <w:szCs w:val="27"/>
        </w:rPr>
        <w:t xml:space="preserve">При этом </w:t>
      </w:r>
      <w:r w:rsidRPr="001A6C09">
        <w:rPr>
          <w:sz w:val="27"/>
          <w:szCs w:val="27"/>
        </w:rPr>
        <w:t>назначение административного наказания должно основываться на данных, подтверждающих действительную необходимость применения к лицу, в отношении которого ведется производство по делу об административном правонарушении, в пределах нормы, предусматривающей о</w:t>
      </w:r>
      <w:r w:rsidRPr="001A6C09">
        <w:rPr>
          <w:sz w:val="27"/>
          <w:szCs w:val="27"/>
        </w:rPr>
        <w:t>тветственность за административное правонарушение, именно той меры государственного принуждения, которая с наибольшим эффектом достигала бы целей восстановления социальной справедливости, исправления правонарушителя и предупреждения совершения новых против</w:t>
      </w:r>
      <w:r w:rsidRPr="001A6C09">
        <w:rPr>
          <w:sz w:val="27"/>
          <w:szCs w:val="27"/>
        </w:rPr>
        <w:t>оправных деяний,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w:t>
      </w:r>
    </w:p>
    <w:p w:rsidR="00C9523C" w:rsidRPr="001A6C09" w:rsidP="00D86B23">
      <w:pPr>
        <w:autoSpaceDE w:val="0"/>
        <w:autoSpaceDN w:val="0"/>
        <w:adjustRightInd w:val="0"/>
        <w:spacing w:after="0" w:line="240" w:lineRule="auto"/>
        <w:jc w:val="both"/>
        <w:rPr>
          <w:rFonts w:ascii="Times New Roman" w:hAnsi="Times New Roman" w:cs="Times New Roman"/>
          <w:sz w:val="27"/>
          <w:szCs w:val="27"/>
        </w:rPr>
      </w:pPr>
      <w:r w:rsidRPr="001A6C09">
        <w:rPr>
          <w:rFonts w:ascii="Times New Roman" w:hAnsi="Times New Roman" w:cs="Times New Roman"/>
          <w:sz w:val="27"/>
          <w:szCs w:val="27"/>
        </w:rPr>
        <w:t xml:space="preserve">     </w:t>
      </w:r>
      <w:r w:rsidRPr="001A6C09" w:rsidR="00D86B23">
        <w:rPr>
          <w:rFonts w:ascii="Times New Roman" w:hAnsi="Times New Roman" w:cs="Times New Roman"/>
          <w:sz w:val="27"/>
          <w:szCs w:val="27"/>
        </w:rPr>
        <w:t xml:space="preserve"> Обстоятельств</w:t>
      </w:r>
      <w:r w:rsidRPr="001A6C09">
        <w:rPr>
          <w:rFonts w:ascii="Times New Roman" w:hAnsi="Times New Roman" w:cs="Times New Roman"/>
          <w:sz w:val="27"/>
          <w:szCs w:val="27"/>
        </w:rPr>
        <w:t>ом</w:t>
      </w:r>
      <w:r w:rsidRPr="001A6C09" w:rsidR="00354624">
        <w:rPr>
          <w:rFonts w:ascii="Times New Roman" w:hAnsi="Times New Roman" w:cs="Times New Roman"/>
          <w:sz w:val="27"/>
          <w:szCs w:val="27"/>
        </w:rPr>
        <w:t xml:space="preserve">, </w:t>
      </w:r>
      <w:r w:rsidRPr="001A6C09">
        <w:rPr>
          <w:rFonts w:ascii="Times New Roman" w:hAnsi="Times New Roman" w:cs="Times New Roman"/>
          <w:sz w:val="27"/>
          <w:szCs w:val="27"/>
        </w:rPr>
        <w:t>смягчающим административную ответственнос</w:t>
      </w:r>
      <w:r w:rsidRPr="001A6C09">
        <w:rPr>
          <w:rFonts w:ascii="Times New Roman" w:hAnsi="Times New Roman" w:cs="Times New Roman"/>
          <w:sz w:val="27"/>
          <w:szCs w:val="27"/>
        </w:rPr>
        <w:t>ть, мировой суд</w:t>
      </w:r>
      <w:r w:rsidRPr="001A6C09" w:rsidR="00CD66C0">
        <w:rPr>
          <w:rFonts w:ascii="Times New Roman" w:hAnsi="Times New Roman" w:cs="Times New Roman"/>
          <w:sz w:val="27"/>
          <w:szCs w:val="27"/>
        </w:rPr>
        <w:t>ья</w:t>
      </w:r>
      <w:r w:rsidRPr="001A6C09" w:rsidR="00F567BF">
        <w:rPr>
          <w:rFonts w:ascii="Times New Roman" w:hAnsi="Times New Roman" w:cs="Times New Roman"/>
          <w:sz w:val="27"/>
          <w:szCs w:val="27"/>
        </w:rPr>
        <w:t xml:space="preserve"> в соответствии с ч. 2 ст. 4.2 КоАП РФ</w:t>
      </w:r>
      <w:r w:rsidRPr="001A6C09" w:rsidR="00CD66C0">
        <w:rPr>
          <w:rFonts w:ascii="Times New Roman" w:hAnsi="Times New Roman" w:cs="Times New Roman"/>
          <w:sz w:val="27"/>
          <w:szCs w:val="27"/>
        </w:rPr>
        <w:t xml:space="preserve"> пр</w:t>
      </w:r>
      <w:r w:rsidRPr="001A6C09">
        <w:rPr>
          <w:rFonts w:ascii="Times New Roman" w:hAnsi="Times New Roman" w:cs="Times New Roman"/>
          <w:sz w:val="27"/>
          <w:szCs w:val="27"/>
        </w:rPr>
        <w:t>изнает признание вины</w:t>
      </w:r>
      <w:r w:rsidRPr="001A6C09" w:rsidR="00F567BF">
        <w:rPr>
          <w:rFonts w:ascii="Times New Roman" w:hAnsi="Times New Roman" w:cs="Times New Roman"/>
          <w:sz w:val="27"/>
          <w:szCs w:val="27"/>
        </w:rPr>
        <w:t xml:space="preserve"> правонарушителем.</w:t>
      </w:r>
    </w:p>
    <w:p w:rsidR="00F567BF" w:rsidRPr="001A6C09" w:rsidP="00F567BF">
      <w:pPr>
        <w:spacing w:after="0" w:line="240" w:lineRule="auto"/>
        <w:jc w:val="both"/>
        <w:rPr>
          <w:rFonts w:ascii="Times New Roman" w:hAnsi="Times New Roman" w:cs="Times New Roman"/>
          <w:sz w:val="27"/>
          <w:szCs w:val="27"/>
          <w:highlight w:val="yellow"/>
        </w:rPr>
      </w:pPr>
      <w:r w:rsidRPr="001A6C09">
        <w:rPr>
          <w:rFonts w:ascii="Times New Roman" w:hAnsi="Times New Roman" w:cs="Times New Roman"/>
          <w:sz w:val="27"/>
          <w:szCs w:val="27"/>
        </w:rPr>
        <w:t xml:space="preserve">    </w:t>
      </w:r>
      <w:r w:rsidRPr="001A6C09" w:rsidR="00C9523C">
        <w:rPr>
          <w:rFonts w:ascii="Times New Roman" w:hAnsi="Times New Roman" w:cs="Times New Roman"/>
          <w:sz w:val="27"/>
          <w:szCs w:val="27"/>
        </w:rPr>
        <w:t xml:space="preserve">   </w:t>
      </w:r>
      <w:r w:rsidRPr="001A6C09">
        <w:rPr>
          <w:rFonts w:ascii="Times New Roman" w:hAnsi="Times New Roman" w:cs="Times New Roman"/>
          <w:sz w:val="27"/>
          <w:szCs w:val="27"/>
        </w:rPr>
        <w:t xml:space="preserve">Обстоятельством,   отягчающим административную ответственность, суд в соответствии с п. 2 ч. 1 ст. 4.3 КАП РФ признает </w:t>
      </w:r>
      <w:r w:rsidRPr="001A6C09">
        <w:rPr>
          <w:rFonts w:ascii="Times New Roman" w:hAnsi="Times New Roman" w:cs="Times New Roman"/>
          <w:color w:val="000000"/>
          <w:sz w:val="27"/>
          <w:szCs w:val="27"/>
          <w:shd w:val="clear" w:color="auto" w:fill="FFFFFF"/>
        </w:rPr>
        <w:t>повторное совершение </w:t>
      </w:r>
      <w:hyperlink r:id="rId6" w:history="1">
        <w:r w:rsidRPr="001A6C09">
          <w:rPr>
            <w:rStyle w:val="Hyperlink"/>
            <w:rFonts w:ascii="Times New Roman" w:hAnsi="Times New Roman" w:cs="Times New Roman"/>
            <w:color w:val="1A0DAB"/>
            <w:sz w:val="27"/>
            <w:szCs w:val="27"/>
            <w:u w:val="none"/>
            <w:shd w:val="clear" w:color="auto" w:fill="FFFFFF"/>
          </w:rPr>
          <w:t>однородного</w:t>
        </w:r>
      </w:hyperlink>
      <w:r w:rsidRPr="001A6C09">
        <w:rPr>
          <w:rFonts w:ascii="Times New Roman" w:hAnsi="Times New Roman" w:cs="Times New Roman"/>
          <w:color w:val="000000"/>
          <w:sz w:val="27"/>
          <w:szCs w:val="27"/>
          <w:shd w:val="clear" w:color="auto" w:fill="FFFFFF"/>
        </w:rPr>
        <w:t> административного  правонарушения, то есть совершение административного правонарушения в период, когда лицо считается подвергнутым адм</w:t>
      </w:r>
      <w:r w:rsidRPr="001A6C09">
        <w:rPr>
          <w:rFonts w:ascii="Times New Roman" w:hAnsi="Times New Roman" w:cs="Times New Roman"/>
          <w:color w:val="000000"/>
          <w:sz w:val="27"/>
          <w:szCs w:val="27"/>
          <w:shd w:val="clear" w:color="auto" w:fill="FFFFFF"/>
        </w:rPr>
        <w:t>инистративному наказанию в соответствии со </w:t>
      </w:r>
      <w:hyperlink r:id="rId7" w:anchor="dst100166" w:history="1">
        <w:r w:rsidRPr="001A6C09">
          <w:rPr>
            <w:rStyle w:val="Hyperlink"/>
            <w:rFonts w:ascii="Times New Roman" w:hAnsi="Times New Roman" w:cs="Times New Roman"/>
            <w:color w:val="1A0DAB"/>
            <w:sz w:val="27"/>
            <w:szCs w:val="27"/>
            <w:u w:val="none"/>
            <w:shd w:val="clear" w:color="auto" w:fill="FFFFFF"/>
          </w:rPr>
          <w:t>статьей 4.6</w:t>
        </w:r>
      </w:hyperlink>
      <w:r w:rsidRPr="001A6C09">
        <w:rPr>
          <w:rFonts w:ascii="Times New Roman" w:hAnsi="Times New Roman" w:cs="Times New Roman"/>
          <w:color w:val="000000"/>
          <w:sz w:val="27"/>
          <w:szCs w:val="27"/>
          <w:shd w:val="clear" w:color="auto" w:fill="FFFFFF"/>
        </w:rPr>
        <w:t> настоящего Кодекса за совершение однородного административного правонаруш</w:t>
      </w:r>
      <w:r w:rsidRPr="001A6C09">
        <w:rPr>
          <w:rFonts w:ascii="Times New Roman" w:hAnsi="Times New Roman" w:cs="Times New Roman"/>
          <w:color w:val="000000"/>
          <w:sz w:val="27"/>
          <w:szCs w:val="27"/>
          <w:shd w:val="clear" w:color="auto" w:fill="FFFFFF"/>
        </w:rPr>
        <w:t>ения, поскольку материалами дела установлено, что Хавер В.С. ранее  привлекался  к административной ответственности по 12 главе КоАП РФ.</w:t>
      </w:r>
    </w:p>
    <w:p w:rsidR="00D86B23" w:rsidRPr="001A6C09" w:rsidP="00F567BF">
      <w:pPr>
        <w:autoSpaceDE w:val="0"/>
        <w:autoSpaceDN w:val="0"/>
        <w:adjustRightInd w:val="0"/>
        <w:spacing w:after="0" w:line="240" w:lineRule="auto"/>
        <w:jc w:val="both"/>
        <w:rPr>
          <w:rFonts w:ascii="Times New Roman" w:hAnsi="Times New Roman" w:cs="Times New Roman"/>
          <w:sz w:val="27"/>
          <w:szCs w:val="27"/>
        </w:rPr>
      </w:pPr>
      <w:r w:rsidRPr="001A6C09">
        <w:rPr>
          <w:rFonts w:ascii="Times New Roman" w:hAnsi="Times New Roman" w:cs="Times New Roman"/>
          <w:sz w:val="27"/>
          <w:szCs w:val="27"/>
        </w:rPr>
        <w:t xml:space="preserve">       Принимая во внимание указанные обстоятельства, учитывая характер административного правонарушения, данные о личн</w:t>
      </w:r>
      <w:r w:rsidRPr="001A6C09">
        <w:rPr>
          <w:rFonts w:ascii="Times New Roman" w:hAnsi="Times New Roman" w:cs="Times New Roman"/>
          <w:sz w:val="27"/>
          <w:szCs w:val="27"/>
        </w:rPr>
        <w:t xml:space="preserve">ости виновного, его </w:t>
      </w:r>
      <w:r w:rsidRPr="001A6C09" w:rsidR="00787173">
        <w:rPr>
          <w:rFonts w:ascii="Times New Roman" w:hAnsi="Times New Roman" w:cs="Times New Roman"/>
          <w:sz w:val="27"/>
          <w:szCs w:val="27"/>
        </w:rPr>
        <w:t>иму</w:t>
      </w:r>
      <w:r w:rsidRPr="001A6C09" w:rsidR="00CD66C0">
        <w:rPr>
          <w:rFonts w:ascii="Times New Roman" w:hAnsi="Times New Roman" w:cs="Times New Roman"/>
          <w:sz w:val="27"/>
          <w:szCs w:val="27"/>
        </w:rPr>
        <w:t>щественное положение,</w:t>
      </w:r>
      <w:r w:rsidRPr="001A6C09" w:rsidR="00FD7A39">
        <w:rPr>
          <w:rFonts w:ascii="Times New Roman" w:hAnsi="Times New Roman" w:cs="Times New Roman"/>
          <w:sz w:val="27"/>
          <w:szCs w:val="27"/>
        </w:rPr>
        <w:t xml:space="preserve"> </w:t>
      </w:r>
      <w:r w:rsidRPr="001A6C09" w:rsidR="00CD66C0">
        <w:rPr>
          <w:rFonts w:ascii="Times New Roman" w:hAnsi="Times New Roman" w:cs="Times New Roman"/>
          <w:sz w:val="27"/>
          <w:szCs w:val="27"/>
        </w:rPr>
        <w:t>наличие</w:t>
      </w:r>
      <w:r w:rsidRPr="001A6C09">
        <w:rPr>
          <w:rFonts w:ascii="Times New Roman" w:hAnsi="Times New Roman" w:cs="Times New Roman"/>
          <w:sz w:val="27"/>
          <w:szCs w:val="27"/>
        </w:rPr>
        <w:t xml:space="preserve"> </w:t>
      </w:r>
      <w:r w:rsidRPr="001A6C09" w:rsidR="00783278">
        <w:rPr>
          <w:rFonts w:ascii="Times New Roman" w:hAnsi="Times New Roman" w:cs="Times New Roman"/>
          <w:sz w:val="27"/>
          <w:szCs w:val="27"/>
        </w:rPr>
        <w:t>смягчающего</w:t>
      </w:r>
      <w:r w:rsidRPr="001A6C09" w:rsidR="00F567BF">
        <w:rPr>
          <w:rFonts w:ascii="Times New Roman" w:hAnsi="Times New Roman" w:cs="Times New Roman"/>
          <w:sz w:val="27"/>
          <w:szCs w:val="27"/>
        </w:rPr>
        <w:t xml:space="preserve">, </w:t>
      </w:r>
      <w:r w:rsidRPr="001A6C09" w:rsidR="00606B89">
        <w:rPr>
          <w:rFonts w:ascii="Times New Roman" w:hAnsi="Times New Roman" w:cs="Times New Roman"/>
          <w:sz w:val="27"/>
          <w:szCs w:val="27"/>
        </w:rPr>
        <w:t>отягчающего</w:t>
      </w:r>
      <w:r w:rsidRPr="001A6C09">
        <w:rPr>
          <w:rFonts w:ascii="Times New Roman" w:hAnsi="Times New Roman" w:cs="Times New Roman"/>
          <w:sz w:val="27"/>
          <w:szCs w:val="27"/>
        </w:rPr>
        <w:t xml:space="preserve"> а</w:t>
      </w:r>
      <w:r w:rsidRPr="001A6C09" w:rsidR="005925C7">
        <w:rPr>
          <w:rFonts w:ascii="Times New Roman" w:hAnsi="Times New Roman" w:cs="Times New Roman"/>
          <w:sz w:val="27"/>
          <w:szCs w:val="27"/>
        </w:rPr>
        <w:t>дминистративную ответственность</w:t>
      </w:r>
      <w:r w:rsidRPr="001A6C09" w:rsidR="00787173">
        <w:rPr>
          <w:rFonts w:ascii="Times New Roman" w:hAnsi="Times New Roman" w:cs="Times New Roman"/>
          <w:sz w:val="27"/>
          <w:szCs w:val="27"/>
        </w:rPr>
        <w:t xml:space="preserve"> обстоятельств</w:t>
      </w:r>
      <w:r w:rsidRPr="001A6C09">
        <w:rPr>
          <w:rFonts w:ascii="Times New Roman" w:hAnsi="Times New Roman" w:cs="Times New Roman"/>
          <w:sz w:val="27"/>
          <w:szCs w:val="27"/>
        </w:rPr>
        <w:t xml:space="preserve">, а также положения ст. 3.9 и ст. 3.13 КоАП РФ, считаю возможным назначить административное наказание в виде </w:t>
      </w:r>
      <w:r w:rsidRPr="001A6C09" w:rsidR="00C07012">
        <w:rPr>
          <w:rFonts w:ascii="Times New Roman" w:hAnsi="Times New Roman" w:cs="Times New Roman"/>
          <w:sz w:val="27"/>
          <w:szCs w:val="27"/>
        </w:rPr>
        <w:t>штрафа</w:t>
      </w:r>
      <w:r w:rsidRPr="001A6C09">
        <w:rPr>
          <w:rFonts w:ascii="Times New Roman" w:hAnsi="Times New Roman" w:cs="Times New Roman"/>
          <w:sz w:val="27"/>
          <w:szCs w:val="27"/>
        </w:rPr>
        <w:t>.</w:t>
      </w:r>
    </w:p>
    <w:p w:rsidR="002B6E67" w:rsidRPr="001A6C09" w:rsidP="00D86B23">
      <w:pPr>
        <w:spacing w:line="240" w:lineRule="auto"/>
        <w:contextualSpacing/>
        <w:jc w:val="both"/>
        <w:rPr>
          <w:rFonts w:ascii="Times New Roman" w:hAnsi="Times New Roman" w:cs="Times New Roman"/>
          <w:sz w:val="27"/>
          <w:szCs w:val="27"/>
        </w:rPr>
      </w:pPr>
      <w:r w:rsidRPr="001A6C09">
        <w:rPr>
          <w:rFonts w:ascii="Times New Roman" w:hAnsi="Times New Roman" w:cs="Times New Roman"/>
          <w:sz w:val="27"/>
          <w:szCs w:val="27"/>
        </w:rPr>
        <w:t xml:space="preserve">      </w:t>
      </w:r>
      <w:r w:rsidRPr="001A6C09" w:rsidR="00D86B23">
        <w:rPr>
          <w:rFonts w:ascii="Times New Roman" w:hAnsi="Times New Roman" w:cs="Times New Roman"/>
          <w:sz w:val="27"/>
          <w:szCs w:val="27"/>
        </w:rPr>
        <w:t xml:space="preserve">  На основании </w:t>
      </w:r>
      <w:r w:rsidRPr="001A6C09" w:rsidR="00606B89">
        <w:rPr>
          <w:rFonts w:ascii="Times New Roman" w:hAnsi="Times New Roman" w:cs="Times New Roman"/>
          <w:sz w:val="27"/>
          <w:szCs w:val="27"/>
        </w:rPr>
        <w:t>ч. 2 ст. 12.2 КоАП РФ</w:t>
      </w:r>
      <w:r w:rsidRPr="001A6C09" w:rsidR="00D86B23">
        <w:rPr>
          <w:rFonts w:ascii="Times New Roman" w:hAnsi="Times New Roman" w:cs="Times New Roman"/>
          <w:sz w:val="27"/>
          <w:szCs w:val="27"/>
        </w:rPr>
        <w:t xml:space="preserve"> и руководствуясь ст.ст. 29.9, 29.10, 30.3 КоАП РФ,</w:t>
      </w:r>
    </w:p>
    <w:p w:rsidR="005524EB" w:rsidRPr="001A6C09" w:rsidP="00D86B23">
      <w:pPr>
        <w:spacing w:line="240" w:lineRule="auto"/>
        <w:contextualSpacing/>
        <w:jc w:val="both"/>
        <w:rPr>
          <w:rFonts w:ascii="Times New Roman" w:hAnsi="Times New Roman" w:cs="Times New Roman"/>
          <w:sz w:val="27"/>
          <w:szCs w:val="27"/>
        </w:rPr>
      </w:pPr>
    </w:p>
    <w:p w:rsidR="00354624" w:rsidRPr="001A6C09" w:rsidP="00354624">
      <w:pPr>
        <w:spacing w:line="240" w:lineRule="auto"/>
        <w:ind w:left="2160" w:firstLine="720"/>
        <w:contextualSpacing/>
        <w:jc w:val="both"/>
        <w:rPr>
          <w:rFonts w:ascii="Times New Roman" w:hAnsi="Times New Roman" w:cs="Times New Roman"/>
          <w:sz w:val="27"/>
          <w:szCs w:val="27"/>
        </w:rPr>
      </w:pPr>
      <w:r w:rsidRPr="001A6C09">
        <w:rPr>
          <w:rFonts w:ascii="Times New Roman" w:hAnsi="Times New Roman" w:cs="Times New Roman"/>
          <w:sz w:val="27"/>
          <w:szCs w:val="27"/>
        </w:rPr>
        <w:t xml:space="preserve">                 постановил:</w:t>
      </w:r>
    </w:p>
    <w:p w:rsidR="00C9523C" w:rsidRPr="001A6C09" w:rsidP="00354624">
      <w:pPr>
        <w:spacing w:line="240" w:lineRule="auto"/>
        <w:ind w:left="2160" w:firstLine="720"/>
        <w:contextualSpacing/>
        <w:jc w:val="both"/>
        <w:rPr>
          <w:rFonts w:ascii="Times New Roman" w:hAnsi="Times New Roman" w:cs="Times New Roman"/>
          <w:sz w:val="27"/>
          <w:szCs w:val="27"/>
        </w:rPr>
      </w:pPr>
    </w:p>
    <w:p w:rsidR="00C07012" w:rsidRPr="001A6C09" w:rsidP="00C07012">
      <w:pPr>
        <w:spacing w:before="100" w:beforeAutospacing="1" w:after="100" w:afterAutospacing="1" w:line="240" w:lineRule="auto"/>
        <w:contextualSpacing/>
        <w:jc w:val="both"/>
        <w:rPr>
          <w:rFonts w:ascii="Times New Roman" w:eastAsia="Times New Roman" w:hAnsi="Times New Roman" w:cs="Times New Roman"/>
          <w:color w:val="000000"/>
          <w:sz w:val="27"/>
          <w:szCs w:val="27"/>
        </w:rPr>
      </w:pPr>
      <w:r w:rsidRPr="001A6C09">
        <w:rPr>
          <w:rFonts w:ascii="Times New Roman" w:hAnsi="Times New Roman" w:cs="Times New Roman"/>
          <w:sz w:val="27"/>
          <w:szCs w:val="27"/>
        </w:rPr>
        <w:t xml:space="preserve">       </w:t>
      </w:r>
      <w:r w:rsidRPr="001A6C09" w:rsidR="00E4760C">
        <w:rPr>
          <w:rFonts w:ascii="Times New Roman" w:hAnsi="Times New Roman" w:cs="Times New Roman"/>
          <w:sz w:val="27"/>
          <w:szCs w:val="27"/>
        </w:rPr>
        <w:t xml:space="preserve">  </w:t>
      </w:r>
      <w:r w:rsidRPr="001A6C09" w:rsidR="00606B89">
        <w:rPr>
          <w:rFonts w:ascii="Times New Roman" w:hAnsi="Times New Roman" w:cs="Times New Roman"/>
          <w:bCs/>
          <w:sz w:val="27"/>
          <w:szCs w:val="27"/>
        </w:rPr>
        <w:t xml:space="preserve"> </w:t>
      </w:r>
      <w:r w:rsidRPr="001A6C09" w:rsidR="00F567BF">
        <w:rPr>
          <w:rFonts w:ascii="Times New Roman" w:hAnsi="Times New Roman" w:cs="Times New Roman"/>
          <w:bCs/>
          <w:sz w:val="27"/>
          <w:szCs w:val="27"/>
        </w:rPr>
        <w:t>Хавер Виктора Сергеевича</w:t>
      </w:r>
      <w:r w:rsidRPr="001A6C09" w:rsidR="00C9523C">
        <w:rPr>
          <w:rFonts w:ascii="Times New Roman" w:hAnsi="Times New Roman" w:cs="Times New Roman"/>
          <w:sz w:val="27"/>
          <w:szCs w:val="27"/>
        </w:rPr>
        <w:t xml:space="preserve"> </w:t>
      </w:r>
      <w:r w:rsidRPr="001A6C09" w:rsidR="00037DB3">
        <w:rPr>
          <w:rFonts w:ascii="Times New Roman" w:eastAsia="Arial Unicode MS" w:hAnsi="Times New Roman" w:cs="Times New Roman"/>
          <w:sz w:val="27"/>
          <w:szCs w:val="27"/>
        </w:rPr>
        <w:t xml:space="preserve">признать </w:t>
      </w:r>
      <w:r w:rsidRPr="001A6C09" w:rsidR="00037DB3">
        <w:rPr>
          <w:rFonts w:ascii="Times New Roman" w:eastAsia="Calibri" w:hAnsi="Times New Roman" w:cs="Times New Roman"/>
          <w:sz w:val="27"/>
          <w:szCs w:val="27"/>
        </w:rPr>
        <w:t>виновным в совершении административного право</w:t>
      </w:r>
      <w:r w:rsidRPr="001A6C09" w:rsidR="00D86B23">
        <w:rPr>
          <w:rFonts w:ascii="Times New Roman" w:eastAsia="Calibri" w:hAnsi="Times New Roman" w:cs="Times New Roman"/>
          <w:sz w:val="27"/>
          <w:szCs w:val="27"/>
        </w:rPr>
        <w:t>нарушения, предусмотренного ч. 2</w:t>
      </w:r>
      <w:r w:rsidRPr="001A6C09" w:rsidR="00037DB3">
        <w:rPr>
          <w:rFonts w:ascii="Times New Roman" w:eastAsia="Calibri" w:hAnsi="Times New Roman" w:cs="Times New Roman"/>
          <w:sz w:val="27"/>
          <w:szCs w:val="27"/>
        </w:rPr>
        <w:t xml:space="preserve"> ст. 12.</w:t>
      </w:r>
      <w:r w:rsidRPr="001A6C09" w:rsidR="00606B89">
        <w:rPr>
          <w:rFonts w:ascii="Times New Roman" w:eastAsia="Calibri" w:hAnsi="Times New Roman" w:cs="Times New Roman"/>
          <w:sz w:val="27"/>
          <w:szCs w:val="27"/>
        </w:rPr>
        <w:t>2</w:t>
      </w:r>
      <w:r w:rsidRPr="001A6C09" w:rsidR="00037DB3">
        <w:rPr>
          <w:rFonts w:ascii="Times New Roman" w:eastAsia="Calibri" w:hAnsi="Times New Roman" w:cs="Times New Roman"/>
          <w:sz w:val="27"/>
          <w:szCs w:val="27"/>
        </w:rPr>
        <w:t xml:space="preserve"> Кодекса Российской Федерации об административных правонарушениях, и назначить ему наказание в виде </w:t>
      </w:r>
      <w:r w:rsidRPr="001A6C09">
        <w:rPr>
          <w:rFonts w:ascii="Times New Roman" w:eastAsia="Times New Roman" w:hAnsi="Times New Roman" w:cs="Times New Roman"/>
          <w:color w:val="000000"/>
          <w:sz w:val="27"/>
          <w:szCs w:val="27"/>
        </w:rPr>
        <w:t xml:space="preserve">штрафа в размере </w:t>
      </w:r>
      <w:r w:rsidRPr="001A6C09" w:rsidR="00606B89">
        <w:rPr>
          <w:rFonts w:ascii="Times New Roman" w:eastAsia="Times New Roman" w:hAnsi="Times New Roman" w:cs="Times New Roman"/>
          <w:color w:val="000000"/>
          <w:sz w:val="27"/>
          <w:szCs w:val="27"/>
        </w:rPr>
        <w:t>5 000</w:t>
      </w:r>
      <w:r w:rsidRPr="001A6C09">
        <w:rPr>
          <w:rFonts w:ascii="Times New Roman" w:eastAsia="Times New Roman" w:hAnsi="Times New Roman" w:cs="Times New Roman"/>
          <w:color w:val="000000"/>
          <w:sz w:val="27"/>
          <w:szCs w:val="27"/>
        </w:rPr>
        <w:t xml:space="preserve"> (</w:t>
      </w:r>
      <w:r w:rsidRPr="001A6C09" w:rsidR="00606B89">
        <w:rPr>
          <w:rFonts w:ascii="Times New Roman" w:eastAsia="Times New Roman" w:hAnsi="Times New Roman" w:cs="Times New Roman"/>
          <w:color w:val="000000"/>
          <w:sz w:val="27"/>
          <w:szCs w:val="27"/>
        </w:rPr>
        <w:t>пять</w:t>
      </w:r>
      <w:r w:rsidRPr="001A6C09">
        <w:rPr>
          <w:rFonts w:ascii="Times New Roman" w:eastAsia="Times New Roman" w:hAnsi="Times New Roman" w:cs="Times New Roman"/>
          <w:color w:val="000000"/>
          <w:sz w:val="27"/>
          <w:szCs w:val="27"/>
        </w:rPr>
        <w:t xml:space="preserve"> тысяч) рублей.</w:t>
      </w:r>
    </w:p>
    <w:p w:rsidR="00C07012" w:rsidRPr="001A6C09" w:rsidP="00C07012">
      <w:pPr>
        <w:spacing w:after="0" w:line="240" w:lineRule="auto"/>
        <w:jc w:val="both"/>
        <w:rPr>
          <w:rFonts w:ascii="Times New Roman" w:hAnsi="Times New Roman" w:cs="Times New Roman"/>
          <w:bCs/>
          <w:color w:val="000000"/>
          <w:sz w:val="27"/>
          <w:szCs w:val="27"/>
        </w:rPr>
      </w:pPr>
      <w:r w:rsidRPr="001A6C09">
        <w:rPr>
          <w:rFonts w:ascii="Times New Roman" w:eastAsia="Times New Roman" w:hAnsi="Times New Roman" w:cs="Times New Roman"/>
          <w:color w:val="000000"/>
          <w:sz w:val="27"/>
          <w:szCs w:val="27"/>
        </w:rPr>
        <w:t xml:space="preserve">         Административный штраф в сумме </w:t>
      </w:r>
      <w:r w:rsidRPr="001A6C09" w:rsidR="00606B89">
        <w:rPr>
          <w:rFonts w:ascii="Times New Roman" w:eastAsia="Times New Roman" w:hAnsi="Times New Roman" w:cs="Times New Roman"/>
          <w:color w:val="000000"/>
          <w:sz w:val="27"/>
          <w:szCs w:val="27"/>
        </w:rPr>
        <w:t>5</w:t>
      </w:r>
      <w:r w:rsidRPr="001A6C09">
        <w:rPr>
          <w:rFonts w:ascii="Times New Roman" w:eastAsia="Times New Roman" w:hAnsi="Times New Roman" w:cs="Times New Roman"/>
          <w:color w:val="000000"/>
          <w:sz w:val="27"/>
          <w:szCs w:val="27"/>
        </w:rPr>
        <w:t xml:space="preserve"> 000 (</w:t>
      </w:r>
      <w:r w:rsidRPr="001A6C09" w:rsidR="00606B89">
        <w:rPr>
          <w:rFonts w:ascii="Times New Roman" w:eastAsia="Times New Roman" w:hAnsi="Times New Roman" w:cs="Times New Roman"/>
          <w:color w:val="000000"/>
          <w:sz w:val="27"/>
          <w:szCs w:val="27"/>
        </w:rPr>
        <w:t>пять</w:t>
      </w:r>
      <w:r w:rsidRPr="001A6C09">
        <w:rPr>
          <w:rFonts w:ascii="Times New Roman" w:eastAsia="Times New Roman" w:hAnsi="Times New Roman" w:cs="Times New Roman"/>
          <w:color w:val="000000"/>
          <w:sz w:val="27"/>
          <w:szCs w:val="27"/>
        </w:rPr>
        <w:t xml:space="preserve"> тысяч) рублей следует уплатить по следующим реквизитам:</w:t>
      </w:r>
      <w:r w:rsidRPr="001A6C09">
        <w:rPr>
          <w:rFonts w:ascii="Times New Roman" w:hAnsi="Times New Roman" w:cs="Times New Roman"/>
          <w:color w:val="000000"/>
          <w:sz w:val="27"/>
          <w:szCs w:val="27"/>
        </w:rPr>
        <w:t xml:space="preserve"> </w:t>
      </w:r>
      <w:r w:rsidRPr="001A6C09" w:rsidR="00F567BF">
        <w:rPr>
          <w:rFonts w:ascii="Times New Roman" w:hAnsi="Times New Roman" w:cs="Times New Roman"/>
          <w:color w:val="000000"/>
          <w:sz w:val="27"/>
          <w:szCs w:val="27"/>
        </w:rPr>
        <w:t>УФК по РО (ГУ МВД России по Ростовской обл.) л/с 04581191020, ИНН: 6164049013, КПП: 616401001, к/с</w:t>
      </w:r>
      <w:r w:rsidR="001A6C09">
        <w:rPr>
          <w:rFonts w:ascii="Times New Roman" w:hAnsi="Times New Roman" w:cs="Times New Roman"/>
          <w:color w:val="000000"/>
          <w:sz w:val="27"/>
          <w:szCs w:val="27"/>
        </w:rPr>
        <w:t>: 0310</w:t>
      </w:r>
      <w:r w:rsidRPr="001A6C09" w:rsidR="00F567BF">
        <w:rPr>
          <w:rFonts w:ascii="Times New Roman" w:hAnsi="Times New Roman" w:cs="Times New Roman"/>
          <w:color w:val="000000"/>
          <w:sz w:val="27"/>
          <w:szCs w:val="27"/>
        </w:rPr>
        <w:t>064300000001580</w:t>
      </w:r>
      <w:r w:rsidR="001A6C09">
        <w:rPr>
          <w:rFonts w:ascii="Times New Roman" w:hAnsi="Times New Roman" w:cs="Times New Roman"/>
          <w:color w:val="000000"/>
          <w:sz w:val="27"/>
          <w:szCs w:val="27"/>
        </w:rPr>
        <w:t>0</w:t>
      </w:r>
      <w:r w:rsidRPr="001A6C09" w:rsidR="00F567BF">
        <w:rPr>
          <w:rFonts w:ascii="Times New Roman" w:hAnsi="Times New Roman" w:cs="Times New Roman"/>
          <w:color w:val="000000"/>
          <w:sz w:val="27"/>
          <w:szCs w:val="27"/>
        </w:rPr>
        <w:t>, ЕКС: 40102810845370000050, банк получателя: Отделение Ростов-на-Дону Банка России//УФК по Ростовской обл. г. Ростов-на-Дону, КБК: 18811601121010001140, БИК: 016015102, ОКТМО: 60701000, УИН: 18810461256030036297.</w:t>
      </w:r>
    </w:p>
    <w:p w:rsidR="00C07012" w:rsidRPr="001A6C09" w:rsidP="00C07012">
      <w:pPr>
        <w:spacing w:before="100" w:beforeAutospacing="1" w:after="100" w:afterAutospacing="1" w:line="240" w:lineRule="auto"/>
        <w:contextualSpacing/>
        <w:jc w:val="both"/>
        <w:rPr>
          <w:rFonts w:ascii="Times New Roman" w:eastAsia="Times New Roman" w:hAnsi="Times New Roman" w:cs="Times New Roman"/>
          <w:color w:val="000000"/>
          <w:sz w:val="27"/>
          <w:szCs w:val="27"/>
        </w:rPr>
      </w:pPr>
      <w:r w:rsidRPr="001A6C09">
        <w:rPr>
          <w:rFonts w:ascii="Times New Roman" w:eastAsia="Times New Roman" w:hAnsi="Times New Roman" w:cs="Times New Roman"/>
          <w:color w:val="000000"/>
          <w:sz w:val="27"/>
          <w:szCs w:val="27"/>
        </w:rPr>
        <w:t xml:space="preserve">         Квитанция об уплате штрафа должна быть представлена мировому судье судебного участка</w:t>
      </w:r>
      <w:r w:rsidRPr="001A6C09" w:rsidR="00787173">
        <w:rPr>
          <w:rFonts w:ascii="Times New Roman" w:eastAsia="Times New Roman" w:hAnsi="Times New Roman" w:cs="Times New Roman"/>
          <w:color w:val="000000"/>
          <w:sz w:val="27"/>
          <w:szCs w:val="27"/>
        </w:rPr>
        <w:t xml:space="preserve"> № 58</w:t>
      </w:r>
      <w:r w:rsidRPr="001A6C09">
        <w:rPr>
          <w:rFonts w:ascii="Times New Roman" w:eastAsia="Times New Roman" w:hAnsi="Times New Roman" w:cs="Times New Roman"/>
          <w:color w:val="000000"/>
          <w:sz w:val="27"/>
          <w:szCs w:val="27"/>
        </w:rPr>
        <w:t xml:space="preserve"> Красноперекопского судебного района Республики Крым до истечения срока уплаты ш</w:t>
      </w:r>
      <w:r w:rsidRPr="001A6C09">
        <w:rPr>
          <w:rFonts w:ascii="Times New Roman" w:eastAsia="Times New Roman" w:hAnsi="Times New Roman" w:cs="Times New Roman"/>
          <w:color w:val="000000"/>
          <w:sz w:val="27"/>
          <w:szCs w:val="27"/>
        </w:rPr>
        <w:t>трафа.</w:t>
      </w:r>
    </w:p>
    <w:p w:rsidR="00C07012" w:rsidRPr="001A6C09" w:rsidP="00C07012">
      <w:pPr>
        <w:spacing w:before="100" w:beforeAutospacing="1" w:after="100" w:afterAutospacing="1" w:line="240" w:lineRule="auto"/>
        <w:contextualSpacing/>
        <w:jc w:val="both"/>
        <w:rPr>
          <w:rFonts w:ascii="Times New Roman" w:eastAsia="Times New Roman" w:hAnsi="Times New Roman" w:cs="Times New Roman"/>
          <w:color w:val="000000"/>
          <w:sz w:val="27"/>
          <w:szCs w:val="27"/>
        </w:rPr>
      </w:pPr>
      <w:r w:rsidRPr="001A6C09">
        <w:rPr>
          <w:rFonts w:ascii="Times New Roman" w:eastAsia="Times New Roman" w:hAnsi="Times New Roman" w:cs="Times New Roman"/>
          <w:color w:val="000000"/>
          <w:sz w:val="27"/>
          <w:szCs w:val="27"/>
        </w:rPr>
        <w:t xml:space="preserve">         Разъяснить, что в соответствии со ст.</w:t>
      </w:r>
      <w:r w:rsidRPr="001A6C09" w:rsidR="007C5028">
        <w:rPr>
          <w:rFonts w:ascii="Times New Roman" w:eastAsia="Times New Roman" w:hAnsi="Times New Roman" w:cs="Times New Roman"/>
          <w:color w:val="000000"/>
          <w:sz w:val="27"/>
          <w:szCs w:val="27"/>
        </w:rPr>
        <w:t xml:space="preserve"> </w:t>
      </w:r>
      <w:r w:rsidRPr="001A6C09" w:rsidR="0033489C">
        <w:rPr>
          <w:rFonts w:ascii="Times New Roman" w:eastAsia="Times New Roman" w:hAnsi="Times New Roman" w:cs="Times New Roman"/>
          <w:color w:val="000000"/>
          <w:sz w:val="27"/>
          <w:szCs w:val="27"/>
        </w:rPr>
        <w:t>32.2 КоАП РФ</w:t>
      </w:r>
      <w:r w:rsidRPr="001A6C09">
        <w:rPr>
          <w:rFonts w:ascii="Times New Roman" w:eastAsia="Times New Roman" w:hAnsi="Times New Roman" w:cs="Times New Roman"/>
          <w:color w:val="000000"/>
          <w:sz w:val="27"/>
          <w:szCs w:val="27"/>
        </w:rPr>
        <w:t xml:space="preserve">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w:t>
      </w:r>
      <w:r w:rsidRPr="001A6C09">
        <w:rPr>
          <w:rFonts w:ascii="Times New Roman" w:eastAsia="Times New Roman" w:hAnsi="Times New Roman" w:cs="Times New Roman"/>
          <w:color w:val="000000"/>
          <w:sz w:val="27"/>
          <w:szCs w:val="27"/>
        </w:rPr>
        <w:t>законную силу либо со дня отсрочки или рассрочки, предусмотренных статье</w:t>
      </w:r>
      <w:r w:rsidRPr="001A6C09" w:rsidR="0033489C">
        <w:rPr>
          <w:rFonts w:ascii="Times New Roman" w:eastAsia="Times New Roman" w:hAnsi="Times New Roman" w:cs="Times New Roman"/>
          <w:color w:val="000000"/>
          <w:sz w:val="27"/>
          <w:szCs w:val="27"/>
        </w:rPr>
        <w:t>й 31.5 КоАП РФ</w:t>
      </w:r>
      <w:r w:rsidRPr="001A6C09">
        <w:rPr>
          <w:rFonts w:ascii="Times New Roman" w:eastAsia="Times New Roman" w:hAnsi="Times New Roman" w:cs="Times New Roman"/>
          <w:color w:val="000000"/>
          <w:sz w:val="27"/>
          <w:szCs w:val="27"/>
        </w:rPr>
        <w:t>.</w:t>
      </w:r>
    </w:p>
    <w:p w:rsidR="00606B89" w:rsidRPr="001A6C09" w:rsidP="00606B89">
      <w:pPr>
        <w:spacing w:before="100" w:beforeAutospacing="1" w:after="100" w:afterAutospacing="1" w:line="240" w:lineRule="auto"/>
        <w:contextualSpacing/>
        <w:jc w:val="both"/>
        <w:rPr>
          <w:rFonts w:ascii="Times New Roman" w:eastAsia="Times New Roman" w:hAnsi="Times New Roman" w:cs="Times New Roman"/>
          <w:color w:val="000000"/>
          <w:sz w:val="27"/>
          <w:szCs w:val="27"/>
        </w:rPr>
      </w:pPr>
      <w:r w:rsidRPr="001A6C09">
        <w:rPr>
          <w:rFonts w:ascii="Times New Roman" w:eastAsia="Times New Roman" w:hAnsi="Times New Roman" w:cs="Times New Roman"/>
          <w:color w:val="000000"/>
          <w:sz w:val="27"/>
          <w:szCs w:val="27"/>
        </w:rPr>
        <w:t xml:space="preserve">          Разъяснить, что в соответствии со ст.</w:t>
      </w:r>
      <w:r w:rsidRPr="001A6C09" w:rsidR="0033489C">
        <w:rPr>
          <w:rFonts w:ascii="Times New Roman" w:eastAsia="Times New Roman" w:hAnsi="Times New Roman" w:cs="Times New Roman"/>
          <w:color w:val="000000"/>
          <w:sz w:val="27"/>
          <w:szCs w:val="27"/>
        </w:rPr>
        <w:t xml:space="preserve"> 20.25 КоАП РФ</w:t>
      </w:r>
      <w:r w:rsidRPr="001A6C09">
        <w:rPr>
          <w:rFonts w:ascii="Times New Roman" w:eastAsia="Times New Roman" w:hAnsi="Times New Roman" w:cs="Times New Roman"/>
          <w:color w:val="000000"/>
          <w:sz w:val="27"/>
          <w:szCs w:val="27"/>
        </w:rPr>
        <w:t xml:space="preserve">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w:t>
      </w:r>
      <w:r w:rsidRPr="001A6C09">
        <w:rPr>
          <w:rFonts w:ascii="Times New Roman" w:eastAsia="Times New Roman" w:hAnsi="Times New Roman" w:cs="Times New Roman"/>
          <w:color w:val="000000"/>
          <w:sz w:val="27"/>
          <w:szCs w:val="27"/>
        </w:rPr>
        <w:t>десяти часов.</w:t>
      </w:r>
    </w:p>
    <w:p w:rsidR="00606B89" w:rsidRPr="001A6C09" w:rsidP="005524EB">
      <w:pPr>
        <w:spacing w:before="100" w:beforeAutospacing="1" w:after="100" w:afterAutospacing="1" w:line="240" w:lineRule="auto"/>
        <w:ind w:firstLine="708"/>
        <w:contextualSpacing/>
        <w:jc w:val="both"/>
        <w:rPr>
          <w:rFonts w:ascii="Times New Roman" w:eastAsia="Times New Roman" w:hAnsi="Times New Roman" w:cs="Times New Roman"/>
          <w:color w:val="000000"/>
          <w:sz w:val="27"/>
          <w:szCs w:val="27"/>
        </w:rPr>
      </w:pPr>
      <w:r w:rsidRPr="001A6C09">
        <w:rPr>
          <w:rFonts w:ascii="Times New Roman" w:eastAsia="Times New Roman" w:hAnsi="Times New Roman" w:cs="Times New Roman"/>
          <w:color w:val="000000"/>
          <w:sz w:val="27"/>
          <w:szCs w:val="27"/>
        </w:rPr>
        <w:t xml:space="preserve">Разъяснить, что </w:t>
      </w:r>
      <w:r w:rsidRPr="001A6C09">
        <w:rPr>
          <w:rFonts w:ascii="Times New Roman" w:hAnsi="Times New Roman" w:cs="Times New Roman"/>
          <w:sz w:val="27"/>
          <w:szCs w:val="27"/>
        </w:rPr>
        <w:t>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w:t>
      </w:r>
      <w:r w:rsidRPr="001A6C09">
        <w:rPr>
          <w:rFonts w:ascii="Times New Roman" w:hAnsi="Times New Roman" w:cs="Times New Roman"/>
          <w:sz w:val="27"/>
          <w:szCs w:val="27"/>
        </w:rPr>
        <w:t>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частями 4 - 6 статьи 12.23, статьями 12.24, 12.26, час</w:t>
      </w:r>
      <w:r w:rsidRPr="001A6C09">
        <w:rPr>
          <w:rFonts w:ascii="Times New Roman" w:hAnsi="Times New Roman" w:cs="Times New Roman"/>
          <w:sz w:val="27"/>
          <w:szCs w:val="27"/>
        </w:rPr>
        <w:t>тью 3 статьи 12.27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w:t>
      </w:r>
      <w:r w:rsidRPr="001A6C09">
        <w:rPr>
          <w:rFonts w:ascii="Times New Roman" w:hAnsi="Times New Roman" w:cs="Times New Roman"/>
          <w:sz w:val="27"/>
          <w:szCs w:val="27"/>
        </w:rPr>
        <w:t>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w:t>
      </w:r>
      <w:r w:rsidRPr="001A6C09">
        <w:rPr>
          <w:rFonts w:ascii="Times New Roman" w:hAnsi="Times New Roman" w:cs="Times New Roman"/>
          <w:sz w:val="27"/>
          <w:szCs w:val="27"/>
        </w:rPr>
        <w:t>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w:t>
      </w:r>
      <w:r w:rsidRPr="001A6C09" w:rsidR="005524EB">
        <w:rPr>
          <w:rFonts w:ascii="Times New Roman" w:hAnsi="Times New Roman" w:cs="Times New Roman"/>
          <w:sz w:val="27"/>
          <w:szCs w:val="27"/>
        </w:rPr>
        <w:t xml:space="preserve"> ( 3750,00 руб.)</w:t>
      </w:r>
      <w:r w:rsidRPr="001A6C09">
        <w:rPr>
          <w:rFonts w:ascii="Times New Roman" w:hAnsi="Times New Roman" w:cs="Times New Roman"/>
          <w:sz w:val="27"/>
          <w:szCs w:val="27"/>
        </w:rPr>
        <w:t xml:space="preserve">. </w:t>
      </w:r>
    </w:p>
    <w:p w:rsidR="00D86B23" w:rsidRPr="001A6C09" w:rsidP="00506334">
      <w:pPr>
        <w:shd w:val="clear" w:color="auto" w:fill="FFFFFF"/>
        <w:spacing w:after="0" w:line="240" w:lineRule="auto"/>
        <w:jc w:val="both"/>
        <w:rPr>
          <w:rFonts w:ascii="Times New Roman" w:eastAsia="Times New Roman" w:hAnsi="Times New Roman" w:cs="Times New Roman"/>
          <w:color w:val="000000"/>
          <w:sz w:val="27"/>
          <w:szCs w:val="27"/>
        </w:rPr>
      </w:pPr>
      <w:r w:rsidRPr="001A6C09">
        <w:rPr>
          <w:rFonts w:ascii="Times New Roman" w:eastAsia="Times New Roman" w:hAnsi="Times New Roman" w:cs="Times New Roman"/>
          <w:color w:val="000000"/>
          <w:sz w:val="27"/>
          <w:szCs w:val="27"/>
        </w:rPr>
        <w:t xml:space="preserve">        Постановле</w:t>
      </w:r>
      <w:r w:rsidRPr="001A6C09">
        <w:rPr>
          <w:rFonts w:ascii="Times New Roman" w:eastAsia="Times New Roman" w:hAnsi="Times New Roman" w:cs="Times New Roman"/>
          <w:color w:val="000000"/>
          <w:sz w:val="27"/>
          <w:szCs w:val="27"/>
        </w:rPr>
        <w:t xml:space="preserve">ние может быть обжаловано в Красноперекопский районный суд Республики Крым в течение 10 </w:t>
      </w:r>
      <w:r w:rsidRPr="001A6C09" w:rsidR="002B6E67">
        <w:rPr>
          <w:rFonts w:ascii="Times New Roman" w:eastAsia="Times New Roman" w:hAnsi="Times New Roman" w:cs="Times New Roman"/>
          <w:color w:val="000000"/>
          <w:sz w:val="27"/>
          <w:szCs w:val="27"/>
        </w:rPr>
        <w:t>дней</w:t>
      </w:r>
      <w:r w:rsidRPr="001A6C09">
        <w:rPr>
          <w:rFonts w:ascii="Times New Roman" w:eastAsia="Times New Roman" w:hAnsi="Times New Roman" w:cs="Times New Roman"/>
          <w:color w:val="000000"/>
          <w:sz w:val="27"/>
          <w:szCs w:val="27"/>
        </w:rPr>
        <w:t xml:space="preserve"> со дня вручения или получения копии постановления через мирового судью или непосредственно в суд, уполномоченный на рассмотрение жалобы.</w:t>
      </w:r>
    </w:p>
    <w:p w:rsidR="005925C7" w:rsidRPr="001A6C09" w:rsidP="00506334">
      <w:pPr>
        <w:shd w:val="clear" w:color="auto" w:fill="FFFFFF"/>
        <w:spacing w:after="0" w:line="240" w:lineRule="auto"/>
        <w:jc w:val="both"/>
        <w:rPr>
          <w:rFonts w:ascii="Times New Roman" w:eastAsia="Times New Roman" w:hAnsi="Times New Roman" w:cs="Times New Roman"/>
          <w:color w:val="000000"/>
          <w:sz w:val="27"/>
          <w:szCs w:val="27"/>
        </w:rPr>
      </w:pPr>
    </w:p>
    <w:p w:rsidR="00DB3E14" w:rsidRPr="001A6C09" w:rsidP="00506334">
      <w:pPr>
        <w:spacing w:after="0" w:line="240" w:lineRule="auto"/>
        <w:ind w:firstLine="708"/>
        <w:jc w:val="both"/>
        <w:rPr>
          <w:rFonts w:ascii="Times New Roman" w:eastAsia="Calibri" w:hAnsi="Times New Roman" w:cs="Times New Roman"/>
          <w:sz w:val="27"/>
          <w:szCs w:val="27"/>
        </w:rPr>
      </w:pPr>
      <w:r w:rsidRPr="001A6C09">
        <w:rPr>
          <w:rFonts w:ascii="Times New Roman" w:eastAsia="Calibri" w:hAnsi="Times New Roman" w:cs="Times New Roman"/>
          <w:sz w:val="27"/>
          <w:szCs w:val="27"/>
        </w:rPr>
        <w:t xml:space="preserve">   Мировой судья         </w:t>
      </w:r>
      <w:r w:rsidRPr="001A6C09">
        <w:rPr>
          <w:rFonts w:ascii="Times New Roman" w:eastAsia="Calibri" w:hAnsi="Times New Roman" w:cs="Times New Roman"/>
          <w:sz w:val="27"/>
          <w:szCs w:val="27"/>
        </w:rPr>
        <w:t xml:space="preserve">                                                 </w:t>
      </w:r>
      <w:r w:rsidRPr="001A6C09" w:rsidR="00687562">
        <w:rPr>
          <w:rFonts w:ascii="Times New Roman" w:eastAsia="Calibri" w:hAnsi="Times New Roman" w:cs="Times New Roman"/>
          <w:sz w:val="27"/>
          <w:szCs w:val="27"/>
        </w:rPr>
        <w:t>А.С. Захарова</w:t>
      </w:r>
    </w:p>
    <w:sectPr w:rsidSect="00DB3E14">
      <w:headerReference w:type="default" r:id="rId8"/>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655BED" w:rsidP="00AD49EA">
        <w:pPr>
          <w:pStyle w:val="Header"/>
          <w:jc w:val="center"/>
        </w:pPr>
        <w:r>
          <w:fldChar w:fldCharType="begin"/>
        </w:r>
        <w:r>
          <w:instrText>PAGE   \* MERGEFORMAT</w:instrText>
        </w:r>
        <w:r>
          <w:fldChar w:fldCharType="separate"/>
        </w:r>
        <w:r w:rsidR="00657F4E">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325A"/>
    <w:rsid w:val="00004FE6"/>
    <w:rsid w:val="00007076"/>
    <w:rsid w:val="00010A72"/>
    <w:rsid w:val="000236AD"/>
    <w:rsid w:val="00032246"/>
    <w:rsid w:val="00033981"/>
    <w:rsid w:val="00036366"/>
    <w:rsid w:val="00037DB3"/>
    <w:rsid w:val="00045042"/>
    <w:rsid w:val="00045074"/>
    <w:rsid w:val="00046FD6"/>
    <w:rsid w:val="00054FAE"/>
    <w:rsid w:val="0006328D"/>
    <w:rsid w:val="00067BAB"/>
    <w:rsid w:val="00074DEB"/>
    <w:rsid w:val="00082C3C"/>
    <w:rsid w:val="00090F76"/>
    <w:rsid w:val="000A070C"/>
    <w:rsid w:val="000A381A"/>
    <w:rsid w:val="000A7ED4"/>
    <w:rsid w:val="000B62DB"/>
    <w:rsid w:val="000B716B"/>
    <w:rsid w:val="000B77D6"/>
    <w:rsid w:val="000C046A"/>
    <w:rsid w:val="000C2DAC"/>
    <w:rsid w:val="000D7066"/>
    <w:rsid w:val="000D7858"/>
    <w:rsid w:val="000F6D81"/>
    <w:rsid w:val="001026D7"/>
    <w:rsid w:val="00107BC5"/>
    <w:rsid w:val="00116B33"/>
    <w:rsid w:val="001179F8"/>
    <w:rsid w:val="00124340"/>
    <w:rsid w:val="001269CF"/>
    <w:rsid w:val="0013285F"/>
    <w:rsid w:val="00134649"/>
    <w:rsid w:val="001367FA"/>
    <w:rsid w:val="001452EA"/>
    <w:rsid w:val="001548B6"/>
    <w:rsid w:val="001615C6"/>
    <w:rsid w:val="00164555"/>
    <w:rsid w:val="00167E5F"/>
    <w:rsid w:val="001720D8"/>
    <w:rsid w:val="00177E79"/>
    <w:rsid w:val="00197055"/>
    <w:rsid w:val="001A0A3A"/>
    <w:rsid w:val="001A63A9"/>
    <w:rsid w:val="001A6C09"/>
    <w:rsid w:val="001B2FA4"/>
    <w:rsid w:val="001C3F9C"/>
    <w:rsid w:val="001D1149"/>
    <w:rsid w:val="001E0657"/>
    <w:rsid w:val="001E677C"/>
    <w:rsid w:val="001F5840"/>
    <w:rsid w:val="001F5F88"/>
    <w:rsid w:val="001F799F"/>
    <w:rsid w:val="00205006"/>
    <w:rsid w:val="00224EBF"/>
    <w:rsid w:val="0023119F"/>
    <w:rsid w:val="00232629"/>
    <w:rsid w:val="00251642"/>
    <w:rsid w:val="00252EA2"/>
    <w:rsid w:val="00281631"/>
    <w:rsid w:val="00281683"/>
    <w:rsid w:val="002825DE"/>
    <w:rsid w:val="00286388"/>
    <w:rsid w:val="002866E3"/>
    <w:rsid w:val="00287F74"/>
    <w:rsid w:val="00292C33"/>
    <w:rsid w:val="002A6059"/>
    <w:rsid w:val="002B0ACE"/>
    <w:rsid w:val="002B6A19"/>
    <w:rsid w:val="002B6E67"/>
    <w:rsid w:val="002B72A6"/>
    <w:rsid w:val="002E1580"/>
    <w:rsid w:val="002E2CF1"/>
    <w:rsid w:val="00301B82"/>
    <w:rsid w:val="00313323"/>
    <w:rsid w:val="003133AE"/>
    <w:rsid w:val="00316F34"/>
    <w:rsid w:val="00317D79"/>
    <w:rsid w:val="00321FEB"/>
    <w:rsid w:val="0033489C"/>
    <w:rsid w:val="0033642D"/>
    <w:rsid w:val="0034296B"/>
    <w:rsid w:val="00347C3F"/>
    <w:rsid w:val="00354624"/>
    <w:rsid w:val="00356BDB"/>
    <w:rsid w:val="00363959"/>
    <w:rsid w:val="00377DCF"/>
    <w:rsid w:val="0038103D"/>
    <w:rsid w:val="0039780D"/>
    <w:rsid w:val="003A5CDC"/>
    <w:rsid w:val="003B38AC"/>
    <w:rsid w:val="003B68C9"/>
    <w:rsid w:val="003C2159"/>
    <w:rsid w:val="003C4B0B"/>
    <w:rsid w:val="003C7E67"/>
    <w:rsid w:val="003D2A08"/>
    <w:rsid w:val="003D6D48"/>
    <w:rsid w:val="003D7BD6"/>
    <w:rsid w:val="003E4377"/>
    <w:rsid w:val="003E639B"/>
    <w:rsid w:val="003F4BE6"/>
    <w:rsid w:val="003F7436"/>
    <w:rsid w:val="00401813"/>
    <w:rsid w:val="0040266C"/>
    <w:rsid w:val="00416AD9"/>
    <w:rsid w:val="00420D65"/>
    <w:rsid w:val="00422FB6"/>
    <w:rsid w:val="004264A2"/>
    <w:rsid w:val="0042741A"/>
    <w:rsid w:val="00451988"/>
    <w:rsid w:val="0045698C"/>
    <w:rsid w:val="00456A35"/>
    <w:rsid w:val="00456B90"/>
    <w:rsid w:val="0046042E"/>
    <w:rsid w:val="00462216"/>
    <w:rsid w:val="0047054F"/>
    <w:rsid w:val="004747DC"/>
    <w:rsid w:val="00480D5C"/>
    <w:rsid w:val="00485437"/>
    <w:rsid w:val="00491927"/>
    <w:rsid w:val="00496CB2"/>
    <w:rsid w:val="004A3BF8"/>
    <w:rsid w:val="004A6F91"/>
    <w:rsid w:val="004B5091"/>
    <w:rsid w:val="004C0790"/>
    <w:rsid w:val="004C4F24"/>
    <w:rsid w:val="004D0993"/>
    <w:rsid w:val="004D0E6F"/>
    <w:rsid w:val="004E2CC5"/>
    <w:rsid w:val="004F0438"/>
    <w:rsid w:val="004F26A1"/>
    <w:rsid w:val="004F2ECD"/>
    <w:rsid w:val="004F4D5E"/>
    <w:rsid w:val="00502F48"/>
    <w:rsid w:val="005054F2"/>
    <w:rsid w:val="00506334"/>
    <w:rsid w:val="00506830"/>
    <w:rsid w:val="00530610"/>
    <w:rsid w:val="00532D8E"/>
    <w:rsid w:val="00542EFF"/>
    <w:rsid w:val="00544CF5"/>
    <w:rsid w:val="00550F2F"/>
    <w:rsid w:val="005524EB"/>
    <w:rsid w:val="00557C82"/>
    <w:rsid w:val="00566B2A"/>
    <w:rsid w:val="00567F04"/>
    <w:rsid w:val="005743B2"/>
    <w:rsid w:val="005748CB"/>
    <w:rsid w:val="00576B4F"/>
    <w:rsid w:val="00583589"/>
    <w:rsid w:val="005925C7"/>
    <w:rsid w:val="00593420"/>
    <w:rsid w:val="005A110A"/>
    <w:rsid w:val="005A549A"/>
    <w:rsid w:val="005A5670"/>
    <w:rsid w:val="005A698F"/>
    <w:rsid w:val="005B09F4"/>
    <w:rsid w:val="005B45A6"/>
    <w:rsid w:val="005C1E1C"/>
    <w:rsid w:val="005D0DFE"/>
    <w:rsid w:val="005D32DA"/>
    <w:rsid w:val="005E3F9F"/>
    <w:rsid w:val="005E434D"/>
    <w:rsid w:val="005E63AB"/>
    <w:rsid w:val="005F3EE6"/>
    <w:rsid w:val="005F49E4"/>
    <w:rsid w:val="005F660F"/>
    <w:rsid w:val="00602F84"/>
    <w:rsid w:val="00606B89"/>
    <w:rsid w:val="00612818"/>
    <w:rsid w:val="00617C55"/>
    <w:rsid w:val="00617F08"/>
    <w:rsid w:val="00630CA7"/>
    <w:rsid w:val="00636FD9"/>
    <w:rsid w:val="00655BED"/>
    <w:rsid w:val="006560BC"/>
    <w:rsid w:val="00657F4E"/>
    <w:rsid w:val="00660F0C"/>
    <w:rsid w:val="006730A0"/>
    <w:rsid w:val="00673851"/>
    <w:rsid w:val="00676E73"/>
    <w:rsid w:val="0068205D"/>
    <w:rsid w:val="00687562"/>
    <w:rsid w:val="006921BD"/>
    <w:rsid w:val="00692B62"/>
    <w:rsid w:val="0069547C"/>
    <w:rsid w:val="006B0E97"/>
    <w:rsid w:val="006B46AC"/>
    <w:rsid w:val="006C493D"/>
    <w:rsid w:val="006D2F92"/>
    <w:rsid w:val="006D3C59"/>
    <w:rsid w:val="006D4FE1"/>
    <w:rsid w:val="006E6932"/>
    <w:rsid w:val="00700329"/>
    <w:rsid w:val="0071689A"/>
    <w:rsid w:val="007277C4"/>
    <w:rsid w:val="00732739"/>
    <w:rsid w:val="0073475B"/>
    <w:rsid w:val="00734D25"/>
    <w:rsid w:val="00735AE9"/>
    <w:rsid w:val="007374DC"/>
    <w:rsid w:val="00756CBC"/>
    <w:rsid w:val="007750B0"/>
    <w:rsid w:val="007814F6"/>
    <w:rsid w:val="00783278"/>
    <w:rsid w:val="00785D5D"/>
    <w:rsid w:val="00787173"/>
    <w:rsid w:val="007903A1"/>
    <w:rsid w:val="007911A3"/>
    <w:rsid w:val="0079424E"/>
    <w:rsid w:val="00797A37"/>
    <w:rsid w:val="007A5245"/>
    <w:rsid w:val="007A7B64"/>
    <w:rsid w:val="007B24B3"/>
    <w:rsid w:val="007B3AC3"/>
    <w:rsid w:val="007B41E3"/>
    <w:rsid w:val="007B668A"/>
    <w:rsid w:val="007C1A53"/>
    <w:rsid w:val="007C3882"/>
    <w:rsid w:val="007C5028"/>
    <w:rsid w:val="007D004E"/>
    <w:rsid w:val="007D3D4C"/>
    <w:rsid w:val="007D69DF"/>
    <w:rsid w:val="007E06F6"/>
    <w:rsid w:val="007F3D3E"/>
    <w:rsid w:val="007F4D2B"/>
    <w:rsid w:val="00803A2F"/>
    <w:rsid w:val="0080506D"/>
    <w:rsid w:val="008125B9"/>
    <w:rsid w:val="00813D13"/>
    <w:rsid w:val="00822A52"/>
    <w:rsid w:val="00823BEA"/>
    <w:rsid w:val="00833E82"/>
    <w:rsid w:val="008452C7"/>
    <w:rsid w:val="00846BB7"/>
    <w:rsid w:val="008701FD"/>
    <w:rsid w:val="008718CF"/>
    <w:rsid w:val="00871E22"/>
    <w:rsid w:val="00885FF8"/>
    <w:rsid w:val="00895388"/>
    <w:rsid w:val="0089722B"/>
    <w:rsid w:val="008A13DF"/>
    <w:rsid w:val="008A1BE5"/>
    <w:rsid w:val="008A44DE"/>
    <w:rsid w:val="008A7207"/>
    <w:rsid w:val="008A7E5D"/>
    <w:rsid w:val="008B29EA"/>
    <w:rsid w:val="008B5DEC"/>
    <w:rsid w:val="008B73FA"/>
    <w:rsid w:val="008B7904"/>
    <w:rsid w:val="008C6538"/>
    <w:rsid w:val="008D3F70"/>
    <w:rsid w:val="008D72E9"/>
    <w:rsid w:val="008E25A7"/>
    <w:rsid w:val="008E4BC9"/>
    <w:rsid w:val="008E5041"/>
    <w:rsid w:val="008F3733"/>
    <w:rsid w:val="008F6070"/>
    <w:rsid w:val="008F7179"/>
    <w:rsid w:val="00900191"/>
    <w:rsid w:val="009026B8"/>
    <w:rsid w:val="00903D3E"/>
    <w:rsid w:val="0090786B"/>
    <w:rsid w:val="009224CE"/>
    <w:rsid w:val="00925E03"/>
    <w:rsid w:val="00927583"/>
    <w:rsid w:val="0093074D"/>
    <w:rsid w:val="00944026"/>
    <w:rsid w:val="00947C03"/>
    <w:rsid w:val="0095322F"/>
    <w:rsid w:val="00956002"/>
    <w:rsid w:val="00977196"/>
    <w:rsid w:val="009A3C3B"/>
    <w:rsid w:val="009A6181"/>
    <w:rsid w:val="009B4400"/>
    <w:rsid w:val="009B52FA"/>
    <w:rsid w:val="009C779A"/>
    <w:rsid w:val="009D59E9"/>
    <w:rsid w:val="009D7427"/>
    <w:rsid w:val="009E4AE2"/>
    <w:rsid w:val="00A03116"/>
    <w:rsid w:val="00A062C1"/>
    <w:rsid w:val="00A321DD"/>
    <w:rsid w:val="00A36B30"/>
    <w:rsid w:val="00A373DC"/>
    <w:rsid w:val="00A376A0"/>
    <w:rsid w:val="00A53725"/>
    <w:rsid w:val="00A54405"/>
    <w:rsid w:val="00A67510"/>
    <w:rsid w:val="00A705F3"/>
    <w:rsid w:val="00A80722"/>
    <w:rsid w:val="00A825FC"/>
    <w:rsid w:val="00A846B0"/>
    <w:rsid w:val="00A961EE"/>
    <w:rsid w:val="00AA0BEA"/>
    <w:rsid w:val="00AA0E90"/>
    <w:rsid w:val="00AA26D6"/>
    <w:rsid w:val="00AA7E44"/>
    <w:rsid w:val="00AB1367"/>
    <w:rsid w:val="00AB329D"/>
    <w:rsid w:val="00AD37D1"/>
    <w:rsid w:val="00AD49EA"/>
    <w:rsid w:val="00AE26E7"/>
    <w:rsid w:val="00AF02E1"/>
    <w:rsid w:val="00AF239B"/>
    <w:rsid w:val="00AF7FC9"/>
    <w:rsid w:val="00B03A94"/>
    <w:rsid w:val="00B077FE"/>
    <w:rsid w:val="00B1051B"/>
    <w:rsid w:val="00B16C6A"/>
    <w:rsid w:val="00B228A8"/>
    <w:rsid w:val="00B339FB"/>
    <w:rsid w:val="00B367F7"/>
    <w:rsid w:val="00B52424"/>
    <w:rsid w:val="00B61C86"/>
    <w:rsid w:val="00B646C2"/>
    <w:rsid w:val="00B71817"/>
    <w:rsid w:val="00B74E27"/>
    <w:rsid w:val="00B84B5F"/>
    <w:rsid w:val="00B902C8"/>
    <w:rsid w:val="00B95E83"/>
    <w:rsid w:val="00BA435F"/>
    <w:rsid w:val="00BB4440"/>
    <w:rsid w:val="00BC2790"/>
    <w:rsid w:val="00BC6463"/>
    <w:rsid w:val="00BE1FCC"/>
    <w:rsid w:val="00BE6976"/>
    <w:rsid w:val="00BF11C0"/>
    <w:rsid w:val="00BF1F12"/>
    <w:rsid w:val="00BF7473"/>
    <w:rsid w:val="00BF79C7"/>
    <w:rsid w:val="00C07012"/>
    <w:rsid w:val="00C10A06"/>
    <w:rsid w:val="00C2094B"/>
    <w:rsid w:val="00C23A5E"/>
    <w:rsid w:val="00C3530C"/>
    <w:rsid w:val="00C424D9"/>
    <w:rsid w:val="00C51125"/>
    <w:rsid w:val="00C53E07"/>
    <w:rsid w:val="00C57086"/>
    <w:rsid w:val="00C66F63"/>
    <w:rsid w:val="00C67AD0"/>
    <w:rsid w:val="00C7050E"/>
    <w:rsid w:val="00C71060"/>
    <w:rsid w:val="00C767B2"/>
    <w:rsid w:val="00C76FF9"/>
    <w:rsid w:val="00C77BEE"/>
    <w:rsid w:val="00C91238"/>
    <w:rsid w:val="00C9523C"/>
    <w:rsid w:val="00CB08E3"/>
    <w:rsid w:val="00CC04F3"/>
    <w:rsid w:val="00CC2A38"/>
    <w:rsid w:val="00CD1F31"/>
    <w:rsid w:val="00CD2C68"/>
    <w:rsid w:val="00CD66C0"/>
    <w:rsid w:val="00CE0A50"/>
    <w:rsid w:val="00CE30C6"/>
    <w:rsid w:val="00CE395E"/>
    <w:rsid w:val="00CE617D"/>
    <w:rsid w:val="00CE7331"/>
    <w:rsid w:val="00CF5C75"/>
    <w:rsid w:val="00D15688"/>
    <w:rsid w:val="00D22740"/>
    <w:rsid w:val="00D2280B"/>
    <w:rsid w:val="00D22DD1"/>
    <w:rsid w:val="00D230E3"/>
    <w:rsid w:val="00D23D5B"/>
    <w:rsid w:val="00D438FA"/>
    <w:rsid w:val="00D560F0"/>
    <w:rsid w:val="00D64DAE"/>
    <w:rsid w:val="00D66E0F"/>
    <w:rsid w:val="00D80A10"/>
    <w:rsid w:val="00D83295"/>
    <w:rsid w:val="00D86904"/>
    <w:rsid w:val="00D86B23"/>
    <w:rsid w:val="00D91AD8"/>
    <w:rsid w:val="00DA5FCF"/>
    <w:rsid w:val="00DB3E14"/>
    <w:rsid w:val="00DC57F1"/>
    <w:rsid w:val="00DE0A78"/>
    <w:rsid w:val="00DE373B"/>
    <w:rsid w:val="00DE59B5"/>
    <w:rsid w:val="00DF3626"/>
    <w:rsid w:val="00E047B6"/>
    <w:rsid w:val="00E07190"/>
    <w:rsid w:val="00E10E0D"/>
    <w:rsid w:val="00E112CA"/>
    <w:rsid w:val="00E4114B"/>
    <w:rsid w:val="00E4760C"/>
    <w:rsid w:val="00E57F7D"/>
    <w:rsid w:val="00E6002A"/>
    <w:rsid w:val="00E81B2E"/>
    <w:rsid w:val="00E82236"/>
    <w:rsid w:val="00E83899"/>
    <w:rsid w:val="00E92654"/>
    <w:rsid w:val="00EA09CD"/>
    <w:rsid w:val="00EB2667"/>
    <w:rsid w:val="00EB2B0E"/>
    <w:rsid w:val="00EB33F8"/>
    <w:rsid w:val="00EB3D91"/>
    <w:rsid w:val="00EC098D"/>
    <w:rsid w:val="00EC3285"/>
    <w:rsid w:val="00ED5602"/>
    <w:rsid w:val="00F01935"/>
    <w:rsid w:val="00F07F0B"/>
    <w:rsid w:val="00F15C59"/>
    <w:rsid w:val="00F30850"/>
    <w:rsid w:val="00F36CE3"/>
    <w:rsid w:val="00F473E0"/>
    <w:rsid w:val="00F51D36"/>
    <w:rsid w:val="00F567BF"/>
    <w:rsid w:val="00F65216"/>
    <w:rsid w:val="00F74279"/>
    <w:rsid w:val="00F85182"/>
    <w:rsid w:val="00F87370"/>
    <w:rsid w:val="00F9093B"/>
    <w:rsid w:val="00F93D4A"/>
    <w:rsid w:val="00F9464A"/>
    <w:rsid w:val="00F95210"/>
    <w:rsid w:val="00F96D3D"/>
    <w:rsid w:val="00F973B1"/>
    <w:rsid w:val="00F97594"/>
    <w:rsid w:val="00FA7905"/>
    <w:rsid w:val="00FB4057"/>
    <w:rsid w:val="00FB50DC"/>
    <w:rsid w:val="00FB6A1F"/>
    <w:rsid w:val="00FC21F6"/>
    <w:rsid w:val="00FC5344"/>
    <w:rsid w:val="00FD7A39"/>
    <w:rsid w:val="00FE506B"/>
    <w:rsid w:val="00FE6827"/>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BodyText">
    <w:name w:val="Body Text"/>
    <w:basedOn w:val="Normal"/>
    <w:link w:val="a2"/>
    <w:rsid w:val="00037DB3"/>
    <w:pPr>
      <w:spacing w:after="0" w:line="240" w:lineRule="auto"/>
      <w:jc w:val="both"/>
    </w:pPr>
    <w:rPr>
      <w:rFonts w:ascii="Times New Roman" w:eastAsia="Times New Roman" w:hAnsi="Times New Roman" w:cs="Times New Roman"/>
      <w:sz w:val="24"/>
      <w:szCs w:val="24"/>
    </w:rPr>
  </w:style>
  <w:style w:type="character" w:customStyle="1" w:styleId="a2">
    <w:name w:val="Основной текст Знак"/>
    <w:basedOn w:val="DefaultParagraphFont"/>
    <w:link w:val="BodyText"/>
    <w:rsid w:val="00037DB3"/>
    <w:rPr>
      <w:rFonts w:ascii="Times New Roman" w:eastAsia="Times New Roman" w:hAnsi="Times New Roman" w:cs="Times New Roman"/>
      <w:sz w:val="24"/>
      <w:szCs w:val="24"/>
      <w:lang w:eastAsia="ru-RU"/>
    </w:rPr>
  </w:style>
  <w:style w:type="paragraph" w:customStyle="1" w:styleId="ConsPlusNormal">
    <w:name w:val="ConsPlusNormal"/>
    <w:rsid w:val="00037DB3"/>
    <w:pPr>
      <w:autoSpaceDE w:val="0"/>
      <w:autoSpaceDN w:val="0"/>
      <w:adjustRightInd w:val="0"/>
      <w:spacing w:after="0" w:line="240" w:lineRule="auto"/>
    </w:pPr>
    <w:rPr>
      <w:rFonts w:ascii="Times New Roman" w:eastAsia="Times New Roman" w:hAnsi="Times New Roman" w:cs="Times New Roman"/>
      <w:sz w:val="28"/>
      <w:szCs w:val="28"/>
    </w:rPr>
  </w:style>
  <w:style w:type="paragraph" w:styleId="NoSpacing">
    <w:name w:val="No Spacing"/>
    <w:uiPriority w:val="1"/>
    <w:qFormat/>
    <w:rsid w:val="00037DB3"/>
    <w:pPr>
      <w:spacing w:after="0" w:line="240" w:lineRule="auto"/>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48DC0E79BDC56AADC0987CA599A222901961E5C66A69F89EB22DF61D8A9EE90A1C2AC9F9EC89D5EABC669B26EF14C7D8331611E835E53C37b9c5H" TargetMode="External" /><Relationship Id="rId6" Type="http://schemas.openxmlformats.org/officeDocument/2006/relationships/hyperlink" Target="https://www.consultant.ru/document/cons_doc_LAW_34661/db46e4653ac1b0caabf19476c9dbda096d59369d/" TargetMode="External" /><Relationship Id="rId7" Type="http://schemas.openxmlformats.org/officeDocument/2006/relationships/hyperlink" Target="https://www.consultant.ru/document/cons_doc_LAW_523865/0803d81c45050e940f206a4704167142d61b6abb/"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67EFA-A7C4-466D-9FAA-76563CAE6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