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2DE5" w:rsidRPr="008D11BA" w:rsidP="005B2D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11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5-58-</w:t>
      </w:r>
      <w:r w:rsidRPr="008D11BA" w:rsidR="004B3B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69/2026</w:t>
      </w:r>
    </w:p>
    <w:p w:rsidR="005B2DE5" w:rsidRPr="008D11BA" w:rsidP="005B2D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11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8D11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MS</w:t>
      </w:r>
      <w:r w:rsidRPr="008D11BA" w:rsidR="00B551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0058-01-</w:t>
      </w:r>
      <w:r w:rsidRPr="008D11BA" w:rsidR="004B3B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2026-000218-53</w:t>
      </w:r>
    </w:p>
    <w:p w:rsidR="005B2DE5" w:rsidRPr="008D11BA" w:rsidP="005B2D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B2DE5" w:rsidRPr="008D11BA" w:rsidP="005B2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D11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B2DE5" w:rsidRPr="008D11BA" w:rsidP="005B2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D11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5B2DE5" w:rsidRPr="008D11BA" w:rsidP="005B2DE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</w:p>
    <w:p w:rsidR="005B2DE5" w:rsidRPr="008D11BA" w:rsidP="005B2DE5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8D11BA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8D11BA" w:rsidR="004B3BB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02 марта 2026</w:t>
      </w:r>
      <w:r w:rsidRPr="008D11BA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г.</w:t>
      </w:r>
      <w:r w:rsidRPr="008D11BA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8D11BA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8D11BA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Pr="008D11BA" w:rsidR="00B551C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Pr="008D11BA" w:rsidR="002F0CF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</w:t>
      </w:r>
      <w:r w:rsidRPr="008D11BA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8D11BA" w:rsidR="0096059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8D11BA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B2DE5" w:rsidRPr="008D11BA" w:rsidP="009574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1BA">
        <w:rPr>
          <w:rFonts w:ascii="Times New Roman" w:eastAsia="Arial Unicode MS" w:hAnsi="Times New Roman" w:cs="Times New Roman"/>
          <w:sz w:val="24"/>
          <w:szCs w:val="24"/>
        </w:rPr>
        <w:t xml:space="preserve">   </w:t>
      </w:r>
      <w:r w:rsidRPr="008D11BA" w:rsidR="00957473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8D11BA">
        <w:rPr>
          <w:rFonts w:ascii="Times New Roman" w:eastAsia="Arial Unicode MS" w:hAnsi="Times New Roman" w:cs="Times New Roman"/>
          <w:sz w:val="24"/>
          <w:szCs w:val="24"/>
        </w:rPr>
        <w:t xml:space="preserve">Мировой судья судебного участка № 58 </w:t>
      </w:r>
      <w:r w:rsidRPr="008D11BA">
        <w:rPr>
          <w:rFonts w:ascii="Times New Roman" w:eastAsia="Arial Unicode MS" w:hAnsi="Times New Roman" w:cs="Times New Roman"/>
          <w:sz w:val="24"/>
          <w:szCs w:val="24"/>
        </w:rPr>
        <w:t>Красноперекопского судебного района</w:t>
      </w:r>
      <w:r w:rsidRPr="008D11BA" w:rsidR="0026401E">
        <w:rPr>
          <w:rFonts w:ascii="Times New Roman" w:eastAsia="Arial Unicode MS" w:hAnsi="Times New Roman" w:cs="Times New Roman"/>
          <w:sz w:val="24"/>
          <w:szCs w:val="24"/>
        </w:rPr>
        <w:t xml:space="preserve"> (Красноперекопский район и </w:t>
      </w:r>
      <w:r w:rsidRPr="008D11BA" w:rsidR="004B3BB9">
        <w:rPr>
          <w:rFonts w:ascii="Times New Roman" w:eastAsia="Arial Unicode MS" w:hAnsi="Times New Roman" w:cs="Times New Roman"/>
          <w:sz w:val="24"/>
          <w:szCs w:val="24"/>
        </w:rPr>
        <w:t xml:space="preserve"> город республиканского значения</w:t>
      </w:r>
      <w:r w:rsidRPr="008D11BA" w:rsidR="0026401E">
        <w:rPr>
          <w:rFonts w:ascii="Times New Roman" w:eastAsia="Arial Unicode MS" w:hAnsi="Times New Roman" w:cs="Times New Roman"/>
          <w:sz w:val="24"/>
          <w:szCs w:val="24"/>
        </w:rPr>
        <w:t xml:space="preserve"> Красноперекопск</w:t>
      </w:r>
      <w:r w:rsidRPr="008D11BA" w:rsidR="004B3BB9">
        <w:rPr>
          <w:rFonts w:ascii="Times New Roman" w:eastAsia="Arial Unicode MS" w:hAnsi="Times New Roman" w:cs="Times New Roman"/>
          <w:sz w:val="24"/>
          <w:szCs w:val="24"/>
        </w:rPr>
        <w:t xml:space="preserve"> с подчиненной ему территорией</w:t>
      </w:r>
      <w:r w:rsidRPr="008D11BA" w:rsidR="0026401E">
        <w:rPr>
          <w:rFonts w:ascii="Times New Roman" w:eastAsia="Arial Unicode MS" w:hAnsi="Times New Roman" w:cs="Times New Roman"/>
          <w:sz w:val="24"/>
          <w:szCs w:val="24"/>
        </w:rPr>
        <w:t>)</w:t>
      </w:r>
      <w:r w:rsidRPr="008D11BA">
        <w:rPr>
          <w:rFonts w:ascii="Times New Roman" w:eastAsia="Arial Unicode MS" w:hAnsi="Times New Roman" w:cs="Times New Roman"/>
          <w:sz w:val="24"/>
          <w:szCs w:val="24"/>
        </w:rPr>
        <w:t xml:space="preserve"> Республики Крым</w:t>
      </w:r>
      <w:r w:rsidRPr="008D11BA">
        <w:rPr>
          <w:rFonts w:ascii="Times New Roman" w:eastAsia="Times New Roman" w:hAnsi="Times New Roman" w:cs="Times New Roman"/>
          <w:sz w:val="24"/>
          <w:szCs w:val="24"/>
        </w:rPr>
        <w:t xml:space="preserve"> (296000, РФ, Республика Крым, г. Красноперекопск, микрорайон 10, дом 4) </w:t>
      </w:r>
      <w:r w:rsidRPr="008D11BA" w:rsidR="0026401E">
        <w:rPr>
          <w:rFonts w:ascii="Times New Roman" w:eastAsia="Times New Roman" w:hAnsi="Times New Roman" w:cs="Times New Roman"/>
          <w:sz w:val="24"/>
          <w:szCs w:val="24"/>
        </w:rPr>
        <w:t>Захарова А.С.,</w:t>
      </w:r>
      <w:r w:rsidRPr="008D11BA">
        <w:rPr>
          <w:rFonts w:ascii="Times New Roman" w:eastAsia="Arial Unicode MS" w:hAnsi="Times New Roman" w:cs="Times New Roman"/>
          <w:sz w:val="24"/>
          <w:szCs w:val="24"/>
        </w:rPr>
        <w:t xml:space="preserve"> рассмотрев в открытом судебном заседании дело об административном правонарушении, предусмотренном частью 1 статьи 14.1 Кодекса Российской Федерации об административных правонарушениях (далее – КоАП РФ) в отношении </w:t>
      </w:r>
    </w:p>
    <w:p w:rsidR="00B551C0" w:rsidRPr="008D11BA" w:rsidP="00966AD6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8D11BA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Скороход Руслана Леонидовича, </w:t>
      </w:r>
      <w:r w:rsidR="00EE1295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персональные данные</w:t>
      </w:r>
      <w:r w:rsidRPr="008D11BA" w:rsidR="004B3B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,</w:t>
      </w:r>
      <w:r w:rsidRPr="008D11BA" w:rsidR="00966AD6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личность которого установлена из материалов дела</w:t>
      </w:r>
      <w:r w:rsidRPr="008D11BA" w:rsidR="00974877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,</w:t>
      </w:r>
    </w:p>
    <w:p w:rsidR="002F0CF1" w:rsidRPr="008D11BA" w:rsidP="0095747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2DE5" w:rsidRPr="008D11BA" w:rsidP="0096059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D11BA">
        <w:rPr>
          <w:rFonts w:ascii="Times New Roman" w:eastAsia="Calibri" w:hAnsi="Times New Roman" w:cs="Times New Roman"/>
          <w:bCs/>
          <w:sz w:val="24"/>
          <w:szCs w:val="24"/>
        </w:rPr>
        <w:t>УСТАНОВИЛ:</w:t>
      </w:r>
    </w:p>
    <w:p w:rsidR="005B2DE5" w:rsidRPr="008D11BA" w:rsidP="005B2D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551C0" w:rsidRPr="008D11BA" w:rsidP="00B551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1BA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8D11BA" w:rsidR="004B3BB9">
        <w:rPr>
          <w:rFonts w:ascii="Times New Roman" w:eastAsia="Calibri" w:hAnsi="Times New Roman" w:cs="Times New Roman"/>
          <w:sz w:val="24"/>
          <w:szCs w:val="24"/>
        </w:rPr>
        <w:t>23 января 2026</w:t>
      </w:r>
      <w:r w:rsidRPr="008D11BA" w:rsidR="0026401E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Pr="008D11BA" w:rsidR="004B3BB9">
        <w:rPr>
          <w:rFonts w:ascii="Times New Roman" w:eastAsia="Calibri" w:hAnsi="Times New Roman" w:cs="Times New Roman"/>
          <w:sz w:val="24"/>
          <w:szCs w:val="24"/>
        </w:rPr>
        <w:t>11-40</w:t>
      </w:r>
      <w:r w:rsidRPr="008D11BA" w:rsidR="0026401E">
        <w:rPr>
          <w:rFonts w:ascii="Times New Roman" w:eastAsia="Calibri" w:hAnsi="Times New Roman" w:cs="Times New Roman"/>
          <w:sz w:val="24"/>
          <w:szCs w:val="24"/>
        </w:rPr>
        <w:t xml:space="preserve"> час.</w:t>
      </w:r>
      <w:r w:rsidRPr="008D11BA" w:rsidR="009748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11BA" w:rsidR="00E34069">
        <w:rPr>
          <w:rFonts w:ascii="Times New Roman" w:eastAsia="Calibri" w:hAnsi="Times New Roman" w:cs="Times New Roman"/>
          <w:sz w:val="24"/>
          <w:szCs w:val="24"/>
        </w:rPr>
        <w:t>Скороход Р.Л.</w:t>
      </w:r>
      <w:r w:rsidRPr="008D11BA" w:rsidR="004B3B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1295">
        <w:rPr>
          <w:rFonts w:ascii="Times New Roman" w:eastAsia="Calibri" w:hAnsi="Times New Roman" w:cs="Times New Roman"/>
          <w:sz w:val="24"/>
          <w:szCs w:val="24"/>
        </w:rPr>
        <w:t>адрес</w:t>
      </w:r>
      <w:r w:rsidRPr="008D11BA" w:rsidR="00966A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11BA" w:rsidR="00723743">
        <w:rPr>
          <w:rFonts w:ascii="Times New Roman" w:eastAsia="Calibri" w:hAnsi="Times New Roman" w:cs="Times New Roman"/>
          <w:sz w:val="24"/>
          <w:szCs w:val="24"/>
        </w:rPr>
        <w:t xml:space="preserve">осуществлял перевозку </w:t>
      </w:r>
      <w:r w:rsidR="00EE1295">
        <w:rPr>
          <w:rFonts w:ascii="Times New Roman" w:eastAsia="Calibri" w:hAnsi="Times New Roman" w:cs="Times New Roman"/>
          <w:sz w:val="24"/>
          <w:szCs w:val="24"/>
        </w:rPr>
        <w:t>ФИО</w:t>
      </w:r>
      <w:r w:rsidRPr="008D11BA" w:rsidR="00723743">
        <w:rPr>
          <w:rFonts w:ascii="Times New Roman" w:eastAsia="Calibri" w:hAnsi="Times New Roman" w:cs="Times New Roman"/>
          <w:sz w:val="24"/>
          <w:szCs w:val="24"/>
        </w:rPr>
        <w:t xml:space="preserve"> на автомобиле марки </w:t>
      </w:r>
      <w:r w:rsidR="00EE1295">
        <w:rPr>
          <w:rFonts w:ascii="Times New Roman" w:eastAsia="Calibri" w:hAnsi="Times New Roman" w:cs="Times New Roman"/>
          <w:sz w:val="24"/>
          <w:szCs w:val="24"/>
        </w:rPr>
        <w:t>марка</w:t>
      </w:r>
      <w:r w:rsidRPr="008D11BA" w:rsidR="007237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11BA" w:rsidR="00723743">
        <w:rPr>
          <w:rFonts w:ascii="Times New Roman" w:eastAsia="Calibri" w:hAnsi="Times New Roman" w:cs="Times New Roman"/>
          <w:sz w:val="24"/>
          <w:szCs w:val="24"/>
        </w:rPr>
        <w:t>г.р</w:t>
      </w:r>
      <w:r w:rsidRPr="008D11BA" w:rsidR="00723743">
        <w:rPr>
          <w:rFonts w:ascii="Times New Roman" w:eastAsia="Calibri" w:hAnsi="Times New Roman" w:cs="Times New Roman"/>
          <w:sz w:val="24"/>
          <w:szCs w:val="24"/>
        </w:rPr>
        <w:t>.з</w:t>
      </w:r>
      <w:r w:rsidRPr="008D11BA" w:rsidR="007237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1295">
        <w:rPr>
          <w:rFonts w:ascii="Times New Roman" w:eastAsia="Calibri" w:hAnsi="Times New Roman" w:cs="Times New Roman"/>
          <w:sz w:val="24"/>
          <w:szCs w:val="24"/>
        </w:rPr>
        <w:t>номер</w:t>
      </w:r>
      <w:r w:rsidRPr="008D11BA" w:rsidR="00723743">
        <w:rPr>
          <w:rFonts w:ascii="Times New Roman" w:eastAsia="Calibri" w:hAnsi="Times New Roman" w:cs="Times New Roman"/>
          <w:sz w:val="24"/>
          <w:szCs w:val="24"/>
        </w:rPr>
        <w:t xml:space="preserve"> за сумму </w:t>
      </w:r>
      <w:r w:rsidRPr="008D11BA" w:rsidR="004B3BB9">
        <w:rPr>
          <w:rFonts w:ascii="Times New Roman" w:eastAsia="Calibri" w:hAnsi="Times New Roman" w:cs="Times New Roman"/>
          <w:sz w:val="24"/>
          <w:szCs w:val="24"/>
        </w:rPr>
        <w:t>250</w:t>
      </w:r>
      <w:r w:rsidRPr="008D11BA" w:rsidR="0072374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8D11BA" w:rsidR="004B3BB9">
        <w:rPr>
          <w:rFonts w:ascii="Times New Roman" w:eastAsia="Calibri" w:hAnsi="Times New Roman" w:cs="Times New Roman"/>
          <w:sz w:val="24"/>
          <w:szCs w:val="24"/>
        </w:rPr>
        <w:t>двести</w:t>
      </w:r>
      <w:r w:rsidRPr="008D11BA" w:rsidR="00723743">
        <w:rPr>
          <w:rFonts w:ascii="Times New Roman" w:eastAsia="Calibri" w:hAnsi="Times New Roman" w:cs="Times New Roman"/>
          <w:sz w:val="24"/>
          <w:szCs w:val="24"/>
        </w:rPr>
        <w:t xml:space="preserve"> пятьдесят) руб.</w:t>
      </w:r>
      <w:r w:rsidRPr="008D11BA" w:rsidR="00966AD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D11BA" w:rsidR="00723743">
        <w:rPr>
          <w:rFonts w:ascii="Times New Roman" w:eastAsia="Calibri" w:hAnsi="Times New Roman" w:cs="Times New Roman"/>
          <w:sz w:val="24"/>
          <w:szCs w:val="24"/>
        </w:rPr>
        <w:t xml:space="preserve">00 коп. не имея </w:t>
      </w:r>
      <w:r w:rsidRPr="008D11BA" w:rsidR="004B3BB9">
        <w:rPr>
          <w:rFonts w:ascii="Times New Roman" w:eastAsia="Calibri" w:hAnsi="Times New Roman" w:cs="Times New Roman"/>
          <w:sz w:val="24"/>
          <w:szCs w:val="24"/>
        </w:rPr>
        <w:t>документов, предоставляющих право на осуществление данной деятельности.</w:t>
      </w:r>
      <w:r w:rsidRPr="008D11BA" w:rsidR="007237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11BA" w:rsidR="0096059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D11BA" w:rsidR="0097487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60597" w:rsidRPr="008D11BA" w:rsidP="00B551C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D11BA">
        <w:rPr>
          <w:rFonts w:ascii="Times New Roman" w:eastAsia="Arial Unicode MS" w:hAnsi="Times New Roman" w:cs="Times New Roman"/>
          <w:sz w:val="24"/>
          <w:szCs w:val="24"/>
        </w:rPr>
        <w:t xml:space="preserve">        В </w:t>
      </w:r>
      <w:r w:rsidRPr="008D11BA" w:rsidR="00966AD6">
        <w:rPr>
          <w:rFonts w:ascii="Times New Roman" w:eastAsia="Arial Unicode MS" w:hAnsi="Times New Roman" w:cs="Times New Roman"/>
          <w:sz w:val="24"/>
          <w:szCs w:val="24"/>
        </w:rPr>
        <w:t xml:space="preserve">судебное заседание </w:t>
      </w:r>
      <w:r w:rsidRPr="008D11BA" w:rsidR="00E34069">
        <w:rPr>
          <w:rFonts w:ascii="Times New Roman" w:eastAsia="Arial Unicode MS" w:hAnsi="Times New Roman" w:cs="Times New Roman"/>
          <w:sz w:val="24"/>
          <w:szCs w:val="24"/>
        </w:rPr>
        <w:t>Скороход Р.Л.</w:t>
      </w:r>
      <w:r w:rsidRPr="008D11BA" w:rsidR="00966AD6">
        <w:rPr>
          <w:rFonts w:ascii="Times New Roman" w:eastAsia="Arial Unicode MS" w:hAnsi="Times New Roman" w:cs="Times New Roman"/>
          <w:sz w:val="24"/>
          <w:szCs w:val="24"/>
        </w:rPr>
        <w:t xml:space="preserve"> не явился, извещался надлежаще, ходатайств об отложении рассмотрения дела суду не предоставлял, в связи с чем суд счел возможным рассмотреть дело без участия лица, в отношении которого ведется производство по делу. </w:t>
      </w:r>
    </w:p>
    <w:p w:rsidR="005B2DE5" w:rsidRPr="008D11BA" w:rsidP="00E74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1BA">
        <w:rPr>
          <w:rFonts w:ascii="Times New Roman" w:eastAsia="Calibri" w:hAnsi="Times New Roman" w:cs="Times New Roman"/>
          <w:sz w:val="24"/>
          <w:szCs w:val="24"/>
        </w:rPr>
        <w:t xml:space="preserve">      И</w:t>
      </w:r>
      <w:r w:rsidRPr="008D11BA">
        <w:rPr>
          <w:rFonts w:ascii="Times New Roman" w:eastAsia="Times New Roman" w:hAnsi="Times New Roman" w:cs="Times New Roman"/>
          <w:sz w:val="24"/>
          <w:szCs w:val="24"/>
        </w:rPr>
        <w:t xml:space="preserve">сследовав материалы дела, считаю, что событие правонарушения имело место и его подтверждают материалы дела: </w:t>
      </w:r>
    </w:p>
    <w:p w:rsidR="005B2DE5" w:rsidRPr="008D11BA" w:rsidP="00651A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1BA">
        <w:rPr>
          <w:rFonts w:ascii="Times New Roman" w:eastAsia="Times New Roman" w:hAnsi="Times New Roman" w:cs="Times New Roman"/>
          <w:sz w:val="24"/>
          <w:szCs w:val="24"/>
        </w:rPr>
        <w:t>- протокол об админ</w:t>
      </w:r>
      <w:r w:rsidRPr="008D11BA" w:rsidR="00B551C0">
        <w:rPr>
          <w:rFonts w:ascii="Times New Roman" w:eastAsia="Times New Roman" w:hAnsi="Times New Roman" w:cs="Times New Roman"/>
          <w:sz w:val="24"/>
          <w:szCs w:val="24"/>
        </w:rPr>
        <w:t>истративном правонарушении</w:t>
      </w:r>
      <w:r w:rsidRPr="008D11BA" w:rsidR="00960597">
        <w:rPr>
          <w:rFonts w:ascii="Times New Roman" w:eastAsia="Times New Roman" w:hAnsi="Times New Roman" w:cs="Times New Roman"/>
          <w:sz w:val="24"/>
          <w:szCs w:val="24"/>
        </w:rPr>
        <w:t xml:space="preserve"> 8201 № </w:t>
      </w:r>
      <w:r w:rsidRPr="008D11BA" w:rsidR="004B3BB9">
        <w:rPr>
          <w:rFonts w:ascii="Times New Roman" w:eastAsia="Times New Roman" w:hAnsi="Times New Roman" w:cs="Times New Roman"/>
          <w:sz w:val="24"/>
          <w:szCs w:val="24"/>
        </w:rPr>
        <w:t>358659</w:t>
      </w:r>
      <w:r w:rsidRPr="008D11BA" w:rsidR="00960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11BA" w:rsidR="00B551C0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8D11BA" w:rsidR="004B3BB9">
        <w:rPr>
          <w:rFonts w:ascii="Times New Roman" w:eastAsia="Times New Roman" w:hAnsi="Times New Roman" w:cs="Times New Roman"/>
          <w:sz w:val="24"/>
          <w:szCs w:val="24"/>
        </w:rPr>
        <w:t>25.01.2026, составленный в соответствии с положениями ст. 28.2 КоАП РФ в котором подробно изложена суть совершенного правонарушения</w:t>
      </w:r>
      <w:r w:rsidRPr="008D11BA" w:rsidR="00960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11BA" w:rsidR="00501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11BA">
        <w:rPr>
          <w:rFonts w:ascii="Times New Roman" w:eastAsia="Times New Roman" w:hAnsi="Times New Roman" w:cs="Times New Roman"/>
          <w:sz w:val="24"/>
          <w:szCs w:val="24"/>
        </w:rPr>
        <w:t>(л.д.2),</w:t>
      </w:r>
    </w:p>
    <w:p w:rsidR="00957473" w:rsidRPr="008D11BA" w:rsidP="00651A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1B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D11BA" w:rsidR="004B3BB9">
        <w:rPr>
          <w:rFonts w:ascii="Times New Roman" w:eastAsia="Times New Roman" w:hAnsi="Times New Roman" w:cs="Times New Roman"/>
          <w:sz w:val="24"/>
          <w:szCs w:val="24"/>
        </w:rPr>
        <w:t>рапорт  ИДПС ОГАИ МО МВД России «</w:t>
      </w:r>
      <w:r w:rsidRPr="008D11BA" w:rsidR="004B3BB9">
        <w:rPr>
          <w:rFonts w:ascii="Times New Roman" w:eastAsia="Times New Roman" w:hAnsi="Times New Roman" w:cs="Times New Roman"/>
          <w:sz w:val="24"/>
          <w:szCs w:val="24"/>
        </w:rPr>
        <w:t>Красноперекопский</w:t>
      </w:r>
      <w:r w:rsidRPr="008D11BA" w:rsidR="004B3BB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EE1295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8D11BA" w:rsidR="004B3BB9">
        <w:rPr>
          <w:rFonts w:ascii="Times New Roman" w:eastAsia="Times New Roman" w:hAnsi="Times New Roman" w:cs="Times New Roman"/>
          <w:sz w:val="24"/>
          <w:szCs w:val="24"/>
        </w:rPr>
        <w:t xml:space="preserve"> о выявленном правонарушении от 23.01.2026</w:t>
      </w:r>
      <w:r w:rsidRPr="008D11BA" w:rsidR="00723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11BA">
        <w:rPr>
          <w:rFonts w:ascii="Times New Roman" w:eastAsia="Times New Roman" w:hAnsi="Times New Roman" w:cs="Times New Roman"/>
          <w:sz w:val="24"/>
          <w:szCs w:val="24"/>
        </w:rPr>
        <w:t xml:space="preserve"> (л.д. 3</w:t>
      </w:r>
      <w:r w:rsidRPr="008D11BA" w:rsidR="004B3BB9">
        <w:rPr>
          <w:rFonts w:ascii="Times New Roman" w:eastAsia="Times New Roman" w:hAnsi="Times New Roman" w:cs="Times New Roman"/>
          <w:sz w:val="24"/>
          <w:szCs w:val="24"/>
        </w:rPr>
        <w:t>-4</w:t>
      </w:r>
      <w:r w:rsidRPr="008D11BA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957473" w:rsidRPr="008D11BA" w:rsidP="00651A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1B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D11BA" w:rsidR="004B3BB9">
        <w:rPr>
          <w:rFonts w:ascii="Times New Roman" w:eastAsia="Times New Roman" w:hAnsi="Times New Roman" w:cs="Times New Roman"/>
          <w:sz w:val="24"/>
          <w:szCs w:val="24"/>
        </w:rPr>
        <w:t>признательные объяснения</w:t>
      </w:r>
      <w:r w:rsidRPr="008D11BA" w:rsidR="00420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11BA" w:rsidR="00E34069">
        <w:rPr>
          <w:rFonts w:ascii="Times New Roman" w:eastAsia="Times New Roman" w:hAnsi="Times New Roman" w:cs="Times New Roman"/>
          <w:sz w:val="24"/>
          <w:szCs w:val="24"/>
        </w:rPr>
        <w:t>Скороход Р.Л.</w:t>
      </w:r>
      <w:r w:rsidRPr="008D11BA" w:rsidR="00B551C0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8D11BA" w:rsidR="00960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11BA" w:rsidR="004B3BB9">
        <w:rPr>
          <w:rFonts w:ascii="Times New Roman" w:eastAsia="Times New Roman" w:hAnsi="Times New Roman" w:cs="Times New Roman"/>
          <w:sz w:val="24"/>
          <w:szCs w:val="24"/>
        </w:rPr>
        <w:t>23.01.2026, 25.01.2026</w:t>
      </w:r>
      <w:r w:rsidRPr="008D11BA" w:rsidR="00960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11BA" w:rsidR="00CD2320">
        <w:rPr>
          <w:rFonts w:ascii="Times New Roman" w:eastAsia="Times New Roman" w:hAnsi="Times New Roman" w:cs="Times New Roman"/>
          <w:sz w:val="24"/>
          <w:szCs w:val="24"/>
        </w:rPr>
        <w:t xml:space="preserve">(л.д. </w:t>
      </w:r>
      <w:r w:rsidRPr="008D11BA" w:rsidR="004B3BB9">
        <w:rPr>
          <w:rFonts w:ascii="Times New Roman" w:eastAsia="Times New Roman" w:hAnsi="Times New Roman" w:cs="Times New Roman"/>
          <w:sz w:val="24"/>
          <w:szCs w:val="24"/>
        </w:rPr>
        <w:t>6,8</w:t>
      </w:r>
      <w:r w:rsidRPr="008D11BA" w:rsidR="00CD2320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82335F" w:rsidRPr="008D11BA" w:rsidP="008233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1BA">
        <w:rPr>
          <w:rFonts w:ascii="Times New Roman" w:eastAsia="Times New Roman" w:hAnsi="Times New Roman" w:cs="Times New Roman"/>
          <w:sz w:val="24"/>
          <w:szCs w:val="24"/>
        </w:rPr>
        <w:t xml:space="preserve">- письменные </w:t>
      </w:r>
      <w:r w:rsidRPr="008D11BA" w:rsidR="0042058E">
        <w:rPr>
          <w:rFonts w:ascii="Times New Roman" w:eastAsia="Times New Roman" w:hAnsi="Times New Roman" w:cs="Times New Roman"/>
          <w:sz w:val="24"/>
          <w:szCs w:val="24"/>
        </w:rPr>
        <w:t xml:space="preserve">объяснения </w:t>
      </w:r>
      <w:r w:rsidR="00EE1295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8D11BA" w:rsidR="0042058E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8D11BA" w:rsidR="004B3BB9">
        <w:rPr>
          <w:rFonts w:ascii="Times New Roman" w:eastAsia="Times New Roman" w:hAnsi="Times New Roman" w:cs="Times New Roman"/>
          <w:sz w:val="24"/>
          <w:szCs w:val="24"/>
        </w:rPr>
        <w:t xml:space="preserve"> 23.01.2026, который показал, что 23.01.2026 водитель на автомобиле </w:t>
      </w:r>
      <w:r w:rsidR="00EE1295">
        <w:rPr>
          <w:rFonts w:ascii="Times New Roman" w:eastAsia="Times New Roman" w:hAnsi="Times New Roman" w:cs="Times New Roman"/>
          <w:sz w:val="24"/>
          <w:szCs w:val="24"/>
        </w:rPr>
        <w:t>марка</w:t>
      </w:r>
      <w:r w:rsidRPr="008D11BA" w:rsidR="004B3BB9">
        <w:rPr>
          <w:rFonts w:ascii="Times New Roman" w:eastAsia="Times New Roman" w:hAnsi="Times New Roman" w:cs="Times New Roman"/>
          <w:sz w:val="24"/>
          <w:szCs w:val="24"/>
        </w:rPr>
        <w:t xml:space="preserve"> с г.р.з. </w:t>
      </w:r>
      <w:r w:rsidR="00EE1295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8D11BA" w:rsidR="004B3BB9">
        <w:rPr>
          <w:rFonts w:ascii="Times New Roman" w:eastAsia="Times New Roman" w:hAnsi="Times New Roman" w:cs="Times New Roman"/>
          <w:sz w:val="24"/>
          <w:szCs w:val="24"/>
        </w:rPr>
        <w:t xml:space="preserve"> оказывал ему услуги такси от </w:t>
      </w:r>
      <w:r w:rsidR="00EE1295">
        <w:rPr>
          <w:rFonts w:ascii="Times New Roman" w:eastAsia="Times New Roman" w:hAnsi="Times New Roman" w:cs="Times New Roman"/>
          <w:sz w:val="24"/>
          <w:szCs w:val="24"/>
        </w:rPr>
        <w:t xml:space="preserve">ФИО </w:t>
      </w:r>
      <w:r w:rsidRPr="008D11BA" w:rsidR="004B3B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1295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8D11BA" w:rsidR="004B3BB9">
        <w:rPr>
          <w:rFonts w:ascii="Times New Roman" w:eastAsia="Times New Roman" w:hAnsi="Times New Roman" w:cs="Times New Roman"/>
          <w:sz w:val="24"/>
          <w:szCs w:val="24"/>
        </w:rPr>
        <w:t xml:space="preserve"> за сумму 250,00 руб.</w:t>
      </w:r>
      <w:r w:rsidRPr="008D11BA" w:rsidR="00420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11BA">
        <w:rPr>
          <w:rFonts w:ascii="Times New Roman" w:eastAsia="Times New Roman" w:hAnsi="Times New Roman" w:cs="Times New Roman"/>
          <w:sz w:val="24"/>
          <w:szCs w:val="24"/>
        </w:rPr>
        <w:t xml:space="preserve">(л.д. </w:t>
      </w:r>
      <w:r w:rsidRPr="008D11BA" w:rsidR="004B3BB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D11B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B2DE5" w:rsidRPr="008D11BA" w:rsidP="008233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1BA">
        <w:rPr>
          <w:sz w:val="24"/>
          <w:szCs w:val="24"/>
        </w:rPr>
        <w:t xml:space="preserve">      </w:t>
      </w:r>
      <w:r w:rsidRPr="008D11BA">
        <w:rPr>
          <w:rFonts w:ascii="Times New Roman" w:hAnsi="Times New Roman" w:cs="Times New Roman"/>
          <w:sz w:val="24"/>
          <w:szCs w:val="24"/>
        </w:rP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</w:t>
      </w:r>
      <w:r w:rsidRPr="008D11BA">
        <w:rPr>
          <w:rFonts w:ascii="Times New Roman" w:hAnsi="Times New Roman" w:cs="Times New Roman"/>
          <w:sz w:val="24"/>
          <w:szCs w:val="24"/>
        </w:rPr>
        <w:t xml:space="preserve">ческие данные, поэтому суд принимает их как допустимые доказательства. </w:t>
      </w:r>
    </w:p>
    <w:p w:rsidR="005B2DE5" w:rsidRPr="008D11BA" w:rsidP="005B2DE5">
      <w:pPr>
        <w:pStyle w:val="NormalWeb"/>
        <w:spacing w:before="0" w:beforeAutospacing="0" w:after="0" w:afterAutospacing="0"/>
        <w:contextualSpacing/>
        <w:jc w:val="both"/>
      </w:pPr>
      <w:r w:rsidRPr="008D11BA">
        <w:t xml:space="preserve">      </w:t>
      </w:r>
      <w:r w:rsidRPr="008D11BA">
        <w:rPr>
          <w:bCs/>
        </w:rPr>
        <w:t xml:space="preserve">Действия </w:t>
      </w:r>
      <w:r w:rsidRPr="008D11BA" w:rsidR="00E34069">
        <w:rPr>
          <w:rFonts w:eastAsia="Courier New"/>
          <w:color w:val="000000"/>
          <w:lang w:bidi="ru-RU"/>
        </w:rPr>
        <w:t>Скороход Руслана Леонидовича</w:t>
      </w:r>
      <w:r w:rsidRPr="008D11BA">
        <w:t xml:space="preserve"> мировой судья квалифицирует по ч. 1 ст. 14.1  КоАП РФ, а именно: </w:t>
      </w:r>
      <w:r w:rsidRPr="008D11BA">
        <w:rPr>
          <w:shd w:val="clear" w:color="auto" w:fill="FFFFFF"/>
        </w:rPr>
        <w:t>осуществление </w:t>
      </w:r>
      <w:hyperlink r:id="rId5" w:anchor="dst100035" w:history="1">
        <w:r w:rsidRPr="008D11BA">
          <w:rPr>
            <w:rStyle w:val="Hyperlink"/>
            <w:color w:val="auto"/>
            <w:u w:val="none"/>
          </w:rPr>
          <w:t>предпринимательской деятельности</w:t>
        </w:r>
      </w:hyperlink>
      <w:r w:rsidRPr="008D11BA">
        <w:rPr>
          <w:shd w:val="clear" w:color="auto" w:fill="FFFFFF"/>
        </w:rPr>
        <w:t> без государственной регистрации в качестве индивидуального предпринимателя.</w:t>
      </w:r>
    </w:p>
    <w:p w:rsidR="005B2DE5" w:rsidRPr="008D11BA" w:rsidP="00CD23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1BA">
        <w:rPr>
          <w:rFonts w:ascii="Times New Roman" w:eastAsia="Calibri" w:hAnsi="Times New Roman" w:cs="Times New Roman"/>
          <w:sz w:val="24"/>
          <w:szCs w:val="24"/>
        </w:rPr>
        <w:t xml:space="preserve">      Обстоятельств, предусмотренных ст. 24.5 КоАП РФ, исключающих производство по делу, мировым судьей не установлено.</w:t>
      </w:r>
    </w:p>
    <w:p w:rsidR="005B2DE5" w:rsidRPr="008D11BA" w:rsidP="00CD23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1B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8D11BA" w:rsidR="00CD23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11BA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94926" w:rsidRPr="008D11BA" w:rsidP="00CD23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8D11BA">
        <w:rPr>
          <w:rFonts w:ascii="Times New Roman" w:eastAsia="Calibri" w:hAnsi="Times New Roman" w:cs="Times New Roman"/>
          <w:sz w:val="24"/>
          <w:szCs w:val="24"/>
        </w:rPr>
        <w:t xml:space="preserve">      При назначении админис</w:t>
      </w:r>
      <w:r w:rsidRPr="008D11BA">
        <w:rPr>
          <w:rFonts w:ascii="Times New Roman" w:eastAsia="Calibri" w:hAnsi="Times New Roman" w:cs="Times New Roman"/>
          <w:sz w:val="24"/>
          <w:szCs w:val="24"/>
        </w:rPr>
        <w:t>тративного наказания мировой судья учитывает х</w:t>
      </w:r>
      <w:r w:rsidRPr="008D11BA" w:rsidR="00FA0865">
        <w:rPr>
          <w:rFonts w:ascii="Times New Roman" w:eastAsia="Calibri" w:hAnsi="Times New Roman" w:cs="Times New Roman"/>
          <w:sz w:val="24"/>
          <w:szCs w:val="24"/>
        </w:rPr>
        <w:t>ара</w:t>
      </w:r>
      <w:r w:rsidRPr="008D11BA" w:rsidR="005030C6">
        <w:rPr>
          <w:rFonts w:ascii="Times New Roman" w:eastAsia="Calibri" w:hAnsi="Times New Roman" w:cs="Times New Roman"/>
          <w:sz w:val="24"/>
          <w:szCs w:val="24"/>
        </w:rPr>
        <w:t>к</w:t>
      </w:r>
      <w:r w:rsidRPr="008D11BA" w:rsidR="0042058E">
        <w:rPr>
          <w:rFonts w:ascii="Times New Roman" w:eastAsia="Calibri" w:hAnsi="Times New Roman" w:cs="Times New Roman"/>
          <w:sz w:val="24"/>
          <w:szCs w:val="24"/>
        </w:rPr>
        <w:t xml:space="preserve">тер совершенного </w:t>
      </w:r>
      <w:r w:rsidRPr="008D11BA" w:rsidR="00E34069">
        <w:rPr>
          <w:rFonts w:ascii="Times New Roman" w:eastAsia="Calibri" w:hAnsi="Times New Roman" w:cs="Times New Roman"/>
          <w:sz w:val="24"/>
          <w:szCs w:val="24"/>
        </w:rPr>
        <w:t>Скороход Р.Л.</w:t>
      </w:r>
      <w:r w:rsidRPr="008D11BA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виновного, его семейное и материальное положение, обстоятельства, смягчающие и отягчающие административную ответственность.</w:t>
      </w:r>
    </w:p>
    <w:p w:rsidR="00960597" w:rsidRPr="008D11BA" w:rsidP="00E340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1BA">
        <w:rPr>
          <w:rFonts w:ascii="Times New Roman" w:eastAsia="Calibri" w:hAnsi="Times New Roman" w:cs="Times New Roman"/>
          <w:sz w:val="24"/>
          <w:szCs w:val="24"/>
        </w:rPr>
        <w:t>Обстояте</w:t>
      </w:r>
      <w:r w:rsidRPr="008D11BA">
        <w:rPr>
          <w:rFonts w:ascii="Times New Roman" w:eastAsia="Calibri" w:hAnsi="Times New Roman" w:cs="Times New Roman"/>
          <w:sz w:val="24"/>
          <w:szCs w:val="24"/>
        </w:rPr>
        <w:t>льств, смягчающих</w:t>
      </w:r>
      <w:r w:rsidRPr="008D11BA" w:rsidR="00E340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D11BA">
        <w:rPr>
          <w:rFonts w:ascii="Times New Roman" w:eastAsia="Calibri" w:hAnsi="Times New Roman" w:cs="Times New Roman"/>
          <w:sz w:val="24"/>
          <w:szCs w:val="24"/>
        </w:rPr>
        <w:t xml:space="preserve">административную ответственность, мировым судьей не установлено. </w:t>
      </w:r>
    </w:p>
    <w:p w:rsidR="0082335F" w:rsidRPr="008D11BA" w:rsidP="00E340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1BA">
        <w:rPr>
          <w:rFonts w:ascii="Times New Roman" w:eastAsia="Calibri" w:hAnsi="Times New Roman" w:cs="Times New Roman"/>
          <w:sz w:val="24"/>
          <w:szCs w:val="24"/>
        </w:rPr>
        <w:t xml:space="preserve">Обстоятельством, отягчающим административную ответственность, мировой судья в соответствии п. 2 ч. 1 ст. 4.3 КоАП РФ признает </w:t>
      </w:r>
      <w:r w:rsidRPr="008D11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повторное совершение </w:t>
      </w:r>
      <w:hyperlink r:id="rId6" w:history="1">
        <w:r w:rsidRPr="008D11BA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однородного</w:t>
        </w:r>
      </w:hyperlink>
      <w:r w:rsidRPr="008D11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административного правонарушения, то есть совершение административного правонарушения в период, когда лицо считается подвергнутым адми</w:t>
      </w:r>
      <w:r w:rsidRPr="008D11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нистративному наказанию в соответствии со </w:t>
      </w:r>
      <w:hyperlink r:id="rId7" w:anchor="dst100166" w:history="1">
        <w:r w:rsidRPr="008D11BA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статьей 4.6</w:t>
        </w:r>
      </w:hyperlink>
      <w:r w:rsidRPr="008D11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настоящего Кодекса за совершение однородного административного правонаруше</w:t>
      </w:r>
      <w:r w:rsidRPr="008D11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ния. </w:t>
      </w:r>
    </w:p>
    <w:p w:rsidR="005B2DE5" w:rsidRPr="008D11BA" w:rsidP="00CD23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1BA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8D11BA" w:rsidR="00CD2320">
        <w:rPr>
          <w:rFonts w:ascii="Times New Roman" w:eastAsia="Calibri" w:hAnsi="Times New Roman" w:cs="Times New Roman"/>
          <w:sz w:val="24"/>
          <w:szCs w:val="24"/>
        </w:rPr>
        <w:t>Согласно ч.1 ст. 3.1 КоАП РФ</w:t>
      </w:r>
      <w:r w:rsidRPr="008D11BA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</w:t>
      </w:r>
      <w:r w:rsidRPr="008D11BA">
        <w:rPr>
          <w:rFonts w:ascii="Times New Roman" w:eastAsia="Calibri" w:hAnsi="Times New Roman" w:cs="Times New Roman"/>
          <w:sz w:val="24"/>
          <w:szCs w:val="24"/>
        </w:rPr>
        <w:t>вонарушителем, так и другими лицами.</w:t>
      </w:r>
    </w:p>
    <w:p w:rsidR="005B2DE5" w:rsidRPr="008D11BA" w:rsidP="00CD23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1BA">
        <w:rPr>
          <w:rFonts w:ascii="Times New Roman" w:eastAsia="Times New Roman" w:hAnsi="Times New Roman" w:cs="Times New Roman"/>
          <w:sz w:val="24"/>
          <w:szCs w:val="24"/>
        </w:rPr>
        <w:t xml:space="preserve">      Учитывая вышеизложенное, руководствуясь ст.ст. 29.9, 29.10, 30.3 КоАП РФ, мировой судья</w:t>
      </w:r>
    </w:p>
    <w:p w:rsidR="002F0CF1" w:rsidRPr="008D11BA" w:rsidP="00CD23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2DE5" w:rsidRPr="008D11BA" w:rsidP="0096059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11BA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5B2DE5" w:rsidRPr="008D11BA" w:rsidP="005B2DE5">
      <w:pPr>
        <w:spacing w:after="0" w:line="240" w:lineRule="auto"/>
        <w:ind w:firstLine="3372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2DE5" w:rsidRPr="008D11BA" w:rsidP="00CD23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1B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8D11BA" w:rsidR="00CD23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11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11BA" w:rsidR="00E3406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Скороход Руслана Леонидовича</w:t>
      </w:r>
      <w:r w:rsidRPr="008D11BA" w:rsidR="0042058E">
        <w:rPr>
          <w:sz w:val="24"/>
          <w:szCs w:val="24"/>
        </w:rPr>
        <w:t xml:space="preserve"> </w:t>
      </w:r>
      <w:r w:rsidRPr="008D11BA">
        <w:rPr>
          <w:rFonts w:ascii="Times New Roman" w:eastAsia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</w:t>
      </w:r>
      <w:r w:rsidRPr="008D11BA">
        <w:rPr>
          <w:rFonts w:ascii="Times New Roman" w:eastAsia="Times New Roman" w:hAnsi="Times New Roman" w:cs="Times New Roman"/>
          <w:sz w:val="24"/>
          <w:szCs w:val="24"/>
        </w:rPr>
        <w:t>предусмотренного ч. 1 ст. 14.1 Кодекса Российской Федерации об административных правонарушениях и назначить ему наказание в виде админ</w:t>
      </w:r>
      <w:r w:rsidRPr="008D11BA" w:rsidR="0005689E">
        <w:rPr>
          <w:rFonts w:ascii="Times New Roman" w:eastAsia="Times New Roman" w:hAnsi="Times New Roman" w:cs="Times New Roman"/>
          <w:sz w:val="24"/>
          <w:szCs w:val="24"/>
        </w:rPr>
        <w:t xml:space="preserve">истративного штрафа в размере </w:t>
      </w:r>
      <w:r w:rsidRPr="008D11BA" w:rsidR="0082335F">
        <w:rPr>
          <w:rFonts w:ascii="Times New Roman" w:eastAsia="Times New Roman" w:hAnsi="Times New Roman" w:cs="Times New Roman"/>
          <w:sz w:val="24"/>
          <w:szCs w:val="24"/>
        </w:rPr>
        <w:t>1 000</w:t>
      </w:r>
      <w:r w:rsidRPr="008D11BA" w:rsidR="0005689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D11BA" w:rsidR="0082335F">
        <w:rPr>
          <w:rFonts w:ascii="Times New Roman" w:eastAsia="Times New Roman" w:hAnsi="Times New Roman" w:cs="Times New Roman"/>
          <w:sz w:val="24"/>
          <w:szCs w:val="24"/>
        </w:rPr>
        <w:t>одна тысяча</w:t>
      </w:r>
      <w:r w:rsidRPr="008D11BA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5B2DE5" w:rsidRPr="008D11BA" w:rsidP="005B2DE5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 w:rsidRPr="008D11BA">
        <w:rPr>
          <w:rFonts w:ascii="Times New Roman" w:eastAsia="Times New Roman" w:hAnsi="Times New Roman" w:cs="Times New Roman"/>
          <w:sz w:val="24"/>
          <w:szCs w:val="24"/>
        </w:rPr>
        <w:t xml:space="preserve">       Реквизиты для уплаты административного штрафа: </w:t>
      </w:r>
      <w:r w:rsidRPr="008D11BA">
        <w:rPr>
          <w:rFonts w:ascii="Times New Roman" w:eastAsia="Calibri" w:hAnsi="Times New Roman" w:cs="Times New Roman"/>
          <w:sz w:val="24"/>
          <w:szCs w:val="24"/>
        </w:rPr>
        <w:t>получатель</w:t>
      </w:r>
      <w:r w:rsidRPr="008D11BA">
        <w:rPr>
          <w:rFonts w:ascii="Times New Roman" w:eastAsia="Calibri" w:hAnsi="Times New Roman" w:cs="Times New Roman"/>
          <w:sz w:val="24"/>
          <w:szCs w:val="24"/>
        </w:rPr>
        <w:t>:</w:t>
      </w:r>
      <w:r w:rsidRPr="008D11BA">
        <w:rPr>
          <w:rFonts w:ascii="Times New Roman" w:hAnsi="Times New Roman" w:cs="Times New Roman"/>
          <w:sz w:val="24"/>
          <w:szCs w:val="24"/>
        </w:rPr>
        <w:t xml:space="preserve"> УФК по Республике Крым (Министерство юстиции Республики Крым), ИНН 9102013284, КПП 910201001, Банк получателя: </w:t>
      </w:r>
      <w:r w:rsidRPr="008D11BA" w:rsidR="0082335F">
        <w:rPr>
          <w:rFonts w:ascii="Times New Roman" w:hAnsi="Times New Roman" w:cs="Times New Roman"/>
          <w:sz w:val="24"/>
          <w:szCs w:val="24"/>
        </w:rPr>
        <w:t>ОКЦ № 7 ЮГУ Банка России</w:t>
      </w:r>
      <w:r w:rsidRPr="008D11BA">
        <w:rPr>
          <w:rFonts w:ascii="Times New Roman" w:hAnsi="Times New Roman" w:cs="Times New Roman"/>
          <w:sz w:val="24"/>
          <w:szCs w:val="24"/>
        </w:rPr>
        <w:t>//УФК по Республике Крым г. Симферополь, БИК 013510002, единый казначейский счет 40102810645370000035, казначейский сче</w:t>
      </w:r>
      <w:r w:rsidRPr="008D11BA">
        <w:rPr>
          <w:rFonts w:ascii="Times New Roman" w:hAnsi="Times New Roman" w:cs="Times New Roman"/>
          <w:sz w:val="24"/>
          <w:szCs w:val="24"/>
        </w:rPr>
        <w:t>т 03100643000000017500, лицевой счет 04752203230 в УФК по Республике Крым, Код Сводного реестра 35220323, ОКТМО 35718000, КБК 82811601143010001140, УИН</w:t>
      </w:r>
      <w:r w:rsidRPr="008D11BA" w:rsidR="0042058E">
        <w:rPr>
          <w:sz w:val="24"/>
          <w:szCs w:val="24"/>
        </w:rPr>
        <w:t xml:space="preserve"> </w:t>
      </w:r>
      <w:r w:rsidRPr="008D11BA" w:rsidR="0082335F">
        <w:rPr>
          <w:rFonts w:ascii="Times New Roman" w:hAnsi="Times New Roman" w:cs="Times New Roman"/>
          <w:sz w:val="24"/>
          <w:szCs w:val="24"/>
        </w:rPr>
        <w:t>0410760300585000692614136</w:t>
      </w:r>
      <w:r w:rsidRPr="008D11BA">
        <w:rPr>
          <w:rFonts w:ascii="Times New Roman" w:hAnsi="Times New Roman" w:cs="Times New Roman"/>
          <w:sz w:val="24"/>
          <w:szCs w:val="24"/>
        </w:rPr>
        <w:t>.</w:t>
      </w:r>
    </w:p>
    <w:p w:rsidR="005B2DE5" w:rsidRPr="008D11BA" w:rsidP="00CD2320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8D11BA">
        <w:rPr>
          <w:rFonts w:ascii="Times New Roman" w:eastAsia="Calibri" w:hAnsi="Times New Roman" w:cs="Times New Roman"/>
          <w:sz w:val="24"/>
          <w:szCs w:val="24"/>
        </w:rPr>
        <w:t xml:space="preserve">      Квитанция об уплате штрафа должна быть представлена мировому судье судебного участка № 58 Красноперекопского судебного района Республики Крым  до истечения срока уплаты штрафа.</w:t>
      </w:r>
    </w:p>
    <w:p w:rsidR="005B2DE5" w:rsidRPr="008D11BA" w:rsidP="00CD23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1BA">
        <w:rPr>
          <w:rFonts w:ascii="Times New Roman" w:eastAsia="Calibri" w:hAnsi="Times New Roman" w:cs="Times New Roman"/>
          <w:sz w:val="24"/>
          <w:szCs w:val="24"/>
        </w:rPr>
        <w:t xml:space="preserve">      Разъяснить, что в соответствии со ст. 32.2 КоАП РФ административный</w:t>
      </w:r>
      <w:r w:rsidRPr="008D11BA">
        <w:rPr>
          <w:rFonts w:ascii="Times New Roman" w:eastAsia="Calibri" w:hAnsi="Times New Roman" w:cs="Times New Roman"/>
          <w:sz w:val="24"/>
          <w:szCs w:val="24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</w:t>
      </w:r>
      <w:r w:rsidRPr="008D11BA">
        <w:rPr>
          <w:rFonts w:ascii="Times New Roman" w:eastAsia="Calibri" w:hAnsi="Times New Roman" w:cs="Times New Roman"/>
          <w:sz w:val="24"/>
          <w:szCs w:val="24"/>
        </w:rPr>
        <w:t xml:space="preserve"> РФ.</w:t>
      </w:r>
    </w:p>
    <w:p w:rsidR="005B2DE5" w:rsidRPr="008D11BA" w:rsidP="00CD23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1BA">
        <w:rPr>
          <w:rFonts w:ascii="Times New Roman" w:eastAsia="Calibri" w:hAnsi="Times New Roman" w:cs="Times New Roman"/>
          <w:sz w:val="24"/>
          <w:szCs w:val="24"/>
        </w:rPr>
        <w:t xml:space="preserve">     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</w:t>
      </w:r>
      <w:r w:rsidRPr="008D11BA">
        <w:rPr>
          <w:rFonts w:ascii="Times New Roman" w:eastAsia="Calibri" w:hAnsi="Times New Roman" w:cs="Times New Roman"/>
          <w:sz w:val="24"/>
          <w:szCs w:val="24"/>
        </w:rPr>
        <w:t xml:space="preserve"> на срок до 15 суток, либо обязательные работы на срок до пятидесяти часов.</w:t>
      </w:r>
    </w:p>
    <w:p w:rsidR="005B2DE5" w:rsidRPr="008D11BA" w:rsidP="005B2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1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Постановление может быть обжаловано в Красноперекопский районный суд Республики Крым в течение 10 </w:t>
      </w:r>
      <w:r w:rsidRPr="008D11BA" w:rsidR="0082335F">
        <w:rPr>
          <w:rFonts w:ascii="Times New Roman" w:eastAsia="Times New Roman" w:hAnsi="Times New Roman" w:cs="Times New Roman"/>
          <w:color w:val="000000"/>
          <w:sz w:val="24"/>
          <w:szCs w:val="24"/>
        </w:rPr>
        <w:t>дней</w:t>
      </w:r>
      <w:r w:rsidRPr="008D1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дня вручения или получения копии постановления через мирового судью </w:t>
      </w:r>
      <w:r w:rsidRPr="008D11BA">
        <w:rPr>
          <w:rFonts w:ascii="Times New Roman" w:eastAsia="Times New Roman" w:hAnsi="Times New Roman" w:cs="Times New Roman"/>
          <w:color w:val="000000"/>
          <w:sz w:val="24"/>
          <w:szCs w:val="24"/>
        </w:rPr>
        <w:t>или непосредственно в суд, уполномоченный на рассмотрение жалобы.</w:t>
      </w:r>
    </w:p>
    <w:p w:rsidR="005B2DE5" w:rsidRPr="008D11BA" w:rsidP="005B2D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3E14" w:rsidRPr="008D11BA" w:rsidP="00CD23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1BA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8D11BA" w:rsidR="005B2DE5">
        <w:rPr>
          <w:rFonts w:ascii="Times New Roman" w:eastAsia="Calibri" w:hAnsi="Times New Roman" w:cs="Times New Roman"/>
          <w:sz w:val="24"/>
          <w:szCs w:val="24"/>
        </w:rPr>
        <w:t xml:space="preserve">   Мировой судья:</w:t>
      </w:r>
      <w:r w:rsidRPr="008D11BA" w:rsidR="007501E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D11BA" w:rsidR="007501E2">
        <w:rPr>
          <w:rFonts w:ascii="Times New Roman" w:eastAsia="Calibri" w:hAnsi="Times New Roman" w:cs="Times New Roman"/>
          <w:sz w:val="24"/>
          <w:szCs w:val="24"/>
        </w:rPr>
        <w:tab/>
      </w:r>
      <w:r w:rsidRPr="008D11BA" w:rsidR="007501E2">
        <w:rPr>
          <w:rFonts w:ascii="Times New Roman" w:eastAsia="Calibri" w:hAnsi="Times New Roman" w:cs="Times New Roman"/>
          <w:sz w:val="24"/>
          <w:szCs w:val="24"/>
        </w:rPr>
        <w:tab/>
      </w:r>
      <w:r w:rsidRPr="008D11BA" w:rsidR="004026CD">
        <w:rPr>
          <w:rFonts w:ascii="Times New Roman" w:eastAsia="Calibri" w:hAnsi="Times New Roman" w:cs="Times New Roman"/>
          <w:sz w:val="24"/>
          <w:szCs w:val="24"/>
        </w:rPr>
        <w:tab/>
      </w:r>
      <w:r w:rsidRPr="008D11BA" w:rsidR="008D11BA">
        <w:rPr>
          <w:rFonts w:ascii="Times New Roman" w:eastAsia="Calibri" w:hAnsi="Times New Roman" w:cs="Times New Roman"/>
          <w:sz w:val="24"/>
          <w:szCs w:val="24"/>
        </w:rPr>
        <w:t>подпись</w:t>
      </w:r>
      <w:r w:rsidRPr="008D11BA" w:rsidR="007501E2">
        <w:rPr>
          <w:rFonts w:ascii="Times New Roman" w:eastAsia="Calibri" w:hAnsi="Times New Roman" w:cs="Times New Roman"/>
          <w:sz w:val="24"/>
          <w:szCs w:val="24"/>
        </w:rPr>
        <w:tab/>
      </w:r>
      <w:r w:rsidRPr="008D11BA" w:rsidR="007501E2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  <w:r w:rsidR="008D11BA">
        <w:rPr>
          <w:rFonts w:ascii="Times New Roman" w:eastAsia="Calibri" w:hAnsi="Times New Roman" w:cs="Times New Roman"/>
          <w:sz w:val="24"/>
          <w:szCs w:val="24"/>
        </w:rPr>
        <w:tab/>
      </w:r>
      <w:r w:rsidR="008D11BA">
        <w:rPr>
          <w:rFonts w:ascii="Times New Roman" w:eastAsia="Calibri" w:hAnsi="Times New Roman" w:cs="Times New Roman"/>
          <w:sz w:val="24"/>
          <w:szCs w:val="24"/>
        </w:rPr>
        <w:tab/>
      </w:r>
      <w:r w:rsidRPr="008D11BA" w:rsidR="007501E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D11BA" w:rsidR="002F0CF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D11BA" w:rsidR="00EF4951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8D11BA" w:rsidR="007501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11BA" w:rsidR="00960597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p w:rsidR="00960597" w:rsidRPr="008D11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DB3E14">
      <w:headerReference w:type="default" r:id="rId8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2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32246"/>
    <w:rsid w:val="00036366"/>
    <w:rsid w:val="00045042"/>
    <w:rsid w:val="00045074"/>
    <w:rsid w:val="00046FD6"/>
    <w:rsid w:val="00054FAE"/>
    <w:rsid w:val="0005689E"/>
    <w:rsid w:val="00067BAB"/>
    <w:rsid w:val="00074DEB"/>
    <w:rsid w:val="00082C3C"/>
    <w:rsid w:val="00090F76"/>
    <w:rsid w:val="000A070C"/>
    <w:rsid w:val="000A381A"/>
    <w:rsid w:val="000A7ED4"/>
    <w:rsid w:val="000B6244"/>
    <w:rsid w:val="000B62DB"/>
    <w:rsid w:val="000B716B"/>
    <w:rsid w:val="000B77D6"/>
    <w:rsid w:val="000C046A"/>
    <w:rsid w:val="000C2DAC"/>
    <w:rsid w:val="000D7066"/>
    <w:rsid w:val="000D7858"/>
    <w:rsid w:val="000F6D81"/>
    <w:rsid w:val="00101D88"/>
    <w:rsid w:val="001026D7"/>
    <w:rsid w:val="00107BC5"/>
    <w:rsid w:val="001179F8"/>
    <w:rsid w:val="00124340"/>
    <w:rsid w:val="001245A0"/>
    <w:rsid w:val="001367FA"/>
    <w:rsid w:val="001548B6"/>
    <w:rsid w:val="001615C6"/>
    <w:rsid w:val="00164555"/>
    <w:rsid w:val="00167E5F"/>
    <w:rsid w:val="001720D8"/>
    <w:rsid w:val="00174544"/>
    <w:rsid w:val="00177E79"/>
    <w:rsid w:val="0018739C"/>
    <w:rsid w:val="00194926"/>
    <w:rsid w:val="00197055"/>
    <w:rsid w:val="001A63A9"/>
    <w:rsid w:val="001B2FA4"/>
    <w:rsid w:val="001D1149"/>
    <w:rsid w:val="001D7DC2"/>
    <w:rsid w:val="001E0657"/>
    <w:rsid w:val="001E677C"/>
    <w:rsid w:val="001F5840"/>
    <w:rsid w:val="001F5F88"/>
    <w:rsid w:val="001F799F"/>
    <w:rsid w:val="00205006"/>
    <w:rsid w:val="00224EBF"/>
    <w:rsid w:val="0023119F"/>
    <w:rsid w:val="00232629"/>
    <w:rsid w:val="00234DD0"/>
    <w:rsid w:val="0024662D"/>
    <w:rsid w:val="00251642"/>
    <w:rsid w:val="00252EA2"/>
    <w:rsid w:val="00257FC0"/>
    <w:rsid w:val="0026401E"/>
    <w:rsid w:val="00273E55"/>
    <w:rsid w:val="00276C6D"/>
    <w:rsid w:val="002825DE"/>
    <w:rsid w:val="00286092"/>
    <w:rsid w:val="00286388"/>
    <w:rsid w:val="00292C33"/>
    <w:rsid w:val="0029412E"/>
    <w:rsid w:val="002A6059"/>
    <w:rsid w:val="002B0ACE"/>
    <w:rsid w:val="002B6A19"/>
    <w:rsid w:val="002B72A6"/>
    <w:rsid w:val="002E1580"/>
    <w:rsid w:val="002F0CF1"/>
    <w:rsid w:val="00301B82"/>
    <w:rsid w:val="00313323"/>
    <w:rsid w:val="00316F34"/>
    <w:rsid w:val="00317D79"/>
    <w:rsid w:val="00323040"/>
    <w:rsid w:val="0033642D"/>
    <w:rsid w:val="00356BDB"/>
    <w:rsid w:val="00373C72"/>
    <w:rsid w:val="00377DCF"/>
    <w:rsid w:val="0038103D"/>
    <w:rsid w:val="0039780D"/>
    <w:rsid w:val="003A7C2E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026CD"/>
    <w:rsid w:val="00416AD9"/>
    <w:rsid w:val="0042058E"/>
    <w:rsid w:val="00420D65"/>
    <w:rsid w:val="004264A2"/>
    <w:rsid w:val="0044739D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6CB2"/>
    <w:rsid w:val="00496F35"/>
    <w:rsid w:val="004A6F91"/>
    <w:rsid w:val="004B24C1"/>
    <w:rsid w:val="004B3BB9"/>
    <w:rsid w:val="004B5091"/>
    <w:rsid w:val="004D0993"/>
    <w:rsid w:val="004D0E6F"/>
    <w:rsid w:val="004D1B38"/>
    <w:rsid w:val="004E2CC5"/>
    <w:rsid w:val="004F0438"/>
    <w:rsid w:val="004F26A1"/>
    <w:rsid w:val="004F4D5E"/>
    <w:rsid w:val="00501670"/>
    <w:rsid w:val="005030C6"/>
    <w:rsid w:val="005054F2"/>
    <w:rsid w:val="00506830"/>
    <w:rsid w:val="00530610"/>
    <w:rsid w:val="00542EFF"/>
    <w:rsid w:val="00544CF5"/>
    <w:rsid w:val="00550F2F"/>
    <w:rsid w:val="00566B2A"/>
    <w:rsid w:val="00567F04"/>
    <w:rsid w:val="005743B2"/>
    <w:rsid w:val="005748CB"/>
    <w:rsid w:val="00583589"/>
    <w:rsid w:val="00593420"/>
    <w:rsid w:val="00593D15"/>
    <w:rsid w:val="00597EB8"/>
    <w:rsid w:val="005A110A"/>
    <w:rsid w:val="005A549A"/>
    <w:rsid w:val="005A5670"/>
    <w:rsid w:val="005B09F4"/>
    <w:rsid w:val="005B2DE5"/>
    <w:rsid w:val="005C1E1C"/>
    <w:rsid w:val="005D0DFE"/>
    <w:rsid w:val="005D32DA"/>
    <w:rsid w:val="005E1A89"/>
    <w:rsid w:val="005E3F9F"/>
    <w:rsid w:val="005E63AB"/>
    <w:rsid w:val="005F3EE6"/>
    <w:rsid w:val="005F49E4"/>
    <w:rsid w:val="005F660F"/>
    <w:rsid w:val="00602F84"/>
    <w:rsid w:val="00617C55"/>
    <w:rsid w:val="00630CA7"/>
    <w:rsid w:val="00636FD9"/>
    <w:rsid w:val="0064431A"/>
    <w:rsid w:val="00651A5E"/>
    <w:rsid w:val="006560BC"/>
    <w:rsid w:val="00660F0C"/>
    <w:rsid w:val="006730A0"/>
    <w:rsid w:val="00673851"/>
    <w:rsid w:val="0068205D"/>
    <w:rsid w:val="00682D27"/>
    <w:rsid w:val="006921BD"/>
    <w:rsid w:val="00692B62"/>
    <w:rsid w:val="0069547C"/>
    <w:rsid w:val="006B46AC"/>
    <w:rsid w:val="006D2F92"/>
    <w:rsid w:val="006D4FE1"/>
    <w:rsid w:val="006E6932"/>
    <w:rsid w:val="00700329"/>
    <w:rsid w:val="00704629"/>
    <w:rsid w:val="00704854"/>
    <w:rsid w:val="00723743"/>
    <w:rsid w:val="007277C4"/>
    <w:rsid w:val="00734D25"/>
    <w:rsid w:val="00735AE9"/>
    <w:rsid w:val="00736968"/>
    <w:rsid w:val="007374DC"/>
    <w:rsid w:val="007501E2"/>
    <w:rsid w:val="00756CBC"/>
    <w:rsid w:val="007750B0"/>
    <w:rsid w:val="007814F6"/>
    <w:rsid w:val="00785D5D"/>
    <w:rsid w:val="007903A1"/>
    <w:rsid w:val="007911A3"/>
    <w:rsid w:val="00797A37"/>
    <w:rsid w:val="007A5245"/>
    <w:rsid w:val="007B24B3"/>
    <w:rsid w:val="007B25AA"/>
    <w:rsid w:val="007B40B5"/>
    <w:rsid w:val="007B668A"/>
    <w:rsid w:val="007C1F1E"/>
    <w:rsid w:val="007C3882"/>
    <w:rsid w:val="007D004E"/>
    <w:rsid w:val="007D06CD"/>
    <w:rsid w:val="007D3D4C"/>
    <w:rsid w:val="007D69DF"/>
    <w:rsid w:val="007E06F6"/>
    <w:rsid w:val="007F3D3E"/>
    <w:rsid w:val="007F4D2B"/>
    <w:rsid w:val="00803A2F"/>
    <w:rsid w:val="00804CDC"/>
    <w:rsid w:val="0080506D"/>
    <w:rsid w:val="008125B9"/>
    <w:rsid w:val="00813D13"/>
    <w:rsid w:val="00822A52"/>
    <w:rsid w:val="0082335F"/>
    <w:rsid w:val="00823BEA"/>
    <w:rsid w:val="00833607"/>
    <w:rsid w:val="00833E82"/>
    <w:rsid w:val="00846BB7"/>
    <w:rsid w:val="00857A6C"/>
    <w:rsid w:val="008701FD"/>
    <w:rsid w:val="00885FF8"/>
    <w:rsid w:val="00895388"/>
    <w:rsid w:val="0089722B"/>
    <w:rsid w:val="008A1BE5"/>
    <w:rsid w:val="008B29EA"/>
    <w:rsid w:val="008B5DEC"/>
    <w:rsid w:val="008B73FA"/>
    <w:rsid w:val="008B7904"/>
    <w:rsid w:val="008D11BA"/>
    <w:rsid w:val="008D72E9"/>
    <w:rsid w:val="008F21E7"/>
    <w:rsid w:val="008F3733"/>
    <w:rsid w:val="008F6070"/>
    <w:rsid w:val="008F7179"/>
    <w:rsid w:val="00900191"/>
    <w:rsid w:val="009026B8"/>
    <w:rsid w:val="00903D3E"/>
    <w:rsid w:val="00905DE5"/>
    <w:rsid w:val="0090786B"/>
    <w:rsid w:val="009224CE"/>
    <w:rsid w:val="00927583"/>
    <w:rsid w:val="00947C03"/>
    <w:rsid w:val="00956002"/>
    <w:rsid w:val="00957473"/>
    <w:rsid w:val="00960597"/>
    <w:rsid w:val="00966AD6"/>
    <w:rsid w:val="00974877"/>
    <w:rsid w:val="009A3C3B"/>
    <w:rsid w:val="009A6181"/>
    <w:rsid w:val="009B4400"/>
    <w:rsid w:val="009B52FA"/>
    <w:rsid w:val="009B6CA7"/>
    <w:rsid w:val="009C779A"/>
    <w:rsid w:val="009D7427"/>
    <w:rsid w:val="009E4AE2"/>
    <w:rsid w:val="00A03116"/>
    <w:rsid w:val="00A062C1"/>
    <w:rsid w:val="00A321DD"/>
    <w:rsid w:val="00A36B30"/>
    <w:rsid w:val="00A373DC"/>
    <w:rsid w:val="00A376A0"/>
    <w:rsid w:val="00A379B3"/>
    <w:rsid w:val="00A53725"/>
    <w:rsid w:val="00A54405"/>
    <w:rsid w:val="00A705F3"/>
    <w:rsid w:val="00A825FC"/>
    <w:rsid w:val="00A82723"/>
    <w:rsid w:val="00A84374"/>
    <w:rsid w:val="00A961EE"/>
    <w:rsid w:val="00AA0BEA"/>
    <w:rsid w:val="00AA0E90"/>
    <w:rsid w:val="00AA7E44"/>
    <w:rsid w:val="00AB1367"/>
    <w:rsid w:val="00AB2338"/>
    <w:rsid w:val="00AD37D1"/>
    <w:rsid w:val="00AD49EA"/>
    <w:rsid w:val="00AE26E7"/>
    <w:rsid w:val="00AF7FC9"/>
    <w:rsid w:val="00B03A94"/>
    <w:rsid w:val="00B1051B"/>
    <w:rsid w:val="00B16C6A"/>
    <w:rsid w:val="00B228A8"/>
    <w:rsid w:val="00B339FB"/>
    <w:rsid w:val="00B367F7"/>
    <w:rsid w:val="00B52424"/>
    <w:rsid w:val="00B5248D"/>
    <w:rsid w:val="00B551C0"/>
    <w:rsid w:val="00B61C86"/>
    <w:rsid w:val="00B61D85"/>
    <w:rsid w:val="00B646C2"/>
    <w:rsid w:val="00B67522"/>
    <w:rsid w:val="00B71817"/>
    <w:rsid w:val="00B74E27"/>
    <w:rsid w:val="00B84B5F"/>
    <w:rsid w:val="00B902C8"/>
    <w:rsid w:val="00B940D1"/>
    <w:rsid w:val="00B95907"/>
    <w:rsid w:val="00BA435F"/>
    <w:rsid w:val="00BB4440"/>
    <w:rsid w:val="00BC4D98"/>
    <w:rsid w:val="00BE1FCC"/>
    <w:rsid w:val="00BF1F12"/>
    <w:rsid w:val="00BF7473"/>
    <w:rsid w:val="00BF79C7"/>
    <w:rsid w:val="00C10A06"/>
    <w:rsid w:val="00C2094B"/>
    <w:rsid w:val="00C23A5E"/>
    <w:rsid w:val="00C424D9"/>
    <w:rsid w:val="00C47BF1"/>
    <w:rsid w:val="00C51125"/>
    <w:rsid w:val="00C53E07"/>
    <w:rsid w:val="00C57086"/>
    <w:rsid w:val="00C66F63"/>
    <w:rsid w:val="00C66FEF"/>
    <w:rsid w:val="00C67AD0"/>
    <w:rsid w:val="00C7050E"/>
    <w:rsid w:val="00C71060"/>
    <w:rsid w:val="00C76FF9"/>
    <w:rsid w:val="00C91238"/>
    <w:rsid w:val="00C921A6"/>
    <w:rsid w:val="00CB08E3"/>
    <w:rsid w:val="00CC2A38"/>
    <w:rsid w:val="00CD1F31"/>
    <w:rsid w:val="00CD2320"/>
    <w:rsid w:val="00CE0A50"/>
    <w:rsid w:val="00CE30C6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30E0A"/>
    <w:rsid w:val="00D5275B"/>
    <w:rsid w:val="00D560F0"/>
    <w:rsid w:val="00D605FD"/>
    <w:rsid w:val="00D64DAE"/>
    <w:rsid w:val="00D66E0F"/>
    <w:rsid w:val="00D80A10"/>
    <w:rsid w:val="00D83295"/>
    <w:rsid w:val="00D86904"/>
    <w:rsid w:val="00D91AD8"/>
    <w:rsid w:val="00DB3E14"/>
    <w:rsid w:val="00DC4787"/>
    <w:rsid w:val="00DE0A78"/>
    <w:rsid w:val="00DE373B"/>
    <w:rsid w:val="00DF3626"/>
    <w:rsid w:val="00E04E10"/>
    <w:rsid w:val="00E04F31"/>
    <w:rsid w:val="00E112CA"/>
    <w:rsid w:val="00E34069"/>
    <w:rsid w:val="00E4114B"/>
    <w:rsid w:val="00E57F7D"/>
    <w:rsid w:val="00E7462F"/>
    <w:rsid w:val="00E81B2E"/>
    <w:rsid w:val="00E82236"/>
    <w:rsid w:val="00E83899"/>
    <w:rsid w:val="00E92654"/>
    <w:rsid w:val="00EA09CD"/>
    <w:rsid w:val="00EB2667"/>
    <w:rsid w:val="00EB2B0E"/>
    <w:rsid w:val="00EB3D91"/>
    <w:rsid w:val="00EC098D"/>
    <w:rsid w:val="00ED5602"/>
    <w:rsid w:val="00EE1295"/>
    <w:rsid w:val="00EF4951"/>
    <w:rsid w:val="00F01935"/>
    <w:rsid w:val="00F15C59"/>
    <w:rsid w:val="00F36CE3"/>
    <w:rsid w:val="00F473E0"/>
    <w:rsid w:val="00F51D36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A0865"/>
    <w:rsid w:val="00FB4057"/>
    <w:rsid w:val="00FB6A1F"/>
    <w:rsid w:val="00FC5344"/>
    <w:rsid w:val="00FD08B4"/>
    <w:rsid w:val="00FE506B"/>
    <w:rsid w:val="00FE6827"/>
    <w:rsid w:val="00FE7C4F"/>
    <w:rsid w:val="00FF2130"/>
    <w:rsid w:val="00FF60F9"/>
    <w:rsid w:val="00FF7A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63581/ac033b1853194d8a03c8bf34775b744067414cf3/" TargetMode="External" /><Relationship Id="rId6" Type="http://schemas.openxmlformats.org/officeDocument/2006/relationships/hyperlink" Target="https://www.consultant.ru/document/cons_doc_LAW_34661/db46e4653ac1b0caabf19476c9dbda096d59369d/" TargetMode="External" /><Relationship Id="rId7" Type="http://schemas.openxmlformats.org/officeDocument/2006/relationships/hyperlink" Target="https://www.consultant.ru/document/cons_doc_LAW_523865/0803d81c45050e940f206a4704167142d61b6abb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73253-2732-4863-AE6B-EF19E5759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