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737C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C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37C2F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7C2F" w:rsidR="00FC0E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7C2F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0A0DEE">
        <w:rPr>
          <w:rFonts w:ascii="Times New Roman" w:eastAsia="Times New Roman" w:hAnsi="Times New Roman" w:cs="Times New Roman"/>
          <w:sz w:val="28"/>
          <w:szCs w:val="28"/>
        </w:rPr>
        <w:t>58-</w:t>
      </w:r>
      <w:r w:rsidR="00B4749C">
        <w:rPr>
          <w:rFonts w:ascii="Times New Roman" w:eastAsia="Times New Roman" w:hAnsi="Times New Roman" w:cs="Times New Roman"/>
          <w:sz w:val="28"/>
          <w:szCs w:val="28"/>
        </w:rPr>
        <w:t>83/2025</w:t>
      </w:r>
    </w:p>
    <w:p w:rsidR="00830BF4" w:rsidRPr="00737C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C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37C2F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C2F" w:rsidR="00FC0E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737C2F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402567">
        <w:rPr>
          <w:rFonts w:ascii="Times New Roman" w:eastAsia="Times New Roman" w:hAnsi="Times New Roman" w:cs="Times New Roman"/>
          <w:sz w:val="28"/>
          <w:szCs w:val="28"/>
        </w:rPr>
        <w:t>0058</w:t>
      </w:r>
      <w:r w:rsidR="000A0DEE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B4749C">
        <w:rPr>
          <w:rFonts w:ascii="Times New Roman" w:eastAsia="Times New Roman" w:hAnsi="Times New Roman" w:cs="Times New Roman"/>
          <w:sz w:val="28"/>
          <w:szCs w:val="28"/>
        </w:rPr>
        <w:t>2025-000396-85</w:t>
      </w:r>
    </w:p>
    <w:p w:rsidR="00830BF4" w:rsidRPr="00737C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737C2F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D1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37C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737C2F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737C2F" w:rsidR="00FC0E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37C2F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737C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737C2F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A0DEE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B4749C">
        <w:rPr>
          <w:rFonts w:ascii="Times New Roman" w:eastAsia="Arial Unicode MS" w:hAnsi="Times New Roman" w:cs="Times New Roman"/>
          <w:sz w:val="28"/>
          <w:szCs w:val="28"/>
        </w:rPr>
        <w:t>19 марта 2025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ab/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ab/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ab/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ab/>
      </w:r>
      <w:r w:rsidRPr="00737C2F" w:rsidR="00AE0C5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3016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6D30C3" w:rsidRPr="00737C2F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707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6451BA">
        <w:rPr>
          <w:rFonts w:ascii="Times New Roman" w:eastAsia="Arial Unicode MS" w:hAnsi="Times New Roman" w:cs="Times New Roman"/>
          <w:sz w:val="28"/>
          <w:szCs w:val="28"/>
        </w:rPr>
        <w:t xml:space="preserve"> М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="00A10FE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>(29600</w:t>
      </w:r>
      <w:r w:rsidR="00B4749C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707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737C2F" w:rsidR="003459D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B4749C">
        <w:rPr>
          <w:rFonts w:ascii="Times New Roman" w:eastAsia="Arial Unicode MS" w:hAnsi="Times New Roman" w:cs="Times New Roman"/>
          <w:sz w:val="28"/>
          <w:szCs w:val="28"/>
        </w:rPr>
        <w:t>Малерик</w:t>
      </w:r>
      <w:r w:rsidR="00B47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0526A">
        <w:rPr>
          <w:rFonts w:ascii="Times New Roman" w:eastAsia="Arial Unicode MS" w:hAnsi="Times New Roman" w:cs="Times New Roman"/>
          <w:sz w:val="28"/>
          <w:szCs w:val="28"/>
        </w:rPr>
        <w:t>Д.И., персональные данные</w:t>
      </w:r>
      <w:r w:rsidR="0073071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A5061">
        <w:rPr>
          <w:rFonts w:ascii="Times New Roman" w:eastAsia="Arial Unicode MS" w:hAnsi="Times New Roman" w:cs="Times New Roman"/>
          <w:sz w:val="28"/>
          <w:szCs w:val="28"/>
        </w:rPr>
        <w:t>личность которого установлена из материалов дела</w:t>
      </w:r>
      <w:r w:rsidRPr="008E4D59" w:rsidR="00F97EAC">
        <w:rPr>
          <w:rFonts w:ascii="Times New Roman" w:eastAsia="Arial Unicode MS" w:hAnsi="Times New Roman" w:cs="Times New Roman"/>
          <w:sz w:val="28"/>
          <w:szCs w:val="28"/>
        </w:rPr>
        <w:t>,</w:t>
      </w:r>
      <w:r w:rsidR="00F97EAC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8B7905" w:rsidRPr="00E96AD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737C2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737C2F"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737C2F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37C2F" w:rsidR="0013690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737C2F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737C2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7764" w:rsidRPr="00BE2EE4" w:rsidP="00317764">
      <w:pPr>
        <w:pStyle w:val="NoSpacing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  <w:r w:rsidRPr="00737C2F" w:rsidR="00E76F0B">
        <w:rPr>
          <w:rFonts w:eastAsia="Calibri" w:cs="Times New Roman"/>
          <w:sz w:val="28"/>
          <w:szCs w:val="28"/>
        </w:rPr>
        <w:t xml:space="preserve"> </w:t>
      </w:r>
      <w:r w:rsidR="00B4749C">
        <w:rPr>
          <w:rFonts w:eastAsia="Calibri" w:cs="Times New Roman"/>
          <w:sz w:val="28"/>
          <w:szCs w:val="28"/>
        </w:rPr>
        <w:t>08 марта 2025</w:t>
      </w:r>
      <w:r w:rsidR="00AA5061">
        <w:rPr>
          <w:rFonts w:eastAsia="Calibri" w:cs="Times New Roman"/>
          <w:sz w:val="28"/>
          <w:szCs w:val="28"/>
        </w:rPr>
        <w:t xml:space="preserve"> года </w:t>
      </w:r>
      <w:r w:rsidRPr="00737C2F" w:rsidR="00162D95">
        <w:rPr>
          <w:rFonts w:eastAsia="Calibri" w:cs="Times New Roman"/>
          <w:sz w:val="28"/>
          <w:szCs w:val="28"/>
        </w:rPr>
        <w:t xml:space="preserve"> в </w:t>
      </w:r>
      <w:r w:rsidR="00B4749C">
        <w:rPr>
          <w:rFonts w:eastAsia="Calibri" w:cs="Times New Roman"/>
          <w:sz w:val="28"/>
          <w:szCs w:val="28"/>
        </w:rPr>
        <w:t>01</w:t>
      </w:r>
      <w:r w:rsidRPr="00737C2F" w:rsidR="00162D95">
        <w:rPr>
          <w:rFonts w:eastAsia="Calibri" w:cs="Times New Roman"/>
          <w:sz w:val="28"/>
          <w:szCs w:val="28"/>
        </w:rPr>
        <w:t xml:space="preserve"> час</w:t>
      </w:r>
      <w:r w:rsidR="000A0DEE">
        <w:rPr>
          <w:rFonts w:eastAsia="Calibri" w:cs="Times New Roman"/>
          <w:sz w:val="28"/>
          <w:szCs w:val="28"/>
        </w:rPr>
        <w:t xml:space="preserve">. </w:t>
      </w:r>
      <w:r w:rsidR="00B4749C">
        <w:rPr>
          <w:rFonts w:eastAsia="Calibri" w:cs="Times New Roman"/>
          <w:sz w:val="28"/>
          <w:szCs w:val="28"/>
        </w:rPr>
        <w:t>25</w:t>
      </w:r>
      <w:r w:rsidRPr="00737C2F" w:rsidR="00B851D1">
        <w:rPr>
          <w:rFonts w:eastAsia="Calibri" w:cs="Times New Roman"/>
          <w:sz w:val="28"/>
          <w:szCs w:val="28"/>
        </w:rPr>
        <w:t xml:space="preserve"> мин. </w:t>
      </w:r>
      <w:r w:rsidR="00BE2EE4">
        <w:rPr>
          <w:rFonts w:eastAsia="Calibri" w:cs="Times New Roman"/>
          <w:sz w:val="28"/>
          <w:szCs w:val="28"/>
        </w:rPr>
        <w:t xml:space="preserve">на </w:t>
      </w:r>
      <w:r w:rsidR="00B85801">
        <w:rPr>
          <w:rFonts w:eastAsia="Calibri" w:cs="Times New Roman"/>
          <w:sz w:val="28"/>
          <w:szCs w:val="28"/>
        </w:rPr>
        <w:t xml:space="preserve">ул. </w:t>
      </w:r>
      <w:r w:rsidR="00C0526A">
        <w:rPr>
          <w:rFonts w:eastAsia="Calibri" w:cs="Times New Roman"/>
          <w:sz w:val="28"/>
          <w:szCs w:val="28"/>
        </w:rPr>
        <w:t>адрес</w:t>
      </w:r>
      <w:r w:rsidR="00BE2EE4">
        <w:rPr>
          <w:rFonts w:eastAsia="Calibri" w:cs="Times New Roman"/>
          <w:sz w:val="28"/>
          <w:szCs w:val="28"/>
        </w:rPr>
        <w:t xml:space="preserve"> </w:t>
      </w:r>
      <w:r w:rsidR="00B4749C">
        <w:rPr>
          <w:rFonts w:eastAsia="Calibri" w:cs="Times New Roman"/>
          <w:sz w:val="28"/>
          <w:szCs w:val="28"/>
        </w:rPr>
        <w:t>Малерик</w:t>
      </w:r>
      <w:r w:rsidR="00B4749C">
        <w:rPr>
          <w:rFonts w:eastAsia="Calibri" w:cs="Times New Roman"/>
          <w:sz w:val="28"/>
          <w:szCs w:val="28"/>
        </w:rPr>
        <w:t xml:space="preserve"> </w:t>
      </w:r>
      <w:r w:rsidR="00C0526A">
        <w:rPr>
          <w:rFonts w:eastAsia="Calibri" w:cs="Times New Roman"/>
          <w:sz w:val="28"/>
          <w:szCs w:val="28"/>
        </w:rPr>
        <w:t>Д.И.</w:t>
      </w:r>
      <w:r w:rsidR="00BE2EE4">
        <w:rPr>
          <w:rFonts w:eastAsia="Calibri" w:cs="Times New Roman"/>
          <w:sz w:val="28"/>
          <w:szCs w:val="28"/>
        </w:rPr>
        <w:t xml:space="preserve"> управлял транспортным средством </w:t>
      </w:r>
      <w:r w:rsidR="00B4749C">
        <w:rPr>
          <w:rFonts w:eastAsia="Calibri" w:cs="Times New Roman"/>
          <w:sz w:val="28"/>
          <w:szCs w:val="28"/>
        </w:rPr>
        <w:t xml:space="preserve"> </w:t>
      </w:r>
      <w:r w:rsidR="00C0526A">
        <w:rPr>
          <w:rFonts w:eastAsia="Calibri" w:cs="Times New Roman"/>
          <w:sz w:val="28"/>
          <w:szCs w:val="28"/>
        </w:rPr>
        <w:t>марка</w:t>
      </w:r>
      <w:r w:rsidR="00BE2EE4">
        <w:rPr>
          <w:rFonts w:eastAsia="Calibri" w:cs="Times New Roman"/>
          <w:sz w:val="28"/>
          <w:szCs w:val="28"/>
        </w:rPr>
        <w:t xml:space="preserve"> </w:t>
      </w:r>
      <w:r w:rsidR="00BE2EE4">
        <w:rPr>
          <w:rFonts w:eastAsia="Calibri" w:cs="Times New Roman"/>
          <w:sz w:val="28"/>
          <w:szCs w:val="28"/>
        </w:rPr>
        <w:t>г.р.з</w:t>
      </w:r>
      <w:r w:rsidR="00BE2EE4">
        <w:rPr>
          <w:rFonts w:eastAsia="Calibri" w:cs="Times New Roman"/>
          <w:sz w:val="28"/>
          <w:szCs w:val="28"/>
        </w:rPr>
        <w:t xml:space="preserve">. </w:t>
      </w:r>
      <w:r w:rsidR="00C0526A">
        <w:rPr>
          <w:rFonts w:eastAsia="Calibri" w:cs="Times New Roman"/>
          <w:sz w:val="28"/>
          <w:szCs w:val="28"/>
        </w:rPr>
        <w:t>номер</w:t>
      </w:r>
      <w:r w:rsidR="00B4749C">
        <w:rPr>
          <w:rFonts w:eastAsia="Calibri" w:cs="Times New Roman"/>
          <w:sz w:val="28"/>
          <w:szCs w:val="28"/>
        </w:rPr>
        <w:t xml:space="preserve"> </w:t>
      </w:r>
      <w:r w:rsidR="0073071D">
        <w:rPr>
          <w:rFonts w:eastAsia="Calibri" w:cs="Times New Roman"/>
          <w:sz w:val="28"/>
          <w:szCs w:val="28"/>
        </w:rPr>
        <w:t>(</w:t>
      </w:r>
      <w:r w:rsidR="004509D9">
        <w:rPr>
          <w:rFonts w:eastAsia="Calibri" w:cs="Times New Roman"/>
          <w:sz w:val="28"/>
          <w:szCs w:val="28"/>
        </w:rPr>
        <w:t xml:space="preserve">принадлежащим </w:t>
      </w:r>
      <w:r w:rsidR="00B4749C">
        <w:rPr>
          <w:rFonts w:eastAsia="Calibri" w:cs="Times New Roman"/>
          <w:sz w:val="28"/>
          <w:szCs w:val="28"/>
        </w:rPr>
        <w:t>Малерик</w:t>
      </w:r>
      <w:r w:rsidR="00B4749C">
        <w:rPr>
          <w:rFonts w:eastAsia="Calibri" w:cs="Times New Roman"/>
          <w:sz w:val="28"/>
          <w:szCs w:val="28"/>
        </w:rPr>
        <w:t xml:space="preserve"> Д.И.</w:t>
      </w:r>
      <w:r w:rsidR="004509D9">
        <w:rPr>
          <w:rFonts w:eastAsia="Calibri" w:cs="Times New Roman"/>
          <w:sz w:val="28"/>
          <w:szCs w:val="28"/>
        </w:rPr>
        <w:t>)</w:t>
      </w:r>
      <w:r w:rsidR="00034E9E">
        <w:rPr>
          <w:rFonts w:eastAsia="Calibri" w:cs="Times New Roman"/>
          <w:sz w:val="28"/>
          <w:szCs w:val="28"/>
        </w:rPr>
        <w:t>,</w:t>
      </w:r>
      <w:r w:rsidR="00BE2EE4">
        <w:rPr>
          <w:rFonts w:eastAsia="Calibri" w:cs="Times New Roman"/>
          <w:sz w:val="28"/>
          <w:szCs w:val="28"/>
        </w:rPr>
        <w:t xml:space="preserve"> находясь в состоянии опьянения, при отсутствии в его действиях уголовно наказуемого деяния, чем нарушил п. 2.7 ПДД РФ. </w:t>
      </w:r>
    </w:p>
    <w:p w:rsidR="00BE2EE4" w:rsidP="00BE2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061">
        <w:rPr>
          <w:rFonts w:ascii="Times New Roman" w:eastAsia="Times New Roman" w:hAnsi="Times New Roman"/>
          <w:sz w:val="28"/>
          <w:szCs w:val="28"/>
        </w:rPr>
        <w:t xml:space="preserve">В судебное заседание </w:t>
      </w:r>
      <w:r w:rsidR="00B4749C">
        <w:rPr>
          <w:rFonts w:ascii="Times New Roman" w:eastAsia="Times New Roman" w:hAnsi="Times New Roman"/>
          <w:sz w:val="28"/>
          <w:szCs w:val="28"/>
        </w:rPr>
        <w:t>Малерик Д.И.</w:t>
      </w:r>
      <w:r w:rsidRPr="00AA5061">
        <w:rPr>
          <w:rFonts w:ascii="Times New Roman" w:eastAsia="Times New Roman" w:hAnsi="Times New Roman"/>
          <w:sz w:val="28"/>
          <w:szCs w:val="28"/>
        </w:rPr>
        <w:t xml:space="preserve"> не явился, </w:t>
      </w:r>
      <w:r w:rsidR="00B4749C">
        <w:rPr>
          <w:rFonts w:ascii="Times New Roman" w:hAnsi="Times New Roman"/>
          <w:sz w:val="28"/>
          <w:szCs w:val="28"/>
        </w:rPr>
        <w:t xml:space="preserve">извещен надлежащим образом, ходатайств об отложении рассмотрения дела суду не предоставил, в связи, с чем суд счел возможным рассмотреть дело без его участия. </w:t>
      </w:r>
    </w:p>
    <w:p w:rsidR="00295042" w:rsidRPr="00737C2F" w:rsidP="00AA5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85801">
        <w:rPr>
          <w:rFonts w:ascii="Times New Roman" w:eastAsia="Calibri" w:hAnsi="Times New Roman" w:cs="Times New Roman"/>
          <w:sz w:val="28"/>
          <w:szCs w:val="28"/>
        </w:rPr>
        <w:t>Исследовав</w:t>
      </w:r>
      <w:r w:rsidRPr="00737C2F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</w:t>
      </w:r>
      <w:r w:rsidRPr="00737C2F" w:rsidR="009101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7C2F">
        <w:rPr>
          <w:rFonts w:ascii="Times New Roman" w:hAnsi="Times New Roman" w:cs="Times New Roman"/>
          <w:sz w:val="28"/>
          <w:szCs w:val="28"/>
        </w:rPr>
        <w:t>виновность</w:t>
      </w:r>
      <w:r w:rsidRPr="00737C2F"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>в</w:t>
      </w:r>
      <w:r w:rsidRPr="00737C2F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6DA4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</w:t>
      </w:r>
      <w:r w:rsidRPr="00C86DA4" w:rsidR="000A0DEE">
        <w:rPr>
          <w:rFonts w:ascii="Times New Roman" w:eastAsia="Calibri" w:hAnsi="Times New Roman" w:cs="Times New Roman"/>
          <w:sz w:val="28"/>
          <w:szCs w:val="28"/>
        </w:rPr>
        <w:t xml:space="preserve">рушении 82 АП № </w:t>
      </w:r>
      <w:r w:rsidR="00B4749C">
        <w:rPr>
          <w:rFonts w:ascii="Times New Roman" w:eastAsia="Calibri" w:hAnsi="Times New Roman" w:cs="Times New Roman"/>
          <w:sz w:val="28"/>
          <w:szCs w:val="28"/>
        </w:rPr>
        <w:t>268762</w:t>
      </w:r>
      <w:r w:rsidRPr="00C86DA4" w:rsidR="0057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DA4" w:rsidR="000A0D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4749C">
        <w:rPr>
          <w:rFonts w:ascii="Times New Roman" w:eastAsia="Calibri" w:hAnsi="Times New Roman" w:cs="Times New Roman"/>
          <w:sz w:val="28"/>
          <w:szCs w:val="28"/>
        </w:rPr>
        <w:t>08.03.2025</w:t>
      </w:r>
      <w:r w:rsidRPr="00C86DA4" w:rsidR="00624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DA4">
        <w:rPr>
          <w:rFonts w:ascii="Times New Roman" w:eastAsia="Calibri" w:hAnsi="Times New Roman" w:cs="Times New Roman"/>
          <w:sz w:val="28"/>
          <w:szCs w:val="28"/>
        </w:rPr>
        <w:t xml:space="preserve">(л.д. 3), </w:t>
      </w:r>
    </w:p>
    <w:p w:rsidR="00B85801" w:rsidRPr="006777FB" w:rsidP="00B85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продутия газоанализатора </w:t>
      </w:r>
      <w:r w:rsidRPr="006777FB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6810 № </w:t>
      </w:r>
      <w:r w:rsidRPr="006777FB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="00B4749C">
        <w:rPr>
          <w:rFonts w:ascii="Times New Roman" w:eastAsia="Calibri" w:hAnsi="Times New Roman" w:cs="Times New Roman"/>
          <w:sz w:val="28"/>
          <w:szCs w:val="28"/>
        </w:rPr>
        <w:t>ВЕ №0023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4749C">
        <w:rPr>
          <w:rFonts w:ascii="Times New Roman" w:eastAsia="Calibri" w:hAnsi="Times New Roman" w:cs="Times New Roman"/>
          <w:sz w:val="28"/>
          <w:szCs w:val="28"/>
        </w:rPr>
        <w:t>08.03.2025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с результатами анализа 0, </w:t>
      </w:r>
      <w:r w:rsidR="00B4749C">
        <w:rPr>
          <w:rFonts w:ascii="Times New Roman" w:eastAsia="Calibri" w:hAnsi="Times New Roman" w:cs="Times New Roman"/>
          <w:sz w:val="28"/>
          <w:szCs w:val="28"/>
        </w:rPr>
        <w:t>69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мг/л (л.д. 4), </w:t>
      </w:r>
    </w:p>
    <w:p w:rsidR="009439D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737C2F">
        <w:rPr>
          <w:rFonts w:eastAsia="Calibri"/>
          <w:sz w:val="28"/>
          <w:szCs w:val="28"/>
        </w:rPr>
        <w:t xml:space="preserve">- протоколом 82 ОТ </w:t>
      </w:r>
      <w:r w:rsidRPr="00737C2F" w:rsidR="002B4473">
        <w:rPr>
          <w:rFonts w:eastAsia="Calibri"/>
          <w:sz w:val="28"/>
          <w:szCs w:val="28"/>
        </w:rPr>
        <w:t xml:space="preserve">№ </w:t>
      </w:r>
      <w:r w:rsidR="00B4749C">
        <w:rPr>
          <w:rFonts w:eastAsia="Calibri"/>
          <w:sz w:val="28"/>
          <w:szCs w:val="28"/>
        </w:rPr>
        <w:t>069415</w:t>
      </w:r>
      <w:r w:rsidRPr="00737C2F" w:rsidR="00AE0C53">
        <w:rPr>
          <w:rFonts w:eastAsia="Calibri"/>
          <w:sz w:val="28"/>
          <w:szCs w:val="28"/>
        </w:rPr>
        <w:t xml:space="preserve"> от </w:t>
      </w:r>
      <w:r w:rsidR="00B4749C">
        <w:rPr>
          <w:rFonts w:eastAsia="Calibri"/>
          <w:sz w:val="28"/>
          <w:szCs w:val="28"/>
        </w:rPr>
        <w:t>08.03.2025</w:t>
      </w:r>
      <w:r w:rsidR="009C2A80">
        <w:rPr>
          <w:rFonts w:eastAsia="Calibri"/>
          <w:sz w:val="28"/>
          <w:szCs w:val="28"/>
        </w:rPr>
        <w:t xml:space="preserve"> об отстранении </w:t>
      </w:r>
      <w:r w:rsidR="00B4749C">
        <w:rPr>
          <w:rFonts w:eastAsia="Calibri"/>
          <w:sz w:val="28"/>
          <w:szCs w:val="28"/>
        </w:rPr>
        <w:t>Малерик Д.И.</w:t>
      </w:r>
      <w:r w:rsidRPr="00737C2F" w:rsidR="009A254C">
        <w:rPr>
          <w:rFonts w:eastAsia="Calibri"/>
          <w:sz w:val="28"/>
          <w:szCs w:val="28"/>
        </w:rPr>
        <w:t xml:space="preserve"> </w:t>
      </w:r>
      <w:r w:rsidRPr="00737C2F">
        <w:rPr>
          <w:rFonts w:eastAsia="Calibri"/>
          <w:sz w:val="28"/>
          <w:szCs w:val="28"/>
        </w:rPr>
        <w:t>от упр</w:t>
      </w:r>
      <w:r w:rsidRPr="00737C2F" w:rsidR="002B4473">
        <w:rPr>
          <w:rFonts w:eastAsia="Calibri"/>
          <w:sz w:val="28"/>
          <w:szCs w:val="28"/>
        </w:rPr>
        <w:t>авления транспортным средством</w:t>
      </w:r>
      <w:r w:rsidR="00474606">
        <w:rPr>
          <w:rFonts w:eastAsia="Calibri"/>
          <w:sz w:val="28"/>
          <w:szCs w:val="28"/>
        </w:rPr>
        <w:t xml:space="preserve">, согласно которому </w:t>
      </w:r>
      <w:r w:rsidR="00B4749C">
        <w:rPr>
          <w:rFonts w:eastAsia="Calibri"/>
          <w:sz w:val="28"/>
          <w:szCs w:val="28"/>
        </w:rPr>
        <w:t>Малерик Д.И.</w:t>
      </w:r>
      <w:r w:rsidR="00474606">
        <w:rPr>
          <w:rFonts w:eastAsia="Calibri"/>
          <w:sz w:val="28"/>
          <w:szCs w:val="28"/>
        </w:rPr>
        <w:t xml:space="preserve"> </w:t>
      </w:r>
      <w:r w:rsidR="00B4749C">
        <w:rPr>
          <w:rFonts w:eastAsia="Calibri"/>
          <w:sz w:val="28"/>
          <w:szCs w:val="28"/>
        </w:rPr>
        <w:t>08.03.2025</w:t>
      </w:r>
      <w:r w:rsidR="00BE2EE4">
        <w:rPr>
          <w:rFonts w:eastAsia="Calibri"/>
          <w:sz w:val="28"/>
          <w:szCs w:val="28"/>
        </w:rPr>
        <w:t xml:space="preserve"> </w:t>
      </w:r>
      <w:r w:rsidR="00474606">
        <w:rPr>
          <w:rFonts w:eastAsia="Calibri"/>
          <w:sz w:val="28"/>
          <w:szCs w:val="28"/>
        </w:rPr>
        <w:t xml:space="preserve">в </w:t>
      </w:r>
      <w:r w:rsidR="00B4749C">
        <w:rPr>
          <w:rFonts w:eastAsia="Calibri"/>
          <w:sz w:val="28"/>
          <w:szCs w:val="28"/>
        </w:rPr>
        <w:t>01</w:t>
      </w:r>
      <w:r w:rsidR="00BE2EE4">
        <w:rPr>
          <w:rFonts w:eastAsia="Calibri"/>
          <w:sz w:val="28"/>
          <w:szCs w:val="28"/>
        </w:rPr>
        <w:t xml:space="preserve"> час. </w:t>
      </w:r>
      <w:r w:rsidR="00B4749C">
        <w:rPr>
          <w:rFonts w:eastAsia="Calibri"/>
          <w:sz w:val="28"/>
          <w:szCs w:val="28"/>
        </w:rPr>
        <w:t>25</w:t>
      </w:r>
      <w:r w:rsidR="00BE2EE4">
        <w:rPr>
          <w:rFonts w:eastAsia="Calibri"/>
          <w:sz w:val="28"/>
          <w:szCs w:val="28"/>
        </w:rPr>
        <w:t xml:space="preserve"> мин.</w:t>
      </w:r>
      <w:r w:rsidR="00474606">
        <w:rPr>
          <w:rFonts w:eastAsia="Calibri"/>
          <w:sz w:val="28"/>
          <w:szCs w:val="28"/>
        </w:rPr>
        <w:t xml:space="preserve"> час</w:t>
      </w:r>
      <w:r w:rsidR="00474606">
        <w:rPr>
          <w:rFonts w:eastAsia="Calibri"/>
          <w:sz w:val="28"/>
          <w:szCs w:val="28"/>
        </w:rPr>
        <w:t>.</w:t>
      </w:r>
      <w:r w:rsidR="00474606">
        <w:rPr>
          <w:rFonts w:eastAsia="Calibri"/>
          <w:sz w:val="28"/>
          <w:szCs w:val="28"/>
        </w:rPr>
        <w:t xml:space="preserve"> </w:t>
      </w:r>
      <w:r w:rsidR="00BE2EE4">
        <w:rPr>
          <w:rFonts w:eastAsia="Calibri"/>
          <w:sz w:val="28"/>
          <w:szCs w:val="28"/>
        </w:rPr>
        <w:t>н</w:t>
      </w:r>
      <w:r w:rsidR="00BE2EE4">
        <w:rPr>
          <w:rFonts w:eastAsia="Calibri"/>
          <w:sz w:val="28"/>
          <w:szCs w:val="28"/>
        </w:rPr>
        <w:t xml:space="preserve">а </w:t>
      </w:r>
      <w:r w:rsidR="00B85801">
        <w:rPr>
          <w:rFonts w:eastAsia="Calibri"/>
          <w:sz w:val="28"/>
          <w:szCs w:val="28"/>
        </w:rPr>
        <w:t xml:space="preserve">ул. </w:t>
      </w:r>
      <w:r w:rsidR="00C0526A">
        <w:rPr>
          <w:rFonts w:eastAsia="Calibri"/>
          <w:sz w:val="28"/>
          <w:szCs w:val="28"/>
        </w:rPr>
        <w:t>адрес</w:t>
      </w:r>
      <w:r w:rsidR="00B4749C">
        <w:rPr>
          <w:rFonts w:eastAsia="Calibri"/>
          <w:sz w:val="28"/>
          <w:szCs w:val="28"/>
        </w:rPr>
        <w:t xml:space="preserve"> был</w:t>
      </w:r>
      <w:r w:rsidR="00474606">
        <w:rPr>
          <w:rFonts w:eastAsia="Calibri"/>
          <w:sz w:val="28"/>
          <w:szCs w:val="28"/>
        </w:rPr>
        <w:t xml:space="preserve"> отстранён от управления транспортным средством при наличии достаточных оснований полагать, что лицо, которое упр</w:t>
      </w:r>
      <w:r w:rsidR="00BE2EE4">
        <w:rPr>
          <w:rFonts w:eastAsia="Calibri"/>
          <w:sz w:val="28"/>
          <w:szCs w:val="28"/>
        </w:rPr>
        <w:t xml:space="preserve">авляет транспортным средством </w:t>
      </w:r>
      <w:r w:rsidR="00474606">
        <w:rPr>
          <w:rFonts w:eastAsia="Calibri"/>
          <w:sz w:val="28"/>
          <w:szCs w:val="28"/>
        </w:rPr>
        <w:t>находится в состоянии опьянения, при наличии признаков опьянения: запах алкоголя изо рта</w:t>
      </w:r>
      <w:r w:rsidR="00B85801">
        <w:rPr>
          <w:rFonts w:eastAsia="Calibri"/>
          <w:sz w:val="28"/>
          <w:szCs w:val="28"/>
        </w:rPr>
        <w:t>,</w:t>
      </w:r>
      <w:r w:rsidR="00B4749C">
        <w:rPr>
          <w:rFonts w:eastAsia="Calibri"/>
          <w:sz w:val="28"/>
          <w:szCs w:val="28"/>
        </w:rPr>
        <w:t xml:space="preserve"> неустойчивость позы, нарушение речи,</w:t>
      </w:r>
      <w:r w:rsidR="00B85801">
        <w:rPr>
          <w:rFonts w:eastAsia="Calibri"/>
          <w:sz w:val="28"/>
          <w:szCs w:val="28"/>
        </w:rPr>
        <w:t xml:space="preserve"> резкое изменение окраски кожных покровов лица</w:t>
      </w:r>
      <w:r w:rsidR="00474606">
        <w:rPr>
          <w:rFonts w:eastAsia="Calibri"/>
          <w:sz w:val="28"/>
          <w:szCs w:val="28"/>
        </w:rPr>
        <w:t xml:space="preserve"> </w:t>
      </w:r>
      <w:r w:rsidR="00BE2EE4">
        <w:rPr>
          <w:rFonts w:eastAsia="Calibri"/>
          <w:sz w:val="28"/>
          <w:szCs w:val="28"/>
        </w:rPr>
        <w:t xml:space="preserve">(л.д. </w:t>
      </w:r>
      <w:r w:rsidR="00B85801">
        <w:rPr>
          <w:rFonts w:eastAsia="Calibri"/>
          <w:sz w:val="28"/>
          <w:szCs w:val="28"/>
        </w:rPr>
        <w:t>5</w:t>
      </w:r>
      <w:r w:rsidRPr="00737C2F">
        <w:rPr>
          <w:rFonts w:eastAsia="Calibri"/>
          <w:sz w:val="28"/>
          <w:szCs w:val="28"/>
        </w:rPr>
        <w:t>),</w:t>
      </w:r>
    </w:p>
    <w:p w:rsidR="00B85801" w:rsidRPr="00737C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актом</w:t>
      </w:r>
      <w:r>
        <w:rPr>
          <w:rFonts w:eastAsia="Calibri"/>
          <w:sz w:val="28"/>
          <w:szCs w:val="28"/>
        </w:rPr>
        <w:t xml:space="preserve"> 82 АО № </w:t>
      </w:r>
      <w:r w:rsidR="00B4749C">
        <w:rPr>
          <w:rFonts w:eastAsia="Calibri"/>
          <w:sz w:val="28"/>
          <w:szCs w:val="28"/>
        </w:rPr>
        <w:t>036992</w:t>
      </w:r>
      <w:r>
        <w:rPr>
          <w:rFonts w:eastAsia="Calibri"/>
          <w:sz w:val="28"/>
          <w:szCs w:val="28"/>
        </w:rPr>
        <w:t xml:space="preserve"> освидетельствования на состояние алкогольного опьянения от </w:t>
      </w:r>
      <w:r w:rsidR="00B4749C">
        <w:rPr>
          <w:rFonts w:eastAsia="Calibri"/>
          <w:sz w:val="28"/>
          <w:szCs w:val="28"/>
        </w:rPr>
        <w:t>08.03.2025</w:t>
      </w:r>
      <w:r>
        <w:rPr>
          <w:rFonts w:eastAsia="Calibri"/>
          <w:sz w:val="28"/>
          <w:szCs w:val="28"/>
        </w:rPr>
        <w:t xml:space="preserve">, согласно которому </w:t>
      </w:r>
      <w:r w:rsidR="00B4749C">
        <w:rPr>
          <w:rFonts w:eastAsia="Calibri"/>
          <w:sz w:val="28"/>
          <w:szCs w:val="28"/>
        </w:rPr>
        <w:t>08.03.2025</w:t>
      </w:r>
      <w:r>
        <w:rPr>
          <w:rFonts w:eastAsia="Calibri"/>
          <w:sz w:val="28"/>
          <w:szCs w:val="28"/>
        </w:rPr>
        <w:t xml:space="preserve"> в </w:t>
      </w:r>
      <w:r w:rsidR="00B4749C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 xml:space="preserve"> час. </w:t>
      </w:r>
      <w:r w:rsidR="00B4749C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 xml:space="preserve"> мин. </w:t>
      </w:r>
      <w:r>
        <w:rPr>
          <w:rFonts w:eastAsia="Calibri"/>
          <w:sz w:val="28"/>
          <w:szCs w:val="28"/>
        </w:rPr>
        <w:t>проведено освидетельствова</w:t>
      </w:r>
      <w:r w:rsidR="00273517">
        <w:rPr>
          <w:rFonts w:eastAsia="Calibri"/>
          <w:sz w:val="28"/>
          <w:szCs w:val="28"/>
        </w:rPr>
        <w:t xml:space="preserve">ние </w:t>
      </w:r>
      <w:r w:rsidR="00B4749C">
        <w:rPr>
          <w:rFonts w:eastAsia="Calibri"/>
          <w:sz w:val="28"/>
          <w:szCs w:val="28"/>
        </w:rPr>
        <w:t>Малерик Д.И.</w:t>
      </w:r>
      <w:r w:rsidR="00273517">
        <w:rPr>
          <w:rFonts w:eastAsia="Calibri"/>
          <w:sz w:val="28"/>
          <w:szCs w:val="28"/>
        </w:rPr>
        <w:t xml:space="preserve"> на состояние алкогольного опьянения, по результатам которого у </w:t>
      </w:r>
      <w:r w:rsidR="00B4749C">
        <w:rPr>
          <w:rFonts w:eastAsia="Calibri"/>
          <w:sz w:val="28"/>
          <w:szCs w:val="28"/>
        </w:rPr>
        <w:t>Малерик Д.И.</w:t>
      </w:r>
      <w:r w:rsidR="00273517">
        <w:rPr>
          <w:rFonts w:eastAsia="Calibri"/>
          <w:sz w:val="28"/>
          <w:szCs w:val="28"/>
        </w:rPr>
        <w:t xml:space="preserve"> установлено состояние алкогольного опьянения, с результатами которого он был не согласен (л.д.6); </w:t>
      </w:r>
    </w:p>
    <w:p w:rsidR="00BE2EE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-протоколом 82ПЗ</w:t>
      </w:r>
      <w:r w:rsidR="002111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B4749C">
        <w:rPr>
          <w:rFonts w:eastAsia="Calibri"/>
          <w:sz w:val="28"/>
          <w:szCs w:val="28"/>
        </w:rPr>
        <w:t>066882</w:t>
      </w:r>
      <w:r>
        <w:rPr>
          <w:rFonts w:eastAsia="Calibri"/>
          <w:sz w:val="28"/>
          <w:szCs w:val="28"/>
        </w:rPr>
        <w:t xml:space="preserve"> о задержании транспортного средства от </w:t>
      </w:r>
      <w:r w:rsidR="00B4749C">
        <w:rPr>
          <w:rFonts w:eastAsia="Calibri"/>
          <w:sz w:val="28"/>
          <w:szCs w:val="28"/>
        </w:rPr>
        <w:t xml:space="preserve">08.03.2025 </w:t>
      </w:r>
      <w:r>
        <w:rPr>
          <w:rFonts w:eastAsia="Calibri"/>
          <w:sz w:val="28"/>
          <w:szCs w:val="28"/>
        </w:rPr>
        <w:t>(л.д.</w:t>
      </w:r>
      <w:r w:rsidR="00B4749C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);</w:t>
      </w:r>
    </w:p>
    <w:p w:rsidR="004F424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 w:rsidRPr="00737C2F" w:rsidR="00E24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7C2F" w:rsidR="00136905">
        <w:rPr>
          <w:rFonts w:ascii="Times New Roman" w:eastAsia="Calibri" w:hAnsi="Times New Roman" w:cs="Times New Roman"/>
          <w:sz w:val="28"/>
          <w:szCs w:val="28"/>
        </w:rPr>
        <w:t>с</w:t>
      </w:r>
      <w:r w:rsidRPr="00737C2F" w:rsidR="00FD5BF7">
        <w:rPr>
          <w:rFonts w:ascii="Times New Roman" w:eastAsia="Calibri" w:hAnsi="Times New Roman" w:cs="Times New Roman"/>
          <w:sz w:val="28"/>
          <w:szCs w:val="28"/>
        </w:rPr>
        <w:t>о</w:t>
      </w:r>
      <w:r w:rsidR="00153F4C">
        <w:rPr>
          <w:rFonts w:ascii="Times New Roman" w:eastAsia="Calibri" w:hAnsi="Times New Roman" w:cs="Times New Roman"/>
          <w:sz w:val="28"/>
          <w:szCs w:val="28"/>
        </w:rPr>
        <w:t xml:space="preserve">гласно </w:t>
      </w:r>
      <w:r w:rsidRPr="00E42295" w:rsidR="00153F4C">
        <w:rPr>
          <w:rFonts w:ascii="Times New Roman" w:eastAsia="Calibri" w:hAnsi="Times New Roman" w:cs="Times New Roman"/>
          <w:sz w:val="28"/>
          <w:szCs w:val="28"/>
        </w:rPr>
        <w:t xml:space="preserve">которому </w:t>
      </w:r>
      <w:r w:rsidR="00B4749C">
        <w:rPr>
          <w:rFonts w:ascii="Times New Roman" w:eastAsia="Calibri" w:hAnsi="Times New Roman" w:cs="Times New Roman"/>
          <w:sz w:val="28"/>
          <w:szCs w:val="28"/>
        </w:rPr>
        <w:t>Малерик Д.И.</w:t>
      </w:r>
      <w:r w:rsidRPr="00E42295">
        <w:rPr>
          <w:rFonts w:ascii="Times New Roman" w:hAnsi="Times New Roman" w:cs="Times New Roman"/>
          <w:sz w:val="28"/>
          <w:szCs w:val="28"/>
        </w:rPr>
        <w:t xml:space="preserve"> не</w:t>
      </w:r>
      <w:r w:rsidR="000A0DEE">
        <w:rPr>
          <w:rFonts w:ascii="Times New Roman" w:hAnsi="Times New Roman" w:cs="Times New Roman"/>
          <w:sz w:val="28"/>
          <w:szCs w:val="28"/>
        </w:rPr>
        <w:t xml:space="preserve"> судим</w:t>
      </w:r>
      <w:r w:rsidR="00696CF6">
        <w:rPr>
          <w:rFonts w:ascii="Times New Roman" w:hAnsi="Times New Roman" w:cs="Times New Roman"/>
          <w:sz w:val="28"/>
          <w:szCs w:val="28"/>
        </w:rPr>
        <w:t xml:space="preserve"> </w:t>
      </w:r>
      <w:r w:rsidR="001F4AD9">
        <w:rPr>
          <w:rFonts w:ascii="Times New Roman" w:eastAsia="Calibri" w:hAnsi="Times New Roman" w:cs="Times New Roman"/>
          <w:sz w:val="28"/>
          <w:szCs w:val="28"/>
        </w:rPr>
        <w:t>(л.д</w:t>
      </w:r>
      <w:r w:rsidR="00173F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749C">
        <w:rPr>
          <w:rFonts w:ascii="Times New Roman" w:eastAsia="Calibri" w:hAnsi="Times New Roman" w:cs="Times New Roman"/>
          <w:sz w:val="28"/>
          <w:szCs w:val="28"/>
        </w:rPr>
        <w:t>8</w:t>
      </w:r>
      <w:r w:rsidRPr="00737C2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E85EE9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9B9">
        <w:rPr>
          <w:rFonts w:ascii="Times New Roman" w:eastAsia="Calibri" w:hAnsi="Times New Roman" w:cs="Times New Roman"/>
          <w:sz w:val="28"/>
          <w:szCs w:val="28"/>
        </w:rPr>
        <w:t xml:space="preserve">- видеозаписями, просмотренными в </w:t>
      </w:r>
      <w:r w:rsidRPr="002519B9" w:rsidR="00B71824">
        <w:rPr>
          <w:rFonts w:ascii="Times New Roman" w:eastAsia="Calibri" w:hAnsi="Times New Roman" w:cs="Times New Roman"/>
          <w:sz w:val="28"/>
          <w:szCs w:val="28"/>
        </w:rPr>
        <w:t>судебном з</w:t>
      </w:r>
      <w:r w:rsidRPr="002519B9" w:rsidR="00E166E1">
        <w:rPr>
          <w:rFonts w:ascii="Times New Roman" w:eastAsia="Calibri" w:hAnsi="Times New Roman" w:cs="Times New Roman"/>
          <w:sz w:val="28"/>
          <w:szCs w:val="28"/>
        </w:rPr>
        <w:t>аседании</w:t>
      </w:r>
      <w:r w:rsidRPr="002519B9" w:rsidR="006D0555">
        <w:rPr>
          <w:rFonts w:ascii="Times New Roman" w:eastAsia="Calibri" w:hAnsi="Times New Roman" w:cs="Times New Roman"/>
          <w:sz w:val="28"/>
          <w:szCs w:val="28"/>
        </w:rPr>
        <w:t xml:space="preserve">, на которых зафиксировано </w:t>
      </w:r>
      <w:r w:rsidRPr="002519B9" w:rsidR="002519B9">
        <w:rPr>
          <w:rFonts w:ascii="Times New Roman" w:eastAsia="Calibri" w:hAnsi="Times New Roman" w:cs="Times New Roman"/>
          <w:sz w:val="28"/>
          <w:szCs w:val="28"/>
        </w:rPr>
        <w:t xml:space="preserve">применение мер обеспечения производства по делу, </w:t>
      </w:r>
      <w:r w:rsidR="00211194">
        <w:rPr>
          <w:rFonts w:ascii="Times New Roman" w:eastAsia="Calibri" w:hAnsi="Times New Roman" w:cs="Times New Roman"/>
          <w:sz w:val="28"/>
          <w:szCs w:val="28"/>
        </w:rPr>
        <w:t xml:space="preserve">в частности отстранение Малерик Д.И от управления транспортным средством, </w:t>
      </w:r>
      <w:r w:rsidRPr="002519B9" w:rsidR="002519B9">
        <w:rPr>
          <w:rFonts w:ascii="Times New Roman" w:eastAsia="Calibri" w:hAnsi="Times New Roman" w:cs="Times New Roman"/>
          <w:sz w:val="28"/>
          <w:szCs w:val="28"/>
        </w:rPr>
        <w:t>освидетельствование на состояние опьянения лица, в отношении которого ведется производство по делу</w:t>
      </w:r>
      <w:r w:rsidR="00211194">
        <w:rPr>
          <w:rFonts w:ascii="Times New Roman" w:eastAsia="Calibri" w:hAnsi="Times New Roman" w:cs="Times New Roman"/>
          <w:sz w:val="28"/>
          <w:szCs w:val="28"/>
        </w:rPr>
        <w:t>, составление протокола об административном правонарушении</w:t>
      </w:r>
      <w:r w:rsidRPr="002519B9" w:rsidR="006D05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519B9">
        <w:rPr>
          <w:rFonts w:ascii="Times New Roman" w:eastAsia="Calibri" w:hAnsi="Times New Roman" w:cs="Times New Roman"/>
          <w:sz w:val="28"/>
          <w:szCs w:val="28"/>
        </w:rPr>
        <w:t xml:space="preserve">диск, л.д. </w:t>
      </w:r>
      <w:r w:rsidRPr="002519B9" w:rsidR="002519B9">
        <w:rPr>
          <w:rFonts w:ascii="Times New Roman" w:eastAsia="Calibri" w:hAnsi="Times New Roman" w:cs="Times New Roman"/>
          <w:sz w:val="28"/>
          <w:szCs w:val="28"/>
        </w:rPr>
        <w:t>9</w:t>
      </w:r>
      <w:r w:rsidRPr="002519B9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B4749C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-дополнением к протоколу об АП, согласно которому Малерик Д.И.</w:t>
      </w:r>
      <w:r w:rsidR="002519B9">
        <w:rPr>
          <w:rFonts w:ascii="Times New Roman" w:eastAsia="Calibri" w:hAnsi="Times New Roman" w:cs="Times New Roman"/>
          <w:sz w:val="28"/>
          <w:szCs w:val="28"/>
        </w:rPr>
        <w:t xml:space="preserve"> по состоянию на 10.03.2025 среди лишенных права управления не значится, получал водительское удостоверение </w:t>
      </w:r>
      <w:r w:rsidR="00C0526A">
        <w:rPr>
          <w:rFonts w:ascii="Times New Roman" w:eastAsia="Calibri" w:hAnsi="Times New Roman" w:cs="Times New Roman"/>
          <w:sz w:val="28"/>
          <w:szCs w:val="28"/>
        </w:rPr>
        <w:t>серия номер</w:t>
      </w:r>
      <w:r w:rsidR="002519B9">
        <w:rPr>
          <w:rFonts w:ascii="Times New Roman" w:eastAsia="Calibri" w:hAnsi="Times New Roman" w:cs="Times New Roman"/>
          <w:sz w:val="28"/>
          <w:szCs w:val="28"/>
        </w:rPr>
        <w:t xml:space="preserve"> от 21.06.2012, 13.02.2025 в отношении него составлен материал по ч. 1 ст. 12.8 КоАП РФ, который по состоянию на 06.03.2025 не рассмотрен (л.д.10); </w:t>
      </w:r>
    </w:p>
    <w:p w:rsidR="002519B9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>- спра</w:t>
      </w:r>
      <w:r w:rsidRPr="00737C2F" w:rsidR="00815376">
        <w:rPr>
          <w:rFonts w:ascii="Times New Roman" w:eastAsia="Calibri" w:hAnsi="Times New Roman" w:cs="Times New Roman"/>
          <w:sz w:val="28"/>
          <w:szCs w:val="28"/>
        </w:rPr>
        <w:t xml:space="preserve">вкой </w:t>
      </w:r>
      <w:r w:rsidR="006D0555">
        <w:rPr>
          <w:rFonts w:ascii="Times New Roman" w:eastAsia="Calibri" w:hAnsi="Times New Roman" w:cs="Times New Roman"/>
          <w:sz w:val="28"/>
          <w:szCs w:val="28"/>
        </w:rPr>
        <w:t>ОГАИ</w:t>
      </w:r>
      <w:r w:rsidRPr="00737C2F" w:rsidR="00A5323C">
        <w:rPr>
          <w:rFonts w:ascii="Times New Roman" w:eastAsia="Calibri" w:hAnsi="Times New Roman" w:cs="Times New Roman"/>
          <w:sz w:val="28"/>
          <w:szCs w:val="28"/>
        </w:rPr>
        <w:t xml:space="preserve"> по правонарушениям</w:t>
      </w:r>
      <w:r w:rsidR="00561819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Малерик Д.И.,</w:t>
      </w:r>
      <w:r w:rsidR="006D0555">
        <w:rPr>
          <w:rFonts w:ascii="Times New Roman" w:eastAsia="Calibri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Calibri" w:hAnsi="Times New Roman" w:cs="Times New Roman"/>
          <w:sz w:val="28"/>
          <w:szCs w:val="28"/>
        </w:rPr>
        <w:t>Малерик Д.И.</w:t>
      </w:r>
      <w:r w:rsidR="006D0555">
        <w:rPr>
          <w:rFonts w:ascii="Times New Roman" w:eastAsia="Calibri" w:hAnsi="Times New Roman" w:cs="Times New Roman"/>
          <w:sz w:val="28"/>
          <w:szCs w:val="28"/>
        </w:rPr>
        <w:t xml:space="preserve"> ранее привлекался к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 w:rsidR="006D0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6D0555">
        <w:rPr>
          <w:rFonts w:ascii="Times New Roman" w:eastAsia="Calibri" w:hAnsi="Times New Roman" w:cs="Times New Roman"/>
          <w:sz w:val="28"/>
          <w:szCs w:val="28"/>
        </w:rPr>
        <w:t xml:space="preserve"> за нарушение Главы 12 КоАП РФ, за исключением ст. ст. 12.8, 12.26 КоАП РФ</w:t>
      </w:r>
      <w:r w:rsidR="00173FF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042B4">
        <w:rPr>
          <w:rFonts w:ascii="Times New Roman" w:eastAsia="Calibri" w:hAnsi="Times New Roman" w:cs="Times New Roman"/>
          <w:sz w:val="28"/>
          <w:szCs w:val="28"/>
        </w:rPr>
        <w:t>л.д.</w:t>
      </w:r>
      <w:r>
        <w:rPr>
          <w:rFonts w:ascii="Times New Roman" w:eastAsia="Calibri" w:hAnsi="Times New Roman" w:cs="Times New Roman"/>
          <w:sz w:val="28"/>
          <w:szCs w:val="28"/>
        </w:rPr>
        <w:t>11).</w:t>
      </w:r>
    </w:p>
    <w:p w:rsidR="006451BA" w:rsidRPr="00696CF6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0552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05520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605520"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  <w:r w:rsidRPr="00605520" w:rsidR="00E166E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5042" w:rsidRPr="00737C2F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5520" w:rsidR="00DC42E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605520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737C2F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737C2F">
        <w:rPr>
          <w:rFonts w:ascii="Times New Roman" w:hAnsi="Times New Roman" w:cs="Times New Roman"/>
          <w:iCs/>
          <w:sz w:val="28"/>
          <w:szCs w:val="28"/>
        </w:rPr>
        <w:t xml:space="preserve">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737C2F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7C2F" w:rsidR="00DC42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737B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 w:rsidRPr="00737C2F"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737C2F" w:rsidR="0029504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4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C2F" w:rsidR="0029504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де</w:t>
      </w:r>
      <w:r w:rsidRPr="00737C2F"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0C737B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9B9">
        <w:rPr>
          <w:rFonts w:ascii="Times New Roman" w:eastAsia="Calibri" w:hAnsi="Times New Roman" w:cs="Times New Roman"/>
          <w:sz w:val="28"/>
          <w:szCs w:val="28"/>
        </w:rPr>
        <w:t>Малерик Денисом Игоревичем</w:t>
      </w:r>
      <w:r w:rsidR="009C2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D3315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9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 Таким образом, мировой судья действия</w:t>
      </w:r>
      <w:r w:rsidR="000A0D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519B9">
        <w:rPr>
          <w:rFonts w:ascii="Times New Roman" w:eastAsia="Arial Unicode MS" w:hAnsi="Times New Roman" w:cs="Times New Roman"/>
          <w:sz w:val="28"/>
          <w:szCs w:val="28"/>
        </w:rPr>
        <w:t>Малерик</w:t>
      </w:r>
      <w:r w:rsidR="002519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0526A">
        <w:rPr>
          <w:rFonts w:ascii="Times New Roman" w:eastAsia="Arial Unicode MS" w:hAnsi="Times New Roman" w:cs="Times New Roman"/>
          <w:sz w:val="28"/>
          <w:szCs w:val="28"/>
        </w:rPr>
        <w:t>Д.И.</w:t>
      </w:r>
      <w:r w:rsidRPr="00737C2F"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37C2F" w:rsidR="0029504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737C2F" w:rsidR="00295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15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0042B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 w:rsidR="00FC1F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физическому лицу мировой судья в соответствии с ч. 2 с</w:t>
      </w:r>
      <w:r w:rsidR="00D47323">
        <w:rPr>
          <w:rFonts w:ascii="Times New Roman" w:eastAsia="Calibri" w:hAnsi="Times New Roman" w:cs="Times New Roman"/>
          <w:sz w:val="28"/>
          <w:szCs w:val="28"/>
        </w:rPr>
        <w:t>т. 4.1 КоАП РФ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>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P="00A3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D59">
        <w:rPr>
          <w:rFonts w:ascii="Times New Roman" w:hAnsi="Times New Roman" w:cs="Times New Roman"/>
          <w:sz w:val="28"/>
          <w:szCs w:val="28"/>
        </w:rPr>
        <w:t>Обстоятельств</w:t>
      </w:r>
      <w:r w:rsidR="00A30D6F">
        <w:rPr>
          <w:rFonts w:ascii="Times New Roman" w:hAnsi="Times New Roman" w:cs="Times New Roman"/>
          <w:sz w:val="28"/>
          <w:szCs w:val="28"/>
        </w:rPr>
        <w:t xml:space="preserve">, смягчающих, административную ответственность мировым судьей не установлено. </w:t>
      </w:r>
    </w:p>
    <w:p w:rsidR="006D0555" w:rsidP="00A3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Обстоятельством, отягчающим административную ответственность</w:t>
      </w:r>
      <w:r w:rsidR="002111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правонарушения. </w:t>
      </w:r>
    </w:p>
    <w:p w:rsidR="00295042" w:rsidRPr="00737C2F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 w:rsidR="00F57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737C2F">
        <w:rPr>
          <w:rFonts w:ascii="Times New Roman" w:eastAsia="Calibri" w:hAnsi="Times New Roman" w:cs="Times New Roman"/>
          <w:sz w:val="28"/>
          <w:szCs w:val="28"/>
        </w:rPr>
        <w:t>лем, так и другими лицами.</w:t>
      </w:r>
    </w:p>
    <w:p w:rsidR="0085646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737C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46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                 </w:t>
      </w:r>
      <w:r w:rsidR="00737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37C2F" w:rsidR="00DC42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C2A80" w:rsidRPr="00737C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6E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 w:rsidR="00696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9B9">
        <w:rPr>
          <w:rFonts w:ascii="Times New Roman" w:eastAsia="Arial Unicode MS" w:hAnsi="Times New Roman" w:cs="Times New Roman"/>
          <w:sz w:val="28"/>
          <w:szCs w:val="28"/>
        </w:rPr>
        <w:t>Малерик</w:t>
      </w:r>
      <w:r w:rsidR="002519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0526A">
        <w:rPr>
          <w:rFonts w:ascii="Times New Roman" w:eastAsia="Arial Unicode MS" w:hAnsi="Times New Roman" w:cs="Times New Roman"/>
          <w:sz w:val="28"/>
          <w:szCs w:val="28"/>
        </w:rPr>
        <w:t>Д.И.</w:t>
      </w:r>
      <w:r w:rsidRPr="00737C2F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 w:rsidR="00FB26E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0A0DEE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="00034E9E">
        <w:rPr>
          <w:rFonts w:ascii="Times New Roman" w:eastAsia="Calibri" w:hAnsi="Times New Roman" w:cs="Times New Roman"/>
          <w:sz w:val="28"/>
          <w:szCs w:val="28"/>
        </w:rPr>
        <w:t>, предусмотренного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ч. 1 ст. 12.8 Кодекса </w:t>
      </w:r>
      <w:r w:rsidR="00A30D6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</w:t>
      </w:r>
      <w:r w:rsidR="000A0DEE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</w:t>
      </w:r>
      <w:r w:rsidR="002519B9">
        <w:rPr>
          <w:rFonts w:ascii="Times New Roman" w:eastAsia="Calibri" w:hAnsi="Times New Roman" w:cs="Times New Roman"/>
          <w:sz w:val="28"/>
          <w:szCs w:val="28"/>
        </w:rPr>
        <w:t>45 000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19B9">
        <w:rPr>
          <w:rFonts w:ascii="Times New Roman" w:eastAsia="Calibri" w:hAnsi="Times New Roman" w:cs="Times New Roman"/>
          <w:sz w:val="28"/>
          <w:szCs w:val="28"/>
        </w:rPr>
        <w:t>сорок пять тысяч</w:t>
      </w:r>
      <w:r w:rsidR="00696CF6">
        <w:rPr>
          <w:rFonts w:ascii="Times New Roman" w:eastAsia="Calibri" w:hAnsi="Times New Roman" w:cs="Times New Roman"/>
          <w:sz w:val="28"/>
          <w:szCs w:val="28"/>
        </w:rPr>
        <w:t>) рублей с лишением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(один) год </w:t>
      </w:r>
      <w:r w:rsidR="006D055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0555">
        <w:rPr>
          <w:rFonts w:ascii="Times New Roman" w:eastAsia="Calibri" w:hAnsi="Times New Roman" w:cs="Times New Roman"/>
          <w:sz w:val="28"/>
          <w:szCs w:val="28"/>
        </w:rPr>
        <w:t>семь</w:t>
      </w:r>
      <w:r>
        <w:rPr>
          <w:rFonts w:ascii="Times New Roman" w:eastAsia="Calibri" w:hAnsi="Times New Roman" w:cs="Times New Roman"/>
          <w:sz w:val="28"/>
          <w:szCs w:val="28"/>
        </w:rPr>
        <w:t>) месяцев.</w:t>
      </w:r>
    </w:p>
    <w:p w:rsidR="00317764" w:rsidRPr="006451BA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775C3" w:rsidR="002950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</w:t>
      </w:r>
      <w:r w:rsidR="002519B9">
        <w:rPr>
          <w:rFonts w:ascii="Times New Roman" w:eastAsia="Calibri" w:hAnsi="Times New Roman" w:cs="Times New Roman"/>
          <w:sz w:val="28"/>
          <w:szCs w:val="28"/>
        </w:rPr>
        <w:t>45 000</w:t>
      </w:r>
      <w:r w:rsidRPr="00C775C3" w:rsidR="002950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19B9">
        <w:rPr>
          <w:rFonts w:ascii="Times New Roman" w:eastAsia="Calibri" w:hAnsi="Times New Roman" w:cs="Times New Roman"/>
          <w:sz w:val="28"/>
          <w:szCs w:val="28"/>
        </w:rPr>
        <w:t>сорок пять</w:t>
      </w:r>
      <w:r w:rsidRPr="00C775C3" w:rsidR="00295042">
        <w:rPr>
          <w:rFonts w:ascii="Times New Roman" w:eastAsia="Calibri" w:hAnsi="Times New Roman" w:cs="Times New Roman"/>
          <w:sz w:val="28"/>
          <w:szCs w:val="28"/>
        </w:rPr>
        <w:t xml:space="preserve"> тысяч) рублей следует уплатить по следующим реквизитам: </w:t>
      </w:r>
      <w:r w:rsidRPr="00C775C3" w:rsidR="000358C0">
        <w:rPr>
          <w:rFonts w:ascii="Times New Roman" w:eastAsia="Calibri" w:hAnsi="Times New Roman" w:cs="Times New Roman"/>
          <w:sz w:val="28"/>
          <w:szCs w:val="28"/>
        </w:rPr>
        <w:t xml:space="preserve">получатель УФК по Республике Крым (МО МВД России «Красноперекопский»), </w:t>
      </w:r>
      <w:r w:rsidR="00B15BEC">
        <w:rPr>
          <w:rFonts w:ascii="Times New Roman" w:eastAsia="Calibri" w:hAnsi="Times New Roman" w:cs="Times New Roman"/>
          <w:sz w:val="28"/>
          <w:szCs w:val="28"/>
        </w:rPr>
        <w:t xml:space="preserve">л/с 04751А92390, </w:t>
      </w:r>
      <w:r w:rsidRPr="00C775C3" w:rsidR="000358C0">
        <w:rPr>
          <w:rFonts w:ascii="Times New Roman" w:eastAsia="Calibri" w:hAnsi="Times New Roman" w:cs="Times New Roman"/>
          <w:sz w:val="28"/>
          <w:szCs w:val="2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C775C3" w:rsidR="0035499C">
        <w:rPr>
          <w:rFonts w:ascii="Times New Roman" w:eastAsia="Calibri" w:hAnsi="Times New Roman" w:cs="Times New Roman"/>
          <w:sz w:val="28"/>
          <w:szCs w:val="28"/>
        </w:rPr>
        <w:t>000000017500, КБК 18811601123010</w:t>
      </w:r>
      <w:r w:rsidRPr="00C775C3" w:rsidR="005C617E">
        <w:rPr>
          <w:rFonts w:ascii="Times New Roman" w:eastAsia="Calibri" w:hAnsi="Times New Roman" w:cs="Times New Roman"/>
          <w:sz w:val="28"/>
          <w:szCs w:val="28"/>
        </w:rPr>
        <w:t xml:space="preserve">001140, УИН </w:t>
      </w:r>
      <w:r w:rsidR="002519B9">
        <w:rPr>
          <w:rFonts w:ascii="Times New Roman" w:eastAsia="Calibri" w:hAnsi="Times New Roman" w:cs="Times New Roman"/>
          <w:sz w:val="28"/>
          <w:szCs w:val="28"/>
        </w:rPr>
        <w:t>18810491252100000437</w:t>
      </w:r>
      <w:r w:rsidRPr="006451BA" w:rsidR="000358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737C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Pr="00737C2F" w:rsidR="00FD5BF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737C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>. 32.2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37C2F">
        <w:rPr>
          <w:rFonts w:ascii="Times New Roman" w:eastAsia="Calibri" w:hAnsi="Times New Roman" w:cs="Times New Roman"/>
          <w:sz w:val="28"/>
          <w:szCs w:val="28"/>
        </w:rPr>
        <w:t>статье</w:t>
      </w:r>
      <w:r>
        <w:rPr>
          <w:rFonts w:ascii="Times New Roman" w:eastAsia="Calibri" w:hAnsi="Times New Roman" w:cs="Times New Roman"/>
          <w:sz w:val="28"/>
          <w:szCs w:val="28"/>
        </w:rPr>
        <w:t>й 31.5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737C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20.25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737C2F">
        <w:rPr>
          <w:rFonts w:ascii="Times New Roman" w:eastAsia="Calibri" w:hAnsi="Times New Roman" w:cs="Times New Roman"/>
          <w:sz w:val="28"/>
          <w:szCs w:val="28"/>
        </w:rPr>
        <w:t>истративный арест на срок до 15 суток, либо обязательные работы на срок до пятидесяти часов.</w:t>
      </w:r>
    </w:p>
    <w:p w:rsidR="00295042" w:rsidRPr="00737C2F" w:rsidP="00C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 xml:space="preserve">    Разъяснить, что в с</w:t>
      </w:r>
      <w:r>
        <w:rPr>
          <w:rFonts w:ascii="Times New Roman" w:hAnsi="Times New Roman" w:cs="Times New Roman"/>
          <w:sz w:val="28"/>
          <w:szCs w:val="28"/>
        </w:rPr>
        <w:t>оответствии со ст. 32.7 КоАП РФ</w:t>
      </w:r>
      <w:r w:rsidRPr="00737C2F">
        <w:rPr>
          <w:rFonts w:ascii="Times New Roman" w:hAnsi="Times New Roman" w:cs="Times New Roman"/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737C2F">
        <w:rPr>
          <w:rFonts w:ascii="Times New Roman" w:hAnsi="Times New Roman" w:cs="Times New Roman"/>
          <w:sz w:val="28"/>
          <w:szCs w:val="28"/>
        </w:rPr>
        <w:t xml:space="preserve">чении административного наказания в виде лишения </w:t>
      </w:r>
      <w:r w:rsidRPr="00737C2F">
        <w:rPr>
          <w:rFonts w:ascii="Times New Roman" w:hAnsi="Times New Roman" w:cs="Times New Roman"/>
          <w:sz w:val="28"/>
          <w:szCs w:val="28"/>
        </w:rP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737C2F">
        <w:rPr>
          <w:rFonts w:ascii="Times New Roman" w:hAnsi="Times New Roman" w:cs="Times New Roman"/>
          <w:sz w:val="28"/>
          <w:szCs w:val="28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737C2F">
        <w:rPr>
          <w:rFonts w:ascii="Times New Roman" w:hAnsi="Times New Roman" w:cs="Times New Roman"/>
          <w:sz w:val="28"/>
          <w:szCs w:val="28"/>
        </w:rPr>
        <w:t>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737C2F">
        <w:rPr>
          <w:rFonts w:ascii="Times New Roman" w:hAnsi="Times New Roman" w:cs="Times New Roman"/>
          <w:sz w:val="28"/>
          <w:szCs w:val="28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737C2F">
        <w:rPr>
          <w:rFonts w:ascii="Times New Roman" w:hAnsi="Times New Roman" w:cs="Times New Roman"/>
          <w:sz w:val="28"/>
          <w:szCs w:val="28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737C2F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2F">
        <w:rPr>
          <w:rFonts w:ascii="Times New Roman" w:hAnsi="Times New Roman" w:cs="Times New Roman"/>
          <w:sz w:val="28"/>
          <w:szCs w:val="28"/>
        </w:rPr>
        <w:t xml:space="preserve"> Возложить исполнение настоящего постановления в части лишения права управления транспортными средствами</w:t>
      </w:r>
      <w:r w:rsidRPr="00737C2F" w:rsidR="00216DC9">
        <w:rPr>
          <w:rFonts w:ascii="Times New Roman" w:hAnsi="Times New Roman" w:cs="Times New Roman"/>
          <w:sz w:val="28"/>
          <w:szCs w:val="28"/>
        </w:rPr>
        <w:t xml:space="preserve"> на</w:t>
      </w:r>
      <w:r w:rsidR="00211194">
        <w:rPr>
          <w:rFonts w:ascii="Times New Roman" w:hAnsi="Times New Roman" w:cs="Times New Roman"/>
          <w:sz w:val="28"/>
          <w:szCs w:val="28"/>
        </w:rPr>
        <w:t xml:space="preserve"> ОГАИ</w:t>
      </w:r>
      <w:r w:rsidRPr="00737C2F" w:rsidR="00216DC9">
        <w:rPr>
          <w:rFonts w:ascii="Times New Roman" w:hAnsi="Times New Roman" w:cs="Times New Roman"/>
          <w:sz w:val="28"/>
          <w:szCs w:val="28"/>
        </w:rPr>
        <w:t xml:space="preserve"> </w:t>
      </w:r>
      <w:r w:rsidR="002519B9">
        <w:rPr>
          <w:rFonts w:ascii="Times New Roman" w:hAnsi="Times New Roman" w:cs="Times New Roman"/>
          <w:sz w:val="28"/>
          <w:szCs w:val="28"/>
        </w:rPr>
        <w:t>МО МВД России «Красноперекопский».</w:t>
      </w:r>
    </w:p>
    <w:p w:rsidR="003309B3" w:rsidRPr="00737C2F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 может быть обжаловано в Красноперекопский районный суд Республики Крым в течение 10 </w:t>
      </w:r>
      <w:r w:rsidR="006D055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737C2F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737C2F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 w:rsidR="00295042">
        <w:rPr>
          <w:rFonts w:ascii="Times New Roman" w:eastAsia="Calibri" w:hAnsi="Times New Roman" w:cs="Times New Roman"/>
          <w:sz w:val="28"/>
          <w:szCs w:val="28"/>
        </w:rPr>
        <w:t xml:space="preserve"> Мировой судья:                                                   </w:t>
      </w:r>
      <w:r w:rsidRPr="00737C2F"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 w:rsidR="00FC0E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061BC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4E9E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1194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19B9"/>
    <w:rsid w:val="00252EA2"/>
    <w:rsid w:val="002573D4"/>
    <w:rsid w:val="00271351"/>
    <w:rsid w:val="0027154E"/>
    <w:rsid w:val="00273517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0DEE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183"/>
    <w:rsid w:val="0039780D"/>
    <w:rsid w:val="003B38AC"/>
    <w:rsid w:val="003C2159"/>
    <w:rsid w:val="003C3212"/>
    <w:rsid w:val="003C7E67"/>
    <w:rsid w:val="003D18BD"/>
    <w:rsid w:val="003D1AF3"/>
    <w:rsid w:val="003D2A08"/>
    <w:rsid w:val="003D683A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09D9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253F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0555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071D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16002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090F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4749C"/>
    <w:rsid w:val="00B52424"/>
    <w:rsid w:val="00B55A77"/>
    <w:rsid w:val="00B61C86"/>
    <w:rsid w:val="00B646C2"/>
    <w:rsid w:val="00B6775F"/>
    <w:rsid w:val="00B71817"/>
    <w:rsid w:val="00B71824"/>
    <w:rsid w:val="00B74E27"/>
    <w:rsid w:val="00B84B5F"/>
    <w:rsid w:val="00B851D1"/>
    <w:rsid w:val="00B8580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E2EE4"/>
    <w:rsid w:val="00BF1F12"/>
    <w:rsid w:val="00BF2F70"/>
    <w:rsid w:val="00BF7473"/>
    <w:rsid w:val="00BF79C7"/>
    <w:rsid w:val="00C0421F"/>
    <w:rsid w:val="00C04637"/>
    <w:rsid w:val="00C0526A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5C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8E1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4BF6-C368-4E61-9837-D5A5030B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