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045ED" w:rsidRPr="003B5C50" w:rsidP="00F045E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Дело № 5-</w:t>
      </w:r>
      <w:r w:rsidRPr="003B5C50" w:rsidR="007D60CE">
        <w:rPr>
          <w:rFonts w:ascii="Times New Roman" w:hAnsi="Times New Roman"/>
          <w:sz w:val="27"/>
          <w:szCs w:val="27"/>
        </w:rPr>
        <w:t>58-</w:t>
      </w:r>
      <w:r w:rsidR="00234C42">
        <w:rPr>
          <w:rFonts w:ascii="Times New Roman" w:hAnsi="Times New Roman"/>
          <w:sz w:val="27"/>
          <w:szCs w:val="27"/>
        </w:rPr>
        <w:t>145/2026</w:t>
      </w:r>
    </w:p>
    <w:p w:rsidR="00F045ED" w:rsidRPr="00DB7AC9" w:rsidP="00F045ED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УИД </w:t>
      </w:r>
      <w:r w:rsidRPr="003B5C50">
        <w:rPr>
          <w:rFonts w:ascii="Times New Roman" w:hAnsi="Times New Roman"/>
          <w:sz w:val="27"/>
          <w:szCs w:val="27"/>
          <w:lang w:val="x-none"/>
        </w:rPr>
        <w:t>91</w:t>
      </w:r>
      <w:r w:rsidR="00234C42">
        <w:rPr>
          <w:rFonts w:ascii="Times New Roman" w:hAnsi="Times New Roman"/>
          <w:sz w:val="27"/>
          <w:szCs w:val="27"/>
          <w:lang w:val="en-US"/>
        </w:rPr>
        <w:t>R</w:t>
      </w:r>
      <w:r w:rsidRPr="003B5C50">
        <w:rPr>
          <w:rFonts w:ascii="Times New Roman" w:hAnsi="Times New Roman"/>
          <w:sz w:val="27"/>
          <w:szCs w:val="27"/>
          <w:lang w:val="x-none"/>
        </w:rPr>
        <w:t>S00</w:t>
      </w:r>
      <w:r w:rsidRPr="00DB7AC9" w:rsidR="00234C42">
        <w:rPr>
          <w:rFonts w:ascii="Times New Roman" w:hAnsi="Times New Roman"/>
          <w:sz w:val="27"/>
          <w:szCs w:val="27"/>
        </w:rPr>
        <w:t>10-01-2026-0021614-65</w:t>
      </w: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ПОСТАНОВЛЕНИЕ</w:t>
      </w: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о </w:t>
      </w:r>
      <w:r w:rsidRPr="003B5C50" w:rsidR="00C65E6F">
        <w:rPr>
          <w:rFonts w:ascii="Times New Roman" w:hAnsi="Times New Roman"/>
          <w:sz w:val="27"/>
          <w:szCs w:val="27"/>
        </w:rPr>
        <w:t>назначении</w:t>
      </w:r>
      <w:r w:rsidRPr="003B5C50">
        <w:rPr>
          <w:rFonts w:ascii="Times New Roman" w:hAnsi="Times New Roman"/>
          <w:sz w:val="27"/>
          <w:szCs w:val="27"/>
        </w:rPr>
        <w:t xml:space="preserve"> административно</w:t>
      </w:r>
      <w:r w:rsidRPr="003B5C50" w:rsidR="00C65E6F">
        <w:rPr>
          <w:rFonts w:ascii="Times New Roman" w:hAnsi="Times New Roman"/>
          <w:sz w:val="27"/>
          <w:szCs w:val="27"/>
        </w:rPr>
        <w:t>го</w:t>
      </w:r>
      <w:r w:rsidRPr="003B5C50">
        <w:rPr>
          <w:rFonts w:ascii="Times New Roman" w:hAnsi="Times New Roman"/>
          <w:sz w:val="27"/>
          <w:szCs w:val="27"/>
        </w:rPr>
        <w:t xml:space="preserve"> </w:t>
      </w:r>
      <w:r w:rsidRPr="003B5C50" w:rsidR="00C65E6F">
        <w:rPr>
          <w:rFonts w:ascii="Times New Roman" w:hAnsi="Times New Roman"/>
          <w:sz w:val="27"/>
          <w:szCs w:val="27"/>
        </w:rPr>
        <w:t>наказания</w:t>
      </w:r>
    </w:p>
    <w:p w:rsidR="00F045ED" w:rsidRPr="003B5C50" w:rsidP="00F045ED">
      <w:pPr>
        <w:pStyle w:val="BodyTextIndent"/>
        <w:ind w:right="-2" w:firstLine="0"/>
        <w:rPr>
          <w:sz w:val="27"/>
          <w:szCs w:val="27"/>
        </w:rPr>
      </w:pPr>
    </w:p>
    <w:p w:rsidR="00F045ED" w:rsidRPr="003B5C50" w:rsidP="00F045ED">
      <w:pPr>
        <w:pStyle w:val="BodyTextIndent"/>
        <w:ind w:right="-2" w:firstLine="0"/>
        <w:rPr>
          <w:sz w:val="27"/>
          <w:szCs w:val="27"/>
        </w:rPr>
      </w:pPr>
      <w:r w:rsidRPr="00234C42">
        <w:rPr>
          <w:sz w:val="27"/>
          <w:szCs w:val="27"/>
        </w:rPr>
        <w:t xml:space="preserve">11 </w:t>
      </w:r>
      <w:r>
        <w:rPr>
          <w:sz w:val="27"/>
          <w:szCs w:val="27"/>
        </w:rPr>
        <w:t>марта 2026</w:t>
      </w:r>
      <w:r w:rsidRPr="003B5C50">
        <w:rPr>
          <w:sz w:val="27"/>
          <w:szCs w:val="27"/>
        </w:rPr>
        <w:t xml:space="preserve"> года                                           </w:t>
      </w:r>
      <w:r w:rsidRPr="003B5C50" w:rsidR="00FA13DD">
        <w:rPr>
          <w:sz w:val="27"/>
          <w:szCs w:val="27"/>
        </w:rPr>
        <w:t xml:space="preserve"> </w:t>
      </w:r>
      <w:r w:rsidRPr="003B5C50" w:rsidR="00C91E55">
        <w:rPr>
          <w:sz w:val="27"/>
          <w:szCs w:val="27"/>
        </w:rPr>
        <w:t xml:space="preserve">         </w:t>
      </w:r>
      <w:r w:rsidRPr="003B5C50" w:rsidR="00E975FE">
        <w:rPr>
          <w:sz w:val="27"/>
          <w:szCs w:val="27"/>
        </w:rPr>
        <w:t xml:space="preserve">   </w:t>
      </w:r>
      <w:r w:rsidRPr="003B5C50" w:rsidR="00FA13DD">
        <w:rPr>
          <w:sz w:val="27"/>
          <w:szCs w:val="27"/>
        </w:rPr>
        <w:t xml:space="preserve"> </w:t>
      </w:r>
      <w:r w:rsidRPr="003B5C50">
        <w:rPr>
          <w:sz w:val="27"/>
          <w:szCs w:val="27"/>
        </w:rPr>
        <w:t>г. Красноперекопск</w:t>
      </w:r>
    </w:p>
    <w:p w:rsidR="00F045ED" w:rsidRPr="003B5C50" w:rsidP="00F045ED">
      <w:pPr>
        <w:pStyle w:val="BodyTextIndent"/>
        <w:ind w:firstLine="0"/>
        <w:rPr>
          <w:sz w:val="27"/>
          <w:szCs w:val="27"/>
        </w:rPr>
      </w:pPr>
    </w:p>
    <w:p w:rsidR="00F045ED" w:rsidRPr="003B5C50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Мировой судья судебного участка № </w:t>
      </w:r>
      <w:r w:rsidRPr="003B5C50" w:rsidR="00AE3481">
        <w:rPr>
          <w:rFonts w:ascii="Times New Roman" w:hAnsi="Times New Roman"/>
          <w:sz w:val="27"/>
          <w:szCs w:val="27"/>
        </w:rPr>
        <w:t>58</w:t>
      </w:r>
      <w:r w:rsidRPr="003B5C50">
        <w:rPr>
          <w:rFonts w:ascii="Times New Roman" w:hAnsi="Times New Roman"/>
          <w:sz w:val="27"/>
          <w:szCs w:val="27"/>
        </w:rPr>
        <w:t xml:space="preserve"> Красноперекопского судебного района (Красноперекопский район и </w:t>
      </w:r>
      <w:r w:rsidR="00234C42">
        <w:rPr>
          <w:rFonts w:ascii="Times New Roman" w:hAnsi="Times New Roman"/>
          <w:sz w:val="27"/>
          <w:szCs w:val="27"/>
        </w:rPr>
        <w:t xml:space="preserve">город республиканского значения </w:t>
      </w:r>
      <w:r w:rsidRPr="003B5C50">
        <w:rPr>
          <w:rFonts w:ascii="Times New Roman" w:hAnsi="Times New Roman"/>
          <w:sz w:val="27"/>
          <w:szCs w:val="27"/>
        </w:rPr>
        <w:t>Красноперекопск</w:t>
      </w:r>
      <w:r w:rsidR="00234C42">
        <w:rPr>
          <w:rFonts w:ascii="Times New Roman" w:hAnsi="Times New Roman"/>
          <w:sz w:val="27"/>
          <w:szCs w:val="27"/>
        </w:rPr>
        <w:t xml:space="preserve"> с подчиненной ему территорией</w:t>
      </w:r>
      <w:r w:rsidRPr="003B5C50">
        <w:rPr>
          <w:rFonts w:ascii="Times New Roman" w:hAnsi="Times New Roman"/>
          <w:sz w:val="27"/>
          <w:szCs w:val="27"/>
        </w:rPr>
        <w:t xml:space="preserve">) Республики Крым </w:t>
      </w:r>
      <w:r w:rsidRPr="003B5C50" w:rsidR="00AE3481">
        <w:rPr>
          <w:rFonts w:ascii="Times New Roman" w:hAnsi="Times New Roman"/>
          <w:sz w:val="27"/>
          <w:szCs w:val="27"/>
        </w:rPr>
        <w:t xml:space="preserve">Захарова </w:t>
      </w:r>
      <w:r w:rsidRPr="003B5C50" w:rsidR="007B154A">
        <w:rPr>
          <w:rFonts w:ascii="Times New Roman" w:hAnsi="Times New Roman"/>
          <w:sz w:val="27"/>
          <w:szCs w:val="27"/>
        </w:rPr>
        <w:t xml:space="preserve">Анастасия Сергеевна, </w:t>
      </w:r>
      <w:r w:rsidRPr="003B5C50">
        <w:rPr>
          <w:rFonts w:ascii="Times New Roman" w:hAnsi="Times New Roman"/>
          <w:sz w:val="27"/>
          <w:szCs w:val="27"/>
        </w:rPr>
        <w:t xml:space="preserve"> рассмотрев в открытом судебном заседании по адресу: г. Красноперек</w:t>
      </w:r>
      <w:r w:rsidRPr="003B5C50">
        <w:rPr>
          <w:rFonts w:ascii="Times New Roman" w:hAnsi="Times New Roman"/>
          <w:sz w:val="27"/>
          <w:szCs w:val="27"/>
        </w:rPr>
        <w:t>опск, 1</w:t>
      </w:r>
      <w:r w:rsidRPr="003B5C50" w:rsidR="00FA13DD">
        <w:rPr>
          <w:rFonts w:ascii="Times New Roman" w:hAnsi="Times New Roman"/>
          <w:sz w:val="27"/>
          <w:szCs w:val="27"/>
        </w:rPr>
        <w:t>0</w:t>
      </w:r>
      <w:r w:rsidRPr="003B5C50">
        <w:rPr>
          <w:rFonts w:ascii="Times New Roman" w:hAnsi="Times New Roman"/>
          <w:sz w:val="27"/>
          <w:szCs w:val="27"/>
        </w:rPr>
        <w:t xml:space="preserve"> микрорайон, 4, дело об административном правонарушении по ч. 1 ст. 6.9 КоАП РФ в отношении </w:t>
      </w:r>
    </w:p>
    <w:p w:rsidR="00AE3481" w:rsidRPr="003B5C50" w:rsidP="00F045ED">
      <w:pPr>
        <w:pStyle w:val="BodyText"/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Лебедевой Анастасии Александровны, персональные данные</w:t>
      </w:r>
      <w:r w:rsidRPr="003B5C50" w:rsidR="00E8148F">
        <w:rPr>
          <w:rFonts w:ascii="Times New Roman" w:hAnsi="Times New Roman"/>
          <w:sz w:val="27"/>
          <w:szCs w:val="27"/>
        </w:rPr>
        <w:t xml:space="preserve">, </w:t>
      </w:r>
      <w:r w:rsidRPr="003B5C50" w:rsidR="0088249D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 xml:space="preserve"> </w:t>
      </w:r>
    </w:p>
    <w:p w:rsidR="00F045ED" w:rsidRPr="003B5C50" w:rsidP="00F045ED">
      <w:pPr>
        <w:pStyle w:val="BodyTextIndent"/>
        <w:ind w:firstLine="0"/>
        <w:jc w:val="center"/>
        <w:rPr>
          <w:sz w:val="27"/>
          <w:szCs w:val="27"/>
        </w:rPr>
      </w:pPr>
    </w:p>
    <w:p w:rsidR="00F045ED" w:rsidRPr="003B5C50" w:rsidP="00F045ED">
      <w:pPr>
        <w:pStyle w:val="BodyTextIndent"/>
        <w:ind w:firstLine="0"/>
        <w:jc w:val="center"/>
        <w:rPr>
          <w:sz w:val="27"/>
          <w:szCs w:val="27"/>
        </w:rPr>
      </w:pPr>
      <w:r w:rsidRPr="003B5C50">
        <w:rPr>
          <w:sz w:val="27"/>
          <w:szCs w:val="27"/>
        </w:rPr>
        <w:t>установил:</w:t>
      </w:r>
    </w:p>
    <w:p w:rsidR="001C1E8E" w:rsidRPr="003B5C50" w:rsidP="00F045ED">
      <w:pPr>
        <w:pStyle w:val="BodyTextIndent"/>
        <w:ind w:firstLine="0"/>
        <w:jc w:val="center"/>
        <w:rPr>
          <w:sz w:val="27"/>
          <w:szCs w:val="27"/>
        </w:rPr>
      </w:pPr>
    </w:p>
    <w:p w:rsidR="00447B4B" w:rsidRPr="003B5C50" w:rsidP="00447B4B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21 ноября 2025</w:t>
      </w:r>
      <w:r w:rsidRPr="003B5C50" w:rsidR="007B154A">
        <w:rPr>
          <w:sz w:val="27"/>
          <w:szCs w:val="27"/>
        </w:rPr>
        <w:t xml:space="preserve"> года в </w:t>
      </w:r>
      <w:r>
        <w:rPr>
          <w:sz w:val="27"/>
          <w:szCs w:val="27"/>
        </w:rPr>
        <w:t>08</w:t>
      </w:r>
      <w:r w:rsidRPr="003B5C50" w:rsidR="007B154A">
        <w:rPr>
          <w:sz w:val="27"/>
          <w:szCs w:val="27"/>
        </w:rPr>
        <w:t xml:space="preserve"> час. </w:t>
      </w:r>
      <w:r>
        <w:rPr>
          <w:sz w:val="27"/>
          <w:szCs w:val="27"/>
        </w:rPr>
        <w:t>50</w:t>
      </w:r>
      <w:r w:rsidRPr="003B5C50" w:rsidR="007B154A">
        <w:rPr>
          <w:sz w:val="27"/>
          <w:szCs w:val="27"/>
        </w:rPr>
        <w:t xml:space="preserve"> мин. </w:t>
      </w:r>
      <w:r>
        <w:rPr>
          <w:sz w:val="27"/>
          <w:szCs w:val="27"/>
        </w:rPr>
        <w:t>Лебедева Анастасия Александровна</w:t>
      </w:r>
      <w:r w:rsidR="00471976">
        <w:rPr>
          <w:sz w:val="27"/>
          <w:szCs w:val="27"/>
        </w:rPr>
        <w:t>,</w:t>
      </w:r>
      <w:r w:rsidRPr="003B5C50" w:rsidR="007B154A">
        <w:rPr>
          <w:sz w:val="27"/>
          <w:szCs w:val="27"/>
        </w:rPr>
        <w:t xml:space="preserve"> </w:t>
      </w:r>
      <w:r w:rsidRPr="003B5C50" w:rsidR="007B154A">
        <w:rPr>
          <w:sz w:val="27"/>
          <w:szCs w:val="27"/>
        </w:rPr>
        <w:t>находясь</w:t>
      </w:r>
      <w:r w:rsidRPr="003B5C50" w:rsidR="007B154A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наименование учреждения, </w:t>
      </w:r>
      <w:r w:rsidRPr="003B5C50">
        <w:rPr>
          <w:sz w:val="27"/>
          <w:szCs w:val="27"/>
        </w:rPr>
        <w:t xml:space="preserve"> расположенно</w:t>
      </w:r>
      <w:r w:rsidR="00224F67">
        <w:rPr>
          <w:sz w:val="27"/>
          <w:szCs w:val="27"/>
        </w:rPr>
        <w:t>м</w:t>
      </w:r>
      <w:r w:rsidRPr="003B5C50">
        <w:rPr>
          <w:sz w:val="27"/>
          <w:szCs w:val="27"/>
        </w:rPr>
        <w:t xml:space="preserve"> по адресу: </w:t>
      </w:r>
      <w:r>
        <w:rPr>
          <w:sz w:val="27"/>
          <w:szCs w:val="27"/>
        </w:rPr>
        <w:t>адрес</w:t>
      </w:r>
      <w:r w:rsidRPr="003B5C50" w:rsidR="007B154A">
        <w:rPr>
          <w:sz w:val="27"/>
          <w:szCs w:val="27"/>
        </w:rPr>
        <w:t xml:space="preserve"> </w:t>
      </w:r>
      <w:r>
        <w:rPr>
          <w:sz w:val="27"/>
          <w:szCs w:val="27"/>
        </w:rPr>
        <w:t>отказалась</w:t>
      </w:r>
      <w:r w:rsidRPr="003B5C50" w:rsidR="007B154A">
        <w:rPr>
          <w:sz w:val="27"/>
          <w:szCs w:val="27"/>
        </w:rPr>
        <w:t xml:space="preserve"> от прохождения медицинского освидетельствования </w:t>
      </w:r>
      <w:r w:rsidRPr="003B5C50">
        <w:rPr>
          <w:sz w:val="27"/>
          <w:szCs w:val="27"/>
        </w:rPr>
        <w:t>на состояние опьянения,</w:t>
      </w:r>
      <w:r>
        <w:rPr>
          <w:sz w:val="27"/>
          <w:szCs w:val="27"/>
        </w:rPr>
        <w:t xml:space="preserve"> будучи лицом,</w:t>
      </w:r>
      <w:r w:rsidRPr="003B5C50">
        <w:rPr>
          <w:sz w:val="27"/>
          <w:szCs w:val="27"/>
        </w:rPr>
        <w:t xml:space="preserve"> в отношении </w:t>
      </w:r>
      <w:r>
        <w:rPr>
          <w:sz w:val="27"/>
          <w:szCs w:val="27"/>
        </w:rPr>
        <w:t>которого</w:t>
      </w:r>
      <w:r w:rsidRPr="003B5C50">
        <w:rPr>
          <w:sz w:val="27"/>
          <w:szCs w:val="27"/>
        </w:rPr>
        <w:t xml:space="preserve"> имелись достаточные основания полагать, что он</w:t>
      </w:r>
      <w:r>
        <w:rPr>
          <w:sz w:val="27"/>
          <w:szCs w:val="27"/>
        </w:rPr>
        <w:t>а</w:t>
      </w:r>
      <w:r w:rsidRPr="003B5C50">
        <w:rPr>
          <w:sz w:val="27"/>
          <w:szCs w:val="27"/>
        </w:rPr>
        <w:t xml:space="preserve"> потребил</w:t>
      </w:r>
      <w:r>
        <w:rPr>
          <w:sz w:val="27"/>
          <w:szCs w:val="27"/>
        </w:rPr>
        <w:t>а</w:t>
      </w:r>
      <w:r w:rsidRPr="003B5C50">
        <w:rPr>
          <w:sz w:val="27"/>
          <w:szCs w:val="27"/>
        </w:rPr>
        <w:t xml:space="preserve"> наркотические средства или психотропные вещества без назначения врача либо новые потенциал</w:t>
      </w:r>
      <w:r w:rsidRPr="003B5C50">
        <w:rPr>
          <w:sz w:val="27"/>
          <w:szCs w:val="27"/>
        </w:rPr>
        <w:t>ьно опасные психоактивные вещества.</w:t>
      </w:r>
    </w:p>
    <w:p w:rsidR="00AE3481" w:rsidRPr="003B5C50" w:rsidP="00447B4B">
      <w:pPr>
        <w:spacing w:line="240" w:lineRule="auto"/>
        <w:ind w:firstLine="540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B5C50">
        <w:rPr>
          <w:rFonts w:ascii="Times New Roman" w:eastAsia="Arial Unicode MS" w:hAnsi="Times New Roman"/>
          <w:sz w:val="27"/>
          <w:szCs w:val="27"/>
        </w:rPr>
        <w:t xml:space="preserve">В судебном заседании </w:t>
      </w:r>
      <w:r w:rsidR="00234C42">
        <w:rPr>
          <w:rFonts w:ascii="Times New Roman" w:hAnsi="Times New Roman"/>
          <w:color w:val="000000"/>
          <w:sz w:val="27"/>
          <w:szCs w:val="27"/>
        </w:rPr>
        <w:t>Лебедевой А.А.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были разъяснены положения ст. 51 Конституции РФ, положения ч. 1 ст. 25.1, ч. 4 ст. 26.4, ч. 1 ст. 30.1 КоАП РФ, выяснено, что в услугах защитника и переводчика он</w:t>
      </w:r>
      <w:r w:rsidR="00234C42">
        <w:rPr>
          <w:rFonts w:ascii="Times New Roman" w:hAnsi="Times New Roman"/>
          <w:color w:val="000000"/>
          <w:sz w:val="27"/>
          <w:szCs w:val="27"/>
        </w:rPr>
        <w:t>а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не нуждается, отводо</w:t>
      </w:r>
      <w:r w:rsidRPr="003B5C50">
        <w:rPr>
          <w:rFonts w:ascii="Times New Roman" w:hAnsi="Times New Roman"/>
          <w:color w:val="000000"/>
          <w:sz w:val="27"/>
          <w:szCs w:val="27"/>
        </w:rPr>
        <w:t>в и ходатайств не заявил</w:t>
      </w:r>
      <w:r w:rsidR="00234C42">
        <w:rPr>
          <w:rFonts w:ascii="Times New Roman" w:hAnsi="Times New Roman"/>
          <w:color w:val="000000"/>
          <w:sz w:val="27"/>
          <w:szCs w:val="27"/>
        </w:rPr>
        <w:t>а</w:t>
      </w:r>
      <w:r w:rsidRPr="003B5C50">
        <w:rPr>
          <w:rFonts w:ascii="Times New Roman" w:hAnsi="Times New Roman"/>
          <w:color w:val="000000"/>
          <w:sz w:val="27"/>
          <w:szCs w:val="27"/>
        </w:rPr>
        <w:t>,  вину признал</w:t>
      </w:r>
      <w:r w:rsidR="00234C42">
        <w:rPr>
          <w:rFonts w:ascii="Times New Roman" w:hAnsi="Times New Roman"/>
          <w:color w:val="000000"/>
          <w:sz w:val="27"/>
          <w:szCs w:val="27"/>
        </w:rPr>
        <w:t>а</w:t>
      </w:r>
      <w:r w:rsidRPr="003B5C50">
        <w:rPr>
          <w:rFonts w:ascii="Times New Roman" w:hAnsi="Times New Roman"/>
          <w:color w:val="000000"/>
          <w:sz w:val="27"/>
          <w:szCs w:val="27"/>
        </w:rPr>
        <w:t>,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 xml:space="preserve"> в содеянном раскаял</w:t>
      </w:r>
      <w:r w:rsidR="00234C42">
        <w:rPr>
          <w:rFonts w:ascii="Times New Roman" w:hAnsi="Times New Roman"/>
          <w:color w:val="000000"/>
          <w:sz w:val="27"/>
          <w:szCs w:val="27"/>
        </w:rPr>
        <w:t>а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>с</w:t>
      </w:r>
      <w:r w:rsidR="00234C42">
        <w:rPr>
          <w:rFonts w:ascii="Times New Roman" w:hAnsi="Times New Roman"/>
          <w:color w:val="000000"/>
          <w:sz w:val="27"/>
          <w:szCs w:val="27"/>
        </w:rPr>
        <w:t>ь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 xml:space="preserve">, 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фактические обст</w:t>
      </w:r>
      <w:r w:rsidRPr="003B5C50" w:rsidR="007D60CE">
        <w:rPr>
          <w:rFonts w:ascii="Times New Roman" w:hAnsi="Times New Roman"/>
          <w:color w:val="000000"/>
          <w:sz w:val="27"/>
          <w:szCs w:val="27"/>
        </w:rPr>
        <w:t>оятельства по делу не оспаривал</w:t>
      </w:r>
      <w:r w:rsidR="00234C42">
        <w:rPr>
          <w:rFonts w:ascii="Times New Roman" w:hAnsi="Times New Roman"/>
          <w:color w:val="000000"/>
          <w:sz w:val="27"/>
          <w:szCs w:val="27"/>
        </w:rPr>
        <w:t>а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 xml:space="preserve">. </w:t>
      </w:r>
    </w:p>
    <w:p w:rsidR="00AE3481" w:rsidRPr="003B5C50" w:rsidP="00AE3481">
      <w:pPr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        Выслушав </w:t>
      </w:r>
      <w:r w:rsidR="00234C42">
        <w:rPr>
          <w:rFonts w:ascii="Times New Roman" w:hAnsi="Times New Roman"/>
          <w:sz w:val="27"/>
          <w:szCs w:val="27"/>
        </w:rPr>
        <w:t>Лебедеву А.А.,</w:t>
      </w:r>
      <w:r w:rsidRPr="003B5C50">
        <w:rPr>
          <w:rFonts w:ascii="Times New Roman" w:hAnsi="Times New Roman"/>
          <w:sz w:val="27"/>
          <w:szCs w:val="27"/>
        </w:rPr>
        <w:t xml:space="preserve"> исследовав материалы дела об административном правонарушении, прихожу к следующему. </w:t>
      </w:r>
    </w:p>
    <w:p w:rsidR="00AE3481" w:rsidRPr="003B5C50" w:rsidP="00AE3481">
      <w:pPr>
        <w:spacing w:line="240" w:lineRule="auto"/>
        <w:ind w:firstLine="567"/>
        <w:contextualSpacing/>
        <w:jc w:val="both"/>
        <w:rPr>
          <w:rFonts w:ascii="Times New Roman" w:hAnsi="Times New Roman"/>
          <w:color w:val="000000"/>
          <w:sz w:val="27"/>
          <w:szCs w:val="27"/>
        </w:rPr>
      </w:pPr>
      <w:r w:rsidRPr="003B5C50">
        <w:rPr>
          <w:rFonts w:ascii="Times New Roman" w:hAnsi="Times New Roman"/>
          <w:color w:val="000000"/>
          <w:sz w:val="27"/>
          <w:szCs w:val="27"/>
        </w:rPr>
        <w:t>Согласно части 1 статьи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правонарушениях установлена административная ответственность.</w:t>
      </w:r>
    </w:p>
    <w:p w:rsidR="00AE3481" w:rsidRPr="003B5C50" w:rsidP="00AE348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Согласно ч. 1 ст. 6.9 КоАП потребление наркотических средств или психотропных веществ без назначения врача либо новых потенциально опасных психоактивных веществ, за исключением случаев, предусм</w:t>
      </w:r>
      <w:r w:rsidRPr="003B5C50">
        <w:rPr>
          <w:rFonts w:ascii="Times New Roman" w:hAnsi="Times New Roman"/>
          <w:sz w:val="27"/>
          <w:szCs w:val="27"/>
        </w:rPr>
        <w:t xml:space="preserve">отренных </w:t>
      </w:r>
      <w:hyperlink r:id="rId4" w:history="1">
        <w:r w:rsidRPr="003B5C50">
          <w:rPr>
            <w:rFonts w:ascii="Times New Roman" w:hAnsi="Times New Roman"/>
            <w:sz w:val="27"/>
            <w:szCs w:val="27"/>
          </w:rPr>
          <w:t>частью 2 статьи 20.20</w:t>
        </w:r>
      </w:hyperlink>
      <w:r w:rsidRPr="003B5C50">
        <w:rPr>
          <w:rFonts w:ascii="Times New Roman" w:hAnsi="Times New Roman"/>
          <w:sz w:val="27"/>
          <w:szCs w:val="27"/>
        </w:rPr>
        <w:t xml:space="preserve">, </w:t>
      </w:r>
      <w:hyperlink r:id="rId5" w:history="1">
        <w:r w:rsidRPr="003B5C50">
          <w:rPr>
            <w:rFonts w:ascii="Times New Roman" w:hAnsi="Times New Roman"/>
            <w:sz w:val="27"/>
            <w:szCs w:val="27"/>
          </w:rPr>
          <w:t>статьей 20.22</w:t>
        </w:r>
      </w:hyperlink>
      <w:r w:rsidRPr="003B5C50">
        <w:rPr>
          <w:rFonts w:ascii="Times New Roman" w:hAnsi="Times New Roman"/>
          <w:sz w:val="27"/>
          <w:szCs w:val="27"/>
        </w:rPr>
        <w:t xml:space="preserve"> настоящего Кодекса, либо невыполнение законного требования уполномоченного должностного лица о прохождении медицинского освидетельствования на </w:t>
      </w:r>
      <w:r w:rsidRPr="003B5C50">
        <w:rPr>
          <w:rFonts w:ascii="Times New Roman" w:hAnsi="Times New Roman"/>
          <w:sz w:val="27"/>
          <w:szCs w:val="27"/>
        </w:rPr>
        <w:t>состояние опьянения гражданином, в отношении которого имеются дос</w:t>
      </w:r>
      <w:r w:rsidRPr="003B5C50">
        <w:rPr>
          <w:rFonts w:ascii="Times New Roman" w:hAnsi="Times New Roman"/>
          <w:sz w:val="27"/>
          <w:szCs w:val="27"/>
        </w:rPr>
        <w:t>таточные основания полагать, что он потребил наркотические средства или психотропные вещества без назначения врача либо новые потенциально опасные психоактивные вещества, влечет наложение административного штрафа в размере от четырех тысяч до пяти тысяч ру</w:t>
      </w:r>
      <w:r w:rsidRPr="003B5C50">
        <w:rPr>
          <w:rFonts w:ascii="Times New Roman" w:hAnsi="Times New Roman"/>
          <w:sz w:val="27"/>
          <w:szCs w:val="27"/>
        </w:rPr>
        <w:t>блей или административный арест на срок до пятнадцати суток.</w:t>
      </w:r>
    </w:p>
    <w:p w:rsidR="00AE3481" w:rsidRPr="003B5C50" w:rsidP="00AE348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Вина </w:t>
      </w:r>
      <w:r w:rsidR="00234C42">
        <w:rPr>
          <w:rFonts w:ascii="Times New Roman" w:eastAsia="Arial Unicode MS" w:hAnsi="Times New Roman"/>
          <w:sz w:val="27"/>
          <w:szCs w:val="27"/>
        </w:rPr>
        <w:t>Лебедевой А.А.,</w:t>
      </w:r>
      <w:r w:rsidRPr="003B5C50">
        <w:rPr>
          <w:rFonts w:ascii="Times New Roman" w:hAnsi="Times New Roman"/>
          <w:sz w:val="27"/>
          <w:szCs w:val="27"/>
        </w:rPr>
        <w:t xml:space="preserve"> кроме признания вины</w:t>
      </w:r>
      <w:r w:rsidRPr="003B5C50" w:rsidR="0088249D">
        <w:rPr>
          <w:rFonts w:ascii="Times New Roman" w:hAnsi="Times New Roman"/>
          <w:sz w:val="27"/>
          <w:szCs w:val="27"/>
        </w:rPr>
        <w:t xml:space="preserve">, </w:t>
      </w:r>
      <w:r w:rsidRPr="003B5C50">
        <w:rPr>
          <w:rFonts w:ascii="Times New Roman" w:hAnsi="Times New Roman"/>
          <w:sz w:val="27"/>
          <w:szCs w:val="27"/>
        </w:rPr>
        <w:t xml:space="preserve"> также   подтверждается письменным</w:t>
      </w:r>
      <w:r w:rsidRPr="003B5C50" w:rsidR="0088249D">
        <w:rPr>
          <w:rFonts w:ascii="Times New Roman" w:hAnsi="Times New Roman"/>
          <w:sz w:val="27"/>
          <w:szCs w:val="27"/>
        </w:rPr>
        <w:t xml:space="preserve">и материалами дела: </w:t>
      </w:r>
      <w:r w:rsidRPr="003B5C50" w:rsidR="00447B4B">
        <w:rPr>
          <w:rFonts w:ascii="Times New Roman" w:hAnsi="Times New Roman"/>
          <w:sz w:val="27"/>
          <w:szCs w:val="27"/>
        </w:rPr>
        <w:t xml:space="preserve"> </w:t>
      </w:r>
      <w:r w:rsidR="00224F67">
        <w:rPr>
          <w:rFonts w:ascii="Times New Roman" w:hAnsi="Times New Roman"/>
          <w:sz w:val="27"/>
          <w:szCs w:val="27"/>
        </w:rPr>
        <w:t xml:space="preserve">протоколом 8201 № </w:t>
      </w:r>
      <w:r w:rsidR="00234C42">
        <w:rPr>
          <w:rFonts w:ascii="Times New Roman" w:hAnsi="Times New Roman"/>
          <w:sz w:val="27"/>
          <w:szCs w:val="27"/>
        </w:rPr>
        <w:t>358222</w:t>
      </w:r>
      <w:r w:rsidR="00224F67">
        <w:rPr>
          <w:rFonts w:ascii="Times New Roman" w:hAnsi="Times New Roman"/>
          <w:sz w:val="27"/>
          <w:szCs w:val="27"/>
        </w:rPr>
        <w:t xml:space="preserve"> от </w:t>
      </w:r>
      <w:r w:rsidR="00234C42">
        <w:rPr>
          <w:rFonts w:ascii="Times New Roman" w:hAnsi="Times New Roman"/>
          <w:sz w:val="27"/>
          <w:szCs w:val="27"/>
        </w:rPr>
        <w:t>26.11.2025</w:t>
      </w:r>
      <w:r w:rsidR="00224F67">
        <w:rPr>
          <w:rFonts w:ascii="Times New Roman" w:hAnsi="Times New Roman"/>
          <w:sz w:val="27"/>
          <w:szCs w:val="27"/>
        </w:rPr>
        <w:t xml:space="preserve">, составленным в соответствии с положениями ст. 28.2 КоАП РФ, в котором подробно изложена суть совершенного правонарушения (л.д.2);  </w:t>
      </w:r>
      <w:r w:rsidR="00234C42">
        <w:rPr>
          <w:rFonts w:ascii="Times New Roman" w:hAnsi="Times New Roman"/>
          <w:sz w:val="27"/>
          <w:szCs w:val="27"/>
        </w:rPr>
        <w:t xml:space="preserve">рапортом  ОУ ОУР МО МВД Росси «Красноперекопский» </w:t>
      </w:r>
      <w:r>
        <w:rPr>
          <w:rFonts w:ascii="Times New Roman" w:hAnsi="Times New Roman"/>
          <w:sz w:val="27"/>
          <w:szCs w:val="27"/>
        </w:rPr>
        <w:t>ФИО</w:t>
      </w:r>
      <w:r w:rsidR="00234C42">
        <w:rPr>
          <w:rFonts w:ascii="Times New Roman" w:hAnsi="Times New Roman"/>
          <w:sz w:val="27"/>
          <w:szCs w:val="27"/>
        </w:rPr>
        <w:t xml:space="preserve"> от 19.11.2025 (л.д.6); </w:t>
      </w:r>
      <w:r w:rsidR="00224F67">
        <w:rPr>
          <w:rFonts w:ascii="Times New Roman" w:hAnsi="Times New Roman"/>
          <w:sz w:val="27"/>
          <w:szCs w:val="27"/>
        </w:rPr>
        <w:t>актом медицинского освидетельствования на состояние опьянения (</w:t>
      </w:r>
      <w:r w:rsidR="00471976">
        <w:rPr>
          <w:rFonts w:ascii="Times New Roman" w:hAnsi="Times New Roman"/>
          <w:sz w:val="27"/>
          <w:szCs w:val="27"/>
        </w:rPr>
        <w:t>а</w:t>
      </w:r>
      <w:r w:rsidR="00224F67">
        <w:rPr>
          <w:rFonts w:ascii="Times New Roman" w:hAnsi="Times New Roman"/>
          <w:sz w:val="27"/>
          <w:szCs w:val="27"/>
        </w:rPr>
        <w:t xml:space="preserve">лкогольного, наркотического или иного токсического) № </w:t>
      </w:r>
      <w:r w:rsidR="00234C42">
        <w:rPr>
          <w:rFonts w:ascii="Times New Roman" w:hAnsi="Times New Roman"/>
          <w:sz w:val="27"/>
          <w:szCs w:val="27"/>
        </w:rPr>
        <w:t>51</w:t>
      </w:r>
      <w:r w:rsidR="00224F67">
        <w:rPr>
          <w:rFonts w:ascii="Times New Roman" w:hAnsi="Times New Roman"/>
          <w:sz w:val="27"/>
          <w:szCs w:val="27"/>
        </w:rPr>
        <w:t xml:space="preserve"> от </w:t>
      </w:r>
      <w:r w:rsidR="00234C42">
        <w:rPr>
          <w:rFonts w:ascii="Times New Roman" w:hAnsi="Times New Roman"/>
          <w:sz w:val="27"/>
          <w:szCs w:val="27"/>
        </w:rPr>
        <w:t>21.11.2025</w:t>
      </w:r>
      <w:r w:rsidR="00224F67">
        <w:rPr>
          <w:rFonts w:ascii="Times New Roman" w:hAnsi="Times New Roman"/>
          <w:sz w:val="27"/>
          <w:szCs w:val="27"/>
        </w:rPr>
        <w:t xml:space="preserve">, согласно которому </w:t>
      </w:r>
      <w:r w:rsidR="00234C42">
        <w:rPr>
          <w:rFonts w:ascii="Times New Roman" w:hAnsi="Times New Roman"/>
          <w:sz w:val="27"/>
          <w:szCs w:val="27"/>
        </w:rPr>
        <w:t>Лебедева А.А.</w:t>
      </w:r>
      <w:r w:rsidR="00224F67">
        <w:rPr>
          <w:rFonts w:ascii="Times New Roman" w:hAnsi="Times New Roman"/>
          <w:sz w:val="27"/>
          <w:szCs w:val="27"/>
        </w:rPr>
        <w:t xml:space="preserve"> </w:t>
      </w:r>
      <w:r w:rsidR="00234C42">
        <w:rPr>
          <w:rFonts w:ascii="Times New Roman" w:hAnsi="Times New Roman"/>
          <w:sz w:val="27"/>
          <w:szCs w:val="27"/>
        </w:rPr>
        <w:t>отказалась</w:t>
      </w:r>
      <w:r w:rsidR="00224F67">
        <w:rPr>
          <w:rFonts w:ascii="Times New Roman" w:hAnsi="Times New Roman"/>
          <w:sz w:val="27"/>
          <w:szCs w:val="27"/>
        </w:rPr>
        <w:t xml:space="preserve"> от прохождения медицинского освидетельствования на состояние опьянения (л.д.</w:t>
      </w:r>
      <w:r w:rsidR="00234C42">
        <w:rPr>
          <w:rFonts w:ascii="Times New Roman" w:hAnsi="Times New Roman"/>
          <w:sz w:val="27"/>
          <w:szCs w:val="27"/>
        </w:rPr>
        <w:t>7</w:t>
      </w:r>
      <w:r w:rsidR="00224F67">
        <w:rPr>
          <w:rFonts w:ascii="Times New Roman" w:hAnsi="Times New Roman"/>
          <w:sz w:val="27"/>
          <w:szCs w:val="27"/>
        </w:rPr>
        <w:t xml:space="preserve">);  </w:t>
      </w:r>
      <w:r w:rsidR="00234C42">
        <w:rPr>
          <w:rFonts w:ascii="Times New Roman" w:hAnsi="Times New Roman"/>
          <w:sz w:val="27"/>
          <w:szCs w:val="27"/>
        </w:rPr>
        <w:t>признательными объяснениями Лебедевой А.А. от 25.11.2025 (л.д.9).</w:t>
      </w:r>
    </w:p>
    <w:p w:rsidR="00E8148F" w:rsidRPr="003B5C50" w:rsidP="00E8148F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Доказательства по делу </w:t>
      </w:r>
      <w:r w:rsidRPr="003B5C50">
        <w:rPr>
          <w:rFonts w:ascii="Times New Roman" w:hAnsi="Times New Roman"/>
          <w:sz w:val="27"/>
          <w:szCs w:val="27"/>
        </w:rPr>
        <w:t xml:space="preserve">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7D60CE" w:rsidRPr="003B5C50" w:rsidP="007D60CE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         Мировой судья квалифицирует действия </w:t>
      </w:r>
      <w:r w:rsidR="00224F67">
        <w:rPr>
          <w:rFonts w:ascii="Times New Roman" w:eastAsia="Arial Unicode MS" w:hAnsi="Times New Roman"/>
          <w:sz w:val="27"/>
          <w:szCs w:val="27"/>
        </w:rPr>
        <w:t xml:space="preserve"> </w:t>
      </w:r>
      <w:r w:rsidR="00234C42">
        <w:rPr>
          <w:rFonts w:ascii="Times New Roman" w:eastAsia="Arial Unicode MS" w:hAnsi="Times New Roman"/>
          <w:sz w:val="27"/>
          <w:szCs w:val="27"/>
        </w:rPr>
        <w:t>Лебедевой Анастасии  Александровны</w:t>
      </w:r>
      <w:r w:rsidRPr="003B5C50">
        <w:rPr>
          <w:rFonts w:ascii="Times New Roman" w:hAnsi="Times New Roman"/>
          <w:sz w:val="27"/>
          <w:szCs w:val="27"/>
        </w:rPr>
        <w:t xml:space="preserve"> по ч. 1 ст. 6.9 КоАП </w:t>
      </w:r>
      <w:r w:rsidRPr="003B5C50">
        <w:rPr>
          <w:rFonts w:ascii="Times New Roman" w:hAnsi="Times New Roman"/>
          <w:sz w:val="27"/>
          <w:szCs w:val="27"/>
        </w:rPr>
        <w:t xml:space="preserve">РФ – </w:t>
      </w:r>
      <w:r w:rsidRPr="003B5C50" w:rsidR="00447B4B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>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потребил наркотические средства</w:t>
      </w:r>
      <w:r w:rsidRPr="003B5C50">
        <w:rPr>
          <w:rFonts w:ascii="Times New Roman" w:hAnsi="Times New Roman"/>
          <w:sz w:val="27"/>
          <w:szCs w:val="27"/>
        </w:rPr>
        <w:t xml:space="preserve"> или психотропные вещества без назначения врача либо новые потенциально опасные психоактивные вещества.</w:t>
      </w:r>
    </w:p>
    <w:p w:rsidR="00B67E7D" w:rsidRPr="003B5C50" w:rsidP="007D60CE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Обстоятельством, смягчающим ответственность, суд </w:t>
      </w:r>
      <w:r w:rsidR="00234C42">
        <w:rPr>
          <w:rFonts w:ascii="Times New Roman" w:hAnsi="Times New Roman"/>
          <w:sz w:val="27"/>
          <w:szCs w:val="27"/>
        </w:rPr>
        <w:t xml:space="preserve">признает в соответствии с п. 1 ч. 1 ст. 4.2 КоАП РФ </w:t>
      </w:r>
      <w:r w:rsidRPr="003B5C50">
        <w:rPr>
          <w:rFonts w:ascii="Times New Roman" w:hAnsi="Times New Roman"/>
          <w:sz w:val="27"/>
          <w:szCs w:val="27"/>
        </w:rPr>
        <w:t xml:space="preserve"> </w:t>
      </w:r>
      <w:r w:rsidRPr="003B5C50" w:rsidR="00E8148F">
        <w:rPr>
          <w:rFonts w:ascii="Times New Roman" w:hAnsi="Times New Roman"/>
          <w:sz w:val="27"/>
          <w:szCs w:val="27"/>
        </w:rPr>
        <w:t>раскаяние в содеянном</w:t>
      </w:r>
      <w:r w:rsidR="00224F67">
        <w:rPr>
          <w:rFonts w:ascii="Times New Roman" w:hAnsi="Times New Roman"/>
          <w:sz w:val="27"/>
          <w:szCs w:val="27"/>
        </w:rPr>
        <w:t>,</w:t>
      </w:r>
      <w:r w:rsidR="00234C42">
        <w:rPr>
          <w:rFonts w:ascii="Times New Roman" w:hAnsi="Times New Roman"/>
          <w:sz w:val="27"/>
          <w:szCs w:val="27"/>
        </w:rPr>
        <w:t xml:space="preserve"> в соответствии п. 10 ч.1 ст. 4.2 КоАП РФ совершение правонарушения женщиной имеющей малолетнего ребенка, в соответствии с ч. 2 ст. 4.2 полное признание правонарушителем своей вины. </w:t>
      </w:r>
    </w:p>
    <w:p w:rsidR="00F045ED" w:rsidRPr="003B5C50" w:rsidP="00B67E7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Обстоятельств</w:t>
      </w:r>
      <w:r w:rsidRPr="003B5C50" w:rsidR="00447B4B">
        <w:rPr>
          <w:rFonts w:ascii="Times New Roman" w:hAnsi="Times New Roman"/>
          <w:sz w:val="27"/>
          <w:szCs w:val="27"/>
        </w:rPr>
        <w:t xml:space="preserve">, отягчающих административную ответственность мировым судьей не установлено. </w:t>
      </w:r>
    </w:p>
    <w:p w:rsidR="00071B1D" w:rsidRPr="003B5C50" w:rsidP="00071B1D">
      <w:pPr>
        <w:spacing w:line="240" w:lineRule="auto"/>
        <w:contextualSpacing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      Разр</w:t>
      </w:r>
      <w:r w:rsidRPr="003B5C50">
        <w:rPr>
          <w:rFonts w:ascii="Times New Roman" w:hAnsi="Times New Roman"/>
          <w:sz w:val="27"/>
          <w:szCs w:val="27"/>
        </w:rPr>
        <w:t>ешая вопрос о виде и размере административного наказания, мировой судья учитывает характер совершенного  адм</w:t>
      </w:r>
      <w:r w:rsidR="00234C42">
        <w:rPr>
          <w:rFonts w:ascii="Times New Roman" w:hAnsi="Times New Roman"/>
          <w:sz w:val="27"/>
          <w:szCs w:val="27"/>
        </w:rPr>
        <w:t xml:space="preserve">инистративного правонарушения, </w:t>
      </w:r>
      <w:r w:rsidRPr="003B5C50">
        <w:rPr>
          <w:rFonts w:ascii="Times New Roman" w:hAnsi="Times New Roman"/>
          <w:sz w:val="27"/>
          <w:szCs w:val="27"/>
        </w:rPr>
        <w:t>личность</w:t>
      </w:r>
      <w:r w:rsidR="00234C42">
        <w:rPr>
          <w:rFonts w:ascii="Times New Roman" w:hAnsi="Times New Roman"/>
          <w:sz w:val="27"/>
          <w:szCs w:val="27"/>
        </w:rPr>
        <w:t xml:space="preserve"> виновной</w:t>
      </w:r>
      <w:r w:rsidRPr="003B5C50">
        <w:rPr>
          <w:rFonts w:ascii="Times New Roman" w:hAnsi="Times New Roman"/>
          <w:sz w:val="27"/>
          <w:szCs w:val="27"/>
        </w:rPr>
        <w:t xml:space="preserve">, семейное и материальное положение, </w:t>
      </w:r>
      <w:r w:rsidR="00234C42">
        <w:rPr>
          <w:rFonts w:ascii="Times New Roman" w:hAnsi="Times New Roman"/>
          <w:sz w:val="27"/>
          <w:szCs w:val="27"/>
        </w:rPr>
        <w:t xml:space="preserve">совокупность </w:t>
      </w:r>
      <w:r w:rsidRPr="003B5C50">
        <w:rPr>
          <w:rFonts w:ascii="Times New Roman" w:hAnsi="Times New Roman"/>
          <w:sz w:val="27"/>
          <w:szCs w:val="27"/>
        </w:rPr>
        <w:t>обстоятельств, смягчающи</w:t>
      </w:r>
      <w:r w:rsidR="00234C42">
        <w:rPr>
          <w:rFonts w:ascii="Times New Roman" w:hAnsi="Times New Roman"/>
          <w:sz w:val="27"/>
          <w:szCs w:val="27"/>
        </w:rPr>
        <w:t>х</w:t>
      </w:r>
      <w:r w:rsidRPr="003B5C50">
        <w:rPr>
          <w:rFonts w:ascii="Times New Roman" w:hAnsi="Times New Roman"/>
          <w:sz w:val="27"/>
          <w:szCs w:val="27"/>
        </w:rPr>
        <w:t xml:space="preserve"> ответственность и отсутс</w:t>
      </w:r>
      <w:r w:rsidRPr="003B5C50">
        <w:rPr>
          <w:rFonts w:ascii="Times New Roman" w:hAnsi="Times New Roman"/>
          <w:sz w:val="27"/>
          <w:szCs w:val="27"/>
        </w:rPr>
        <w:t>твие отягчающих административную ответственность обстоятельств.</w:t>
      </w:r>
    </w:p>
    <w:p w:rsidR="00071B1D" w:rsidRPr="003B5C50" w:rsidP="00071B1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Учитывая вышеизложенное, характер совершенного </w:t>
      </w:r>
      <w:r w:rsidR="00224F67">
        <w:rPr>
          <w:rFonts w:ascii="Times New Roman" w:eastAsia="Arial Unicode MS" w:hAnsi="Times New Roman"/>
          <w:sz w:val="27"/>
          <w:szCs w:val="27"/>
        </w:rPr>
        <w:t xml:space="preserve"> </w:t>
      </w:r>
      <w:r w:rsidR="00234C42">
        <w:rPr>
          <w:rFonts w:ascii="Times New Roman" w:eastAsia="Arial Unicode MS" w:hAnsi="Times New Roman"/>
          <w:sz w:val="27"/>
          <w:szCs w:val="27"/>
        </w:rPr>
        <w:t>Лебедевой А.А.</w:t>
      </w:r>
      <w:r w:rsidRPr="003B5C50">
        <w:rPr>
          <w:rFonts w:ascii="Times New Roman" w:hAnsi="Times New Roman"/>
          <w:sz w:val="27"/>
          <w:szCs w:val="27"/>
        </w:rPr>
        <w:t xml:space="preserve"> административного правонарушения, посягающего на здоровье, санитарно-эпидемиологическое благополучие населения и общественную </w:t>
      </w:r>
      <w:r w:rsidRPr="003B5C50">
        <w:rPr>
          <w:rFonts w:ascii="Times New Roman" w:hAnsi="Times New Roman"/>
          <w:sz w:val="27"/>
          <w:szCs w:val="27"/>
        </w:rPr>
        <w:t>нра</w:t>
      </w:r>
      <w:r w:rsidRPr="003B5C50">
        <w:rPr>
          <w:rFonts w:ascii="Times New Roman" w:hAnsi="Times New Roman"/>
          <w:sz w:val="27"/>
          <w:szCs w:val="27"/>
        </w:rPr>
        <w:t xml:space="preserve">вственность, степень </w:t>
      </w:r>
      <w:r w:rsidR="00234C42">
        <w:rPr>
          <w:rFonts w:ascii="Times New Roman" w:hAnsi="Times New Roman"/>
          <w:sz w:val="27"/>
          <w:szCs w:val="27"/>
        </w:rPr>
        <w:t>ее</w:t>
      </w:r>
      <w:r w:rsidRPr="003B5C50">
        <w:rPr>
          <w:rFonts w:ascii="Times New Roman" w:hAnsi="Times New Roman"/>
          <w:sz w:val="27"/>
          <w:szCs w:val="27"/>
        </w:rPr>
        <w:t xml:space="preserve"> вины и </w:t>
      </w:r>
      <w:r w:rsidR="00234C42">
        <w:rPr>
          <w:rFonts w:ascii="Times New Roman" w:hAnsi="Times New Roman"/>
          <w:sz w:val="27"/>
          <w:szCs w:val="27"/>
        </w:rPr>
        <w:t>личности</w:t>
      </w:r>
      <w:r w:rsidRPr="003B5C50">
        <w:rPr>
          <w:rFonts w:ascii="Times New Roman" w:hAnsi="Times New Roman"/>
          <w:sz w:val="27"/>
          <w:szCs w:val="27"/>
        </w:rPr>
        <w:t>, котор</w:t>
      </w:r>
      <w:r w:rsidR="00234C42">
        <w:rPr>
          <w:rFonts w:ascii="Times New Roman" w:hAnsi="Times New Roman"/>
          <w:sz w:val="27"/>
          <w:szCs w:val="27"/>
        </w:rPr>
        <w:t>ая</w:t>
      </w:r>
      <w:r w:rsidRPr="003B5C50">
        <w:rPr>
          <w:rFonts w:ascii="Times New Roman" w:hAnsi="Times New Roman"/>
          <w:sz w:val="27"/>
          <w:szCs w:val="27"/>
        </w:rPr>
        <w:t xml:space="preserve"> </w:t>
      </w:r>
      <w:r w:rsidR="00234C42">
        <w:rPr>
          <w:rFonts w:ascii="Times New Roman" w:hAnsi="Times New Roman"/>
          <w:sz w:val="27"/>
          <w:szCs w:val="27"/>
        </w:rPr>
        <w:t>не состоит в зарегистрированном браке</w:t>
      </w:r>
      <w:r w:rsidRPr="003B5C50">
        <w:rPr>
          <w:rFonts w:ascii="Times New Roman" w:hAnsi="Times New Roman"/>
          <w:sz w:val="27"/>
          <w:szCs w:val="27"/>
        </w:rPr>
        <w:t xml:space="preserve">, </w:t>
      </w:r>
      <w:r w:rsidR="00234C42">
        <w:rPr>
          <w:rFonts w:ascii="Times New Roman" w:hAnsi="Times New Roman"/>
          <w:sz w:val="27"/>
          <w:szCs w:val="27"/>
        </w:rPr>
        <w:t>имеет двоих несовершеннолетних  иждивенцев один из которых является малолетним</w:t>
      </w:r>
      <w:r w:rsidRPr="003B5C50" w:rsidR="003B5C50">
        <w:rPr>
          <w:rFonts w:ascii="Times New Roman" w:hAnsi="Times New Roman"/>
          <w:sz w:val="27"/>
          <w:szCs w:val="27"/>
        </w:rPr>
        <w:t>, официально не</w:t>
      </w:r>
      <w:r w:rsidR="003B5C50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>трудоустроен</w:t>
      </w:r>
      <w:r w:rsidR="00234C42">
        <w:rPr>
          <w:rFonts w:ascii="Times New Roman" w:hAnsi="Times New Roman"/>
          <w:sz w:val="27"/>
          <w:szCs w:val="27"/>
        </w:rPr>
        <w:t>а</w:t>
      </w:r>
      <w:r w:rsidRPr="003B5C50">
        <w:rPr>
          <w:rFonts w:ascii="Times New Roman" w:hAnsi="Times New Roman"/>
          <w:sz w:val="27"/>
          <w:szCs w:val="27"/>
        </w:rPr>
        <w:t xml:space="preserve">, исходя из принципа разумности и справедливости, обстоятельств правонарушения, в целях предупреждения совершения </w:t>
      </w:r>
      <w:r w:rsidR="00234C42">
        <w:rPr>
          <w:rFonts w:ascii="Times New Roman" w:hAnsi="Times New Roman"/>
          <w:sz w:val="27"/>
          <w:szCs w:val="27"/>
        </w:rPr>
        <w:t>ею</w:t>
      </w:r>
      <w:r w:rsidRPr="003B5C50">
        <w:rPr>
          <w:rFonts w:ascii="Times New Roman" w:hAnsi="Times New Roman"/>
          <w:sz w:val="27"/>
          <w:szCs w:val="27"/>
        </w:rPr>
        <w:t xml:space="preserve"> новых административных нарушений, 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суд считает, что при таких обстоятельствах имеется необходимость применения к </w:t>
      </w:r>
      <w:r w:rsidR="00234C42">
        <w:rPr>
          <w:rFonts w:ascii="Times New Roman" w:hAnsi="Times New Roman"/>
          <w:color w:val="000000"/>
          <w:sz w:val="27"/>
          <w:szCs w:val="27"/>
        </w:rPr>
        <w:t>ней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административного наказ</w:t>
      </w:r>
      <w:r w:rsidRPr="003B5C50">
        <w:rPr>
          <w:rFonts w:ascii="Times New Roman" w:hAnsi="Times New Roman"/>
          <w:color w:val="000000"/>
          <w:sz w:val="27"/>
          <w:szCs w:val="27"/>
        </w:rPr>
        <w:t>ания в виде административного штрафа.</w:t>
      </w:r>
    </w:p>
    <w:p w:rsidR="00071B1D" w:rsidRPr="003B5C50" w:rsidP="00071B1D">
      <w:pPr>
        <w:spacing w:after="0" w:line="240" w:lineRule="auto"/>
        <w:ind w:firstLine="720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Согласно ч. 2.1 ст. 4.1 Кодекса Российской Федерации об административных правонарушениях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</w:t>
      </w:r>
      <w:r w:rsidRPr="003B5C50">
        <w:rPr>
          <w:rFonts w:ascii="Times New Roman" w:hAnsi="Times New Roman"/>
          <w:sz w:val="27"/>
          <w:szCs w:val="27"/>
        </w:rPr>
        <w:t xml:space="preserve">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</w:t>
      </w:r>
      <w:r w:rsidRPr="003B5C50">
        <w:rPr>
          <w:rFonts w:ascii="Times New Roman" w:hAnsi="Times New Roman"/>
          <w:sz w:val="27"/>
          <w:szCs w:val="27"/>
        </w:rPr>
        <w:t xml:space="preserve">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</w:t>
      </w:r>
    </w:p>
    <w:p w:rsidR="00071B1D" w:rsidRPr="003B5C50" w:rsidP="00071B1D">
      <w:pPr>
        <w:spacing w:after="0" w:line="240" w:lineRule="auto"/>
        <w:ind w:firstLine="540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Учитывая отсутствие данных, свидетельствующих о систематическом потреблении </w:t>
      </w:r>
      <w:r w:rsidR="00234C42">
        <w:rPr>
          <w:rFonts w:ascii="Times New Roman" w:eastAsia="Arial Unicode MS" w:hAnsi="Times New Roman"/>
          <w:sz w:val="27"/>
          <w:szCs w:val="27"/>
        </w:rPr>
        <w:t>Лебедевой А.А.</w:t>
      </w:r>
      <w:r w:rsidRPr="003B5C50">
        <w:rPr>
          <w:rFonts w:ascii="Times New Roman" w:hAnsi="Times New Roman"/>
          <w:sz w:val="27"/>
          <w:szCs w:val="27"/>
        </w:rPr>
        <w:t xml:space="preserve"> наркотическ</w:t>
      </w:r>
      <w:r w:rsidRPr="003B5C50">
        <w:rPr>
          <w:rFonts w:ascii="Times New Roman" w:hAnsi="Times New Roman"/>
          <w:sz w:val="27"/>
          <w:szCs w:val="27"/>
        </w:rPr>
        <w:t xml:space="preserve">их веществ без назначения врача, а также каких-либо данных, позволяющих полагать, что </w:t>
      </w:r>
      <w:r w:rsidR="00234C42">
        <w:rPr>
          <w:rFonts w:ascii="Times New Roman" w:eastAsia="Arial Unicode MS" w:hAnsi="Times New Roman"/>
          <w:sz w:val="27"/>
          <w:szCs w:val="27"/>
        </w:rPr>
        <w:t>Лебедева А.А.</w:t>
      </w:r>
      <w:r w:rsidRPr="003B5C50">
        <w:rPr>
          <w:rFonts w:ascii="Times New Roman" w:hAnsi="Times New Roman"/>
          <w:sz w:val="27"/>
          <w:szCs w:val="27"/>
        </w:rPr>
        <w:t xml:space="preserve"> </w:t>
      </w:r>
      <w:r w:rsidR="00234C42">
        <w:rPr>
          <w:rFonts w:ascii="Times New Roman" w:hAnsi="Times New Roman"/>
          <w:sz w:val="27"/>
          <w:szCs w:val="27"/>
        </w:rPr>
        <w:t>больна</w:t>
      </w:r>
      <w:r w:rsidRPr="003B5C50">
        <w:rPr>
          <w:rFonts w:ascii="Times New Roman" w:hAnsi="Times New Roman"/>
          <w:sz w:val="27"/>
          <w:szCs w:val="27"/>
        </w:rPr>
        <w:t xml:space="preserve"> наркоманией, суд не усматривает оснований для возложения на </w:t>
      </w:r>
      <w:r w:rsidR="00234C42">
        <w:rPr>
          <w:rFonts w:ascii="Times New Roman" w:hAnsi="Times New Roman"/>
          <w:sz w:val="27"/>
          <w:szCs w:val="27"/>
        </w:rPr>
        <w:t>нее</w:t>
      </w:r>
      <w:r w:rsidRPr="003B5C50">
        <w:rPr>
          <w:rFonts w:ascii="Times New Roman" w:hAnsi="Times New Roman"/>
          <w:sz w:val="27"/>
          <w:szCs w:val="27"/>
        </w:rPr>
        <w:t xml:space="preserve"> обязанности, предусмотренной ч. 2.1 ст. 4.1 КоАП РФ. </w:t>
      </w:r>
    </w:p>
    <w:p w:rsidR="00F045ED" w:rsidRPr="003B5C50" w:rsidP="00F045E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На основании изложенного</w:t>
      </w:r>
      <w:r w:rsidRPr="003B5C50" w:rsidR="00774911">
        <w:rPr>
          <w:rFonts w:ascii="Times New Roman" w:hAnsi="Times New Roman"/>
          <w:sz w:val="27"/>
          <w:szCs w:val="27"/>
        </w:rPr>
        <w:t>,</w:t>
      </w:r>
      <w:r w:rsidRPr="003B5C50">
        <w:rPr>
          <w:rFonts w:ascii="Times New Roman" w:hAnsi="Times New Roman"/>
          <w:sz w:val="27"/>
          <w:szCs w:val="27"/>
        </w:rPr>
        <w:t xml:space="preserve"> руков</w:t>
      </w:r>
      <w:r w:rsidRPr="003B5C50">
        <w:rPr>
          <w:rFonts w:ascii="Times New Roman" w:hAnsi="Times New Roman"/>
          <w:sz w:val="27"/>
          <w:szCs w:val="27"/>
        </w:rPr>
        <w:t>одствуясь ст. ст. 29.9-29.11 КоАП РФ, судья</w:t>
      </w: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>постановил:</w:t>
      </w:r>
    </w:p>
    <w:p w:rsidR="002E1888" w:rsidRPr="003B5C50" w:rsidP="00F045ED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Лебедеву Анастасию Александровну</w:t>
      </w:r>
      <w:r w:rsidRPr="003B5C50" w:rsidR="00576047">
        <w:rPr>
          <w:rFonts w:ascii="Times New Roman" w:hAnsi="Times New Roman"/>
          <w:sz w:val="27"/>
          <w:szCs w:val="27"/>
        </w:rPr>
        <w:t xml:space="preserve"> </w:t>
      </w:r>
      <w:r w:rsidRPr="003B5C50">
        <w:rPr>
          <w:rFonts w:ascii="Times New Roman" w:hAnsi="Times New Roman"/>
          <w:sz w:val="27"/>
          <w:szCs w:val="27"/>
        </w:rPr>
        <w:t xml:space="preserve">признать </w:t>
      </w:r>
      <w:r>
        <w:rPr>
          <w:rFonts w:ascii="Times New Roman" w:hAnsi="Times New Roman"/>
          <w:sz w:val="27"/>
          <w:szCs w:val="27"/>
        </w:rPr>
        <w:t>виновной</w:t>
      </w:r>
      <w:r w:rsidRPr="003B5C50">
        <w:rPr>
          <w:rFonts w:ascii="Times New Roman" w:hAnsi="Times New Roman"/>
          <w:sz w:val="27"/>
          <w:szCs w:val="27"/>
        </w:rPr>
        <w:t xml:space="preserve"> в совершении административного правонарушения, предусмотренного ч. 1 ст. 6.9 КоАП РФ и назначить</w:t>
      </w:r>
      <w:r>
        <w:rPr>
          <w:rFonts w:ascii="Times New Roman" w:hAnsi="Times New Roman"/>
          <w:sz w:val="27"/>
          <w:szCs w:val="27"/>
        </w:rPr>
        <w:t xml:space="preserve"> ей </w:t>
      </w:r>
      <w:r w:rsidRPr="003B5C50">
        <w:rPr>
          <w:rFonts w:ascii="Times New Roman" w:hAnsi="Times New Roman"/>
          <w:sz w:val="27"/>
          <w:szCs w:val="27"/>
        </w:rPr>
        <w:t xml:space="preserve"> административное наказание в виде административного штрафа в размере 4 </w:t>
      </w:r>
      <w:r w:rsidRPr="003B5C50" w:rsidR="003B5C50">
        <w:rPr>
          <w:rFonts w:ascii="Times New Roman" w:hAnsi="Times New Roman"/>
          <w:sz w:val="27"/>
          <w:szCs w:val="27"/>
        </w:rPr>
        <w:t>000</w:t>
      </w:r>
      <w:r w:rsidRPr="003B5C50">
        <w:rPr>
          <w:rFonts w:ascii="Times New Roman" w:hAnsi="Times New Roman"/>
          <w:sz w:val="27"/>
          <w:szCs w:val="27"/>
        </w:rPr>
        <w:t xml:space="preserve"> (четыре тысячи) рублей.</w:t>
      </w:r>
    </w:p>
    <w:p w:rsidR="00A34BAD" w:rsidRPr="003B5C50" w:rsidP="00A34BAD">
      <w:pPr>
        <w:spacing w:after="0" w:line="240" w:lineRule="auto"/>
        <w:ind w:firstLine="709"/>
        <w:jc w:val="both"/>
        <w:rPr>
          <w:rFonts w:ascii="Times New Roman" w:eastAsia="Arial Unicode MS" w:hAnsi="Times New Roman"/>
          <w:color w:val="FF0000"/>
          <w:sz w:val="27"/>
          <w:szCs w:val="27"/>
        </w:rPr>
      </w:pPr>
      <w:r w:rsidRPr="003B5C50">
        <w:rPr>
          <w:rFonts w:ascii="Times New Roman" w:eastAsia="Arial Unicode MS" w:hAnsi="Times New Roman"/>
          <w:sz w:val="27"/>
          <w:szCs w:val="27"/>
        </w:rPr>
        <w:t xml:space="preserve">Административный штраф подлежит уплате по реквизитам: получатель УФК по Республике Крым (Министерство юстиции Республики Крым), ОГРН 1149102019164, </w:t>
      </w:r>
      <w:r w:rsidR="000F7CC6">
        <w:rPr>
          <w:rFonts w:ascii="Times New Roman" w:eastAsia="Arial Unicode MS" w:hAnsi="Times New Roman"/>
          <w:sz w:val="27"/>
          <w:szCs w:val="27"/>
        </w:rPr>
        <w:t>ОКЦ №7 ЮГУ Банка России</w:t>
      </w:r>
      <w:r w:rsidRPr="003B5C50">
        <w:rPr>
          <w:rFonts w:ascii="Times New Roman" w:eastAsia="Arial Unicode MS" w:hAnsi="Times New Roman"/>
          <w:sz w:val="27"/>
          <w:szCs w:val="27"/>
        </w:rPr>
        <w:t>//УФК по Республике Крым г. Симферополь, ИНН 9102013284, КПП 910201001, БИК 013510002, единый казначейский счет 40102810645370000035, казначейский счет 03100643000000017500, лицевой счет   04752203230 в УФК Республика Крым, код Сводного реес</w:t>
      </w:r>
      <w:r w:rsidRPr="003B5C50">
        <w:rPr>
          <w:rFonts w:ascii="Times New Roman" w:eastAsia="Arial Unicode MS" w:hAnsi="Times New Roman"/>
          <w:sz w:val="27"/>
          <w:szCs w:val="27"/>
        </w:rPr>
        <w:t xml:space="preserve">тра 35220323, ОКТМО 35718000, КБК 82811601063010009140, УИН </w:t>
      </w:r>
      <w:r w:rsidRPr="00234C42" w:rsidR="00234C42">
        <w:rPr>
          <w:rFonts w:ascii="Times New Roman" w:eastAsia="Arial Unicode MS" w:hAnsi="Times New Roman"/>
          <w:sz w:val="27"/>
          <w:szCs w:val="27"/>
        </w:rPr>
        <w:t>0410760300585001452606146</w:t>
      </w:r>
      <w:r w:rsidRPr="003B5C50">
        <w:rPr>
          <w:rFonts w:ascii="Times New Roman" w:eastAsia="Arial Unicode MS" w:hAnsi="Times New Roman"/>
          <w:sz w:val="27"/>
          <w:szCs w:val="27"/>
        </w:rPr>
        <w:t>.</w:t>
      </w:r>
    </w:p>
    <w:p w:rsidR="00D2456F" w:rsidRPr="003B5C50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7"/>
          <w:szCs w:val="27"/>
        </w:rPr>
      </w:pP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Квитанция об уплате штрафа должна быть представлена </w:t>
      </w:r>
      <w:r w:rsidRPr="003B5C50">
        <w:rPr>
          <w:rFonts w:ascii="Times New Roman" w:eastAsia="Arial Unicode MS" w:hAnsi="Times New Roman"/>
          <w:color w:val="000000"/>
          <w:sz w:val="27"/>
          <w:szCs w:val="27"/>
        </w:rPr>
        <w:t xml:space="preserve">мировому судье 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судебного участка № </w:t>
      </w:r>
      <w:r w:rsidRPr="003B5C50" w:rsidR="00C818CE">
        <w:rPr>
          <w:rFonts w:ascii="Times New Roman" w:hAnsi="Times New Roman" w:eastAsiaTheme="minorEastAsia"/>
          <w:color w:val="000000"/>
          <w:sz w:val="27"/>
          <w:szCs w:val="27"/>
        </w:rPr>
        <w:t>58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 Красноперекопского судебного района РК до истечения срока уплаты штрафа. </w:t>
      </w:r>
    </w:p>
    <w:p w:rsidR="00D2456F" w:rsidRPr="003B5C50" w:rsidP="00D2456F">
      <w:pPr>
        <w:spacing w:line="240" w:lineRule="auto"/>
        <w:ind w:firstLine="709"/>
        <w:contextualSpacing/>
        <w:jc w:val="both"/>
        <w:rPr>
          <w:rFonts w:ascii="Times New Roman" w:hAnsi="Times New Roman" w:eastAsiaTheme="minorEastAsia"/>
          <w:color w:val="000000"/>
          <w:sz w:val="27"/>
          <w:szCs w:val="27"/>
        </w:rPr>
      </w:pP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Разъя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60 дней со дня вступления настоящего постановления в законную силу либо со дня отсрочки или рассрочк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и, предусмотренных ст. 31.5 КоАП РФ.</w:t>
      </w:r>
    </w:p>
    <w:p w:rsidR="00D2456F" w:rsidRPr="003B5C50" w:rsidP="00D2456F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>Согласно ч. 1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</w:t>
      </w:r>
      <w:r w:rsidRPr="003B5C50">
        <w:rPr>
          <w:rFonts w:ascii="Times New Roman" w:hAnsi="Times New Roman" w:eastAsiaTheme="minorEastAsia"/>
          <w:color w:val="000000"/>
          <w:sz w:val="27"/>
          <w:szCs w:val="27"/>
        </w:rPr>
        <w:t xml:space="preserve"> арест на срок до 15 суток, либо обязательные работы на срок до пятидесяти часов.</w:t>
      </w:r>
    </w:p>
    <w:p w:rsidR="00F045ED" w:rsidRPr="003B5C50" w:rsidP="00F045ED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color w:val="000000"/>
          <w:sz w:val="27"/>
          <w:szCs w:val="27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3B5C50" w:rsidR="00E8148F">
        <w:rPr>
          <w:rFonts w:ascii="Times New Roman" w:hAnsi="Times New Roman"/>
          <w:color w:val="000000"/>
          <w:sz w:val="27"/>
          <w:szCs w:val="27"/>
        </w:rPr>
        <w:t>дней</w:t>
      </w:r>
      <w:r w:rsidRPr="003B5C50">
        <w:rPr>
          <w:rFonts w:ascii="Times New Roman" w:hAnsi="Times New Roman"/>
          <w:color w:val="000000"/>
          <w:sz w:val="27"/>
          <w:szCs w:val="27"/>
        </w:rPr>
        <w:t xml:space="preserve"> со дня вручения или получения копии постановления через мирового судью </w:t>
      </w:r>
      <w:r w:rsidRPr="003B5C50">
        <w:rPr>
          <w:rFonts w:ascii="Times New Roman" w:hAnsi="Times New Roman"/>
          <w:color w:val="000000"/>
          <w:sz w:val="27"/>
          <w:szCs w:val="27"/>
        </w:rPr>
        <w:t>или непосредственно в суд, уполномоченный на рассмотрение жалобы</w:t>
      </w:r>
      <w:r w:rsidRPr="003B5C50">
        <w:rPr>
          <w:rFonts w:ascii="Times New Roman" w:hAnsi="Times New Roman"/>
          <w:sz w:val="27"/>
          <w:szCs w:val="27"/>
        </w:rPr>
        <w:t>.</w:t>
      </w:r>
    </w:p>
    <w:p w:rsidR="00F045ED" w:rsidRPr="003B5C50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7"/>
          <w:szCs w:val="27"/>
        </w:rPr>
      </w:pPr>
    </w:p>
    <w:p w:rsidR="00F045ED" w:rsidRPr="003B5C50" w:rsidP="00F045ED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7"/>
          <w:szCs w:val="27"/>
        </w:rPr>
      </w:pPr>
      <w:r w:rsidRPr="003B5C50">
        <w:rPr>
          <w:rFonts w:ascii="Times New Roman" w:hAnsi="Times New Roman"/>
          <w:sz w:val="27"/>
          <w:szCs w:val="27"/>
        </w:rPr>
        <w:t xml:space="preserve">Мировой судья </w:t>
      </w:r>
      <w:r w:rsidRPr="003B5C50">
        <w:rPr>
          <w:rFonts w:ascii="Times New Roman" w:hAnsi="Times New Roman"/>
          <w:sz w:val="27"/>
          <w:szCs w:val="27"/>
        </w:rPr>
        <w:tab/>
        <w:t xml:space="preserve">         </w:t>
      </w:r>
      <w:r w:rsidR="000F7CC6">
        <w:rPr>
          <w:rFonts w:ascii="Times New Roman" w:hAnsi="Times New Roman"/>
          <w:sz w:val="27"/>
          <w:szCs w:val="27"/>
        </w:rPr>
        <w:t>подпись</w:t>
      </w:r>
      <w:r w:rsidR="000F7CC6">
        <w:rPr>
          <w:rFonts w:ascii="Times New Roman" w:hAnsi="Times New Roman"/>
          <w:sz w:val="27"/>
          <w:szCs w:val="27"/>
        </w:rPr>
        <w:tab/>
      </w:r>
      <w:r w:rsidR="000F7CC6">
        <w:rPr>
          <w:rFonts w:ascii="Times New Roman" w:hAnsi="Times New Roman"/>
          <w:sz w:val="27"/>
          <w:szCs w:val="27"/>
        </w:rPr>
        <w:tab/>
      </w:r>
      <w:r w:rsidR="000F7CC6">
        <w:rPr>
          <w:rFonts w:ascii="Times New Roman" w:hAnsi="Times New Roman"/>
          <w:sz w:val="27"/>
          <w:szCs w:val="27"/>
        </w:rPr>
        <w:tab/>
      </w:r>
      <w:r w:rsidRPr="003B5C50" w:rsidR="00B67E7D">
        <w:rPr>
          <w:rFonts w:ascii="Times New Roman" w:hAnsi="Times New Roman"/>
          <w:sz w:val="27"/>
          <w:szCs w:val="27"/>
        </w:rPr>
        <w:t>А.С. Захарова</w:t>
      </w:r>
    </w:p>
    <w:sectPr w:rsidSect="00B67E7D">
      <w:pgSz w:w="11906" w:h="16838"/>
      <w:pgMar w:top="1440" w:right="144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AEF"/>
    <w:rsid w:val="00054B36"/>
    <w:rsid w:val="00071B1D"/>
    <w:rsid w:val="000F7CC6"/>
    <w:rsid w:val="00124A76"/>
    <w:rsid w:val="00152CBB"/>
    <w:rsid w:val="001756E6"/>
    <w:rsid w:val="001946A6"/>
    <w:rsid w:val="001C1E8E"/>
    <w:rsid w:val="001F4665"/>
    <w:rsid w:val="001F7C6B"/>
    <w:rsid w:val="00224F67"/>
    <w:rsid w:val="00234C42"/>
    <w:rsid w:val="0024651C"/>
    <w:rsid w:val="002B1C3D"/>
    <w:rsid w:val="002E1888"/>
    <w:rsid w:val="003008CA"/>
    <w:rsid w:val="00302D8D"/>
    <w:rsid w:val="00304474"/>
    <w:rsid w:val="003254AD"/>
    <w:rsid w:val="00334E80"/>
    <w:rsid w:val="00346D32"/>
    <w:rsid w:val="003522EA"/>
    <w:rsid w:val="003A00B4"/>
    <w:rsid w:val="003B5C50"/>
    <w:rsid w:val="003C35D3"/>
    <w:rsid w:val="003F2492"/>
    <w:rsid w:val="003F5980"/>
    <w:rsid w:val="00403298"/>
    <w:rsid w:val="00447B4B"/>
    <w:rsid w:val="004572A5"/>
    <w:rsid w:val="00471976"/>
    <w:rsid w:val="005032A4"/>
    <w:rsid w:val="00527AC4"/>
    <w:rsid w:val="0054710E"/>
    <w:rsid w:val="005628D0"/>
    <w:rsid w:val="005713E2"/>
    <w:rsid w:val="00574D33"/>
    <w:rsid w:val="00576047"/>
    <w:rsid w:val="005976F6"/>
    <w:rsid w:val="005A09A2"/>
    <w:rsid w:val="005D5428"/>
    <w:rsid w:val="005E3234"/>
    <w:rsid w:val="00616B9B"/>
    <w:rsid w:val="00670D7D"/>
    <w:rsid w:val="00683B05"/>
    <w:rsid w:val="00696451"/>
    <w:rsid w:val="006A3208"/>
    <w:rsid w:val="006F10FB"/>
    <w:rsid w:val="00715319"/>
    <w:rsid w:val="007313BC"/>
    <w:rsid w:val="00742039"/>
    <w:rsid w:val="00774911"/>
    <w:rsid w:val="00782CA3"/>
    <w:rsid w:val="007B154A"/>
    <w:rsid w:val="007B1629"/>
    <w:rsid w:val="007D60CE"/>
    <w:rsid w:val="007E1CAA"/>
    <w:rsid w:val="007E7B03"/>
    <w:rsid w:val="00801208"/>
    <w:rsid w:val="00801992"/>
    <w:rsid w:val="00802140"/>
    <w:rsid w:val="00822D9A"/>
    <w:rsid w:val="0088249D"/>
    <w:rsid w:val="008959F3"/>
    <w:rsid w:val="009015B0"/>
    <w:rsid w:val="009205C6"/>
    <w:rsid w:val="00927571"/>
    <w:rsid w:val="00930194"/>
    <w:rsid w:val="00937684"/>
    <w:rsid w:val="00945728"/>
    <w:rsid w:val="0096254C"/>
    <w:rsid w:val="00993CCB"/>
    <w:rsid w:val="009F0CFD"/>
    <w:rsid w:val="00A176EA"/>
    <w:rsid w:val="00A34BAD"/>
    <w:rsid w:val="00A4452D"/>
    <w:rsid w:val="00A5468C"/>
    <w:rsid w:val="00A6056A"/>
    <w:rsid w:val="00AB6F9C"/>
    <w:rsid w:val="00AE3481"/>
    <w:rsid w:val="00B004A4"/>
    <w:rsid w:val="00B01B8B"/>
    <w:rsid w:val="00B367B9"/>
    <w:rsid w:val="00B67E7D"/>
    <w:rsid w:val="00BC5D69"/>
    <w:rsid w:val="00BE6128"/>
    <w:rsid w:val="00BF0053"/>
    <w:rsid w:val="00BF5329"/>
    <w:rsid w:val="00C037E2"/>
    <w:rsid w:val="00C13C7E"/>
    <w:rsid w:val="00C154F4"/>
    <w:rsid w:val="00C34EF1"/>
    <w:rsid w:val="00C65E6F"/>
    <w:rsid w:val="00C818CE"/>
    <w:rsid w:val="00C91E55"/>
    <w:rsid w:val="00CA4A35"/>
    <w:rsid w:val="00CB3CD9"/>
    <w:rsid w:val="00CE3467"/>
    <w:rsid w:val="00D030D7"/>
    <w:rsid w:val="00D2456F"/>
    <w:rsid w:val="00D2590C"/>
    <w:rsid w:val="00D37B6A"/>
    <w:rsid w:val="00D42B10"/>
    <w:rsid w:val="00D678AD"/>
    <w:rsid w:val="00D67CE3"/>
    <w:rsid w:val="00D765B7"/>
    <w:rsid w:val="00DA3C90"/>
    <w:rsid w:val="00DB4695"/>
    <w:rsid w:val="00DB62F7"/>
    <w:rsid w:val="00DB7AC9"/>
    <w:rsid w:val="00DE64DB"/>
    <w:rsid w:val="00E24516"/>
    <w:rsid w:val="00E31CCD"/>
    <w:rsid w:val="00E712D5"/>
    <w:rsid w:val="00E71AEF"/>
    <w:rsid w:val="00E8148F"/>
    <w:rsid w:val="00E975FE"/>
    <w:rsid w:val="00F045ED"/>
    <w:rsid w:val="00F10F0C"/>
    <w:rsid w:val="00F15695"/>
    <w:rsid w:val="00F4169B"/>
    <w:rsid w:val="00F45ACC"/>
    <w:rsid w:val="00F63B1B"/>
    <w:rsid w:val="00FA13D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E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unhideWhenUsed/>
    <w:rsid w:val="00F045ED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F045E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Normal">
    <w:name w:val="ConsNormal"/>
    <w:rsid w:val="00F045E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odyText">
    <w:name w:val="Body Text"/>
    <w:basedOn w:val="Normal"/>
    <w:link w:val="a0"/>
    <w:rsid w:val="00F045ED"/>
    <w:pPr>
      <w:spacing w:after="120"/>
    </w:pPr>
  </w:style>
  <w:style w:type="character" w:customStyle="1" w:styleId="a0">
    <w:name w:val="Основной текст Знак"/>
    <w:basedOn w:val="DefaultParagraphFont"/>
    <w:link w:val="BodyText"/>
    <w:rsid w:val="00F045ED"/>
    <w:rPr>
      <w:rFonts w:ascii="Calibri" w:eastAsia="Times New Roman" w:hAnsi="Calibri" w:cs="Times New Roman"/>
      <w:lang w:eastAsia="ru-RU"/>
    </w:rPr>
  </w:style>
  <w:style w:type="paragraph" w:customStyle="1" w:styleId="1">
    <w:name w:val="Обычный1"/>
    <w:rsid w:val="00F045E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927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27571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447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09A97B6EACFBA2D42B2430BF983969F057639EC8C4870751055C3A44744CF6015C928A948Ca6HFH" TargetMode="External" /><Relationship Id="rId5" Type="http://schemas.openxmlformats.org/officeDocument/2006/relationships/hyperlink" Target="consultantplus://offline/ref=0409A97B6EACFBA2D42B2430BF983969F057639EC8C4870751055C3A44744CF6015C928F9D8F6D31a3H3H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