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01162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162F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№ 5-5</w:t>
      </w:r>
      <w:r w:rsidRPr="0001162F" w:rsidR="00054C63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01162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01162F" w:rsidR="00942972">
        <w:rPr>
          <w:rFonts w:ascii="Times New Roman" w:eastAsia="Times New Roman" w:hAnsi="Times New Roman" w:cs="Times New Roman"/>
          <w:sz w:val="23"/>
          <w:szCs w:val="23"/>
          <w:lang w:eastAsia="ru-RU"/>
        </w:rPr>
        <w:t>171</w:t>
      </w:r>
      <w:r w:rsidRPr="0001162F" w:rsidR="009B7DBF">
        <w:rPr>
          <w:rFonts w:ascii="Times New Roman" w:eastAsia="Times New Roman" w:hAnsi="Times New Roman" w:cs="Times New Roman"/>
          <w:sz w:val="23"/>
          <w:szCs w:val="23"/>
          <w:lang w:eastAsia="ru-RU"/>
        </w:rPr>
        <w:t>/2026</w:t>
      </w:r>
    </w:p>
    <w:p w:rsidR="00054C63" w:rsidRPr="0001162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162F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УИД: 91</w:t>
      </w:r>
      <w:r w:rsidRPr="0001162F" w:rsidR="007F5C46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</w:t>
      </w:r>
      <w:r w:rsidRPr="0001162F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</w:t>
      </w:r>
      <w:r w:rsidRPr="0001162F" w:rsidR="00504C17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 w:rsidRPr="001A5196" w:rsidR="007F5C46">
        <w:rPr>
          <w:rFonts w:ascii="Times New Roman" w:eastAsia="Times New Roman" w:hAnsi="Times New Roman" w:cs="Times New Roman"/>
          <w:sz w:val="23"/>
          <w:szCs w:val="23"/>
          <w:lang w:eastAsia="ru-RU"/>
        </w:rPr>
        <w:t>58-01-</w:t>
      </w:r>
      <w:r w:rsidRPr="0001162F" w:rsidR="009B7DBF">
        <w:rPr>
          <w:rFonts w:ascii="Times New Roman" w:eastAsia="Times New Roman" w:hAnsi="Times New Roman" w:cs="Times New Roman"/>
          <w:sz w:val="23"/>
          <w:szCs w:val="23"/>
          <w:lang w:eastAsia="ru-RU"/>
        </w:rPr>
        <w:t>2026-</w:t>
      </w:r>
      <w:r w:rsidRPr="0001162F" w:rsidR="00942972">
        <w:rPr>
          <w:rFonts w:ascii="Times New Roman" w:eastAsia="Times New Roman" w:hAnsi="Times New Roman" w:cs="Times New Roman"/>
          <w:sz w:val="23"/>
          <w:szCs w:val="23"/>
          <w:lang w:eastAsia="ru-RU"/>
        </w:rPr>
        <w:t>000650-18</w:t>
      </w:r>
    </w:p>
    <w:p w:rsidR="00901B84" w:rsidRPr="0001162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2D4A" w:rsidRPr="0001162F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62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 О С Т А Н О В Л Е Н И Е</w:t>
      </w:r>
    </w:p>
    <w:p w:rsidR="00D52D4A" w:rsidRPr="0001162F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162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назначении административного наказания</w:t>
      </w:r>
    </w:p>
    <w:p w:rsidR="00194AB3" w:rsidRPr="0001162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D372DC" w:rsidRPr="0001162F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1162F" w:rsidR="006C35F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</w:t>
      </w:r>
      <w:r w:rsidRPr="000116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24 марта 2026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года                                </w:t>
      </w:r>
      <w:r w:rsidRPr="0001162F" w:rsidR="0065478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</w:t>
      </w:r>
      <w:r w:rsidRPr="0001162F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г. Красноперекопск</w:t>
      </w:r>
    </w:p>
    <w:p w:rsidR="00654789" w:rsidRPr="0001162F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</w:t>
      </w:r>
      <w:r w:rsidRPr="0001162F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01162F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М</w:t>
      </w:r>
      <w:r w:rsidRPr="0001162F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ировой судья </w:t>
      </w:r>
      <w:r w:rsidRPr="0001162F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судебного участка № 58</w:t>
      </w:r>
      <w:r w:rsidRPr="0001162F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Красноперекопского судебного района </w:t>
      </w:r>
      <w:r w:rsidRPr="0001162F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(Красноперекопский район и </w:t>
      </w:r>
      <w:r w:rsidRPr="0001162F" w:rsidR="009B7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город республиканского значения </w:t>
      </w:r>
      <w:r w:rsidRPr="0001162F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Красноперекопск</w:t>
      </w:r>
      <w:r w:rsidRPr="0001162F" w:rsidR="009B7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подчиненной ему территорией</w:t>
      </w:r>
      <w:r w:rsidRPr="0001162F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</w:t>
      </w:r>
      <w:r w:rsidRPr="0001162F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Респ</w:t>
      </w:r>
      <w:r w:rsidRPr="0001162F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ублики Крым </w:t>
      </w:r>
      <w:r w:rsidRPr="0001162F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Захарова А</w:t>
      </w:r>
      <w:r w:rsidRPr="0001162F" w:rsidR="001C106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настасия Сергеевна</w:t>
      </w:r>
      <w:r w:rsidRPr="0001162F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01162F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РК, г. Красноперекопск, мкр. 10, д. 4)</w:t>
      </w:r>
      <w:r w:rsidRPr="0001162F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01162F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рассмотрев </w:t>
      </w:r>
      <w:r w:rsidRPr="0001162F" w:rsidR="00C60A5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</w:t>
      </w:r>
      <w:r w:rsidRPr="0001162F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открытом судебном заседании </w:t>
      </w:r>
      <w:r w:rsidRPr="0001162F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дело об административном правонарушении, предусмотренном </w:t>
      </w:r>
      <w:r w:rsidRPr="0001162F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ч. </w:t>
      </w:r>
      <w:r w:rsidRPr="0001162F" w:rsidR="009E1CB1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01162F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ст. 19.24 </w:t>
      </w:r>
      <w:r w:rsidRPr="0001162F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Кодекса Российской Федерации об административных правонарушениях (далее - </w:t>
      </w:r>
      <w:r w:rsidRPr="0001162F" w:rsidR="00054C63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КоАП РФ</w:t>
      </w:r>
      <w:r w:rsidRPr="0001162F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)</w:t>
      </w:r>
      <w:r w:rsidRPr="0001162F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отношении</w:t>
      </w:r>
    </w:p>
    <w:p w:rsidR="00E85216" w:rsidRPr="0001162F" w:rsidP="00E85216">
      <w:pPr>
        <w:pStyle w:val="BodyText"/>
        <w:ind w:firstLine="720"/>
        <w:rPr>
          <w:sz w:val="23"/>
          <w:szCs w:val="23"/>
        </w:rPr>
      </w:pPr>
      <w:r w:rsidRPr="0001162F">
        <w:rPr>
          <w:sz w:val="23"/>
          <w:szCs w:val="23"/>
        </w:rPr>
        <w:t xml:space="preserve">Герасимчука Александра Федоровича, </w:t>
      </w:r>
      <w:r w:rsidR="001A5196">
        <w:rPr>
          <w:sz w:val="23"/>
          <w:szCs w:val="23"/>
        </w:rPr>
        <w:t>персональные данные</w:t>
      </w:r>
      <w:r w:rsidRPr="0001162F">
        <w:rPr>
          <w:sz w:val="23"/>
          <w:szCs w:val="23"/>
        </w:rPr>
        <w:t xml:space="preserve">, </w:t>
      </w:r>
    </w:p>
    <w:p w:rsidR="00E85216" w:rsidRPr="0001162F" w:rsidP="00E85216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790B0F" w:rsidRPr="0001162F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FB4863" w:rsidRPr="0001162F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01162F" w:rsidP="00FB4863">
      <w:pPr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                                         </w:t>
      </w:r>
      <w:r w:rsidRPr="0001162F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у с т а н о в и л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:</w:t>
      </w:r>
    </w:p>
    <w:p w:rsidR="00901B84" w:rsidRPr="0001162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6C35FB" w:rsidRPr="0001162F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116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</w:t>
      </w:r>
      <w:r w:rsidRPr="000116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Красноперекопского районного</w:t>
      </w:r>
      <w:r w:rsidRPr="0001162F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суда</w:t>
      </w:r>
      <w:r w:rsidRPr="000116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Республики Крым от </w:t>
      </w:r>
      <w:r w:rsidRPr="0001162F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116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09 сентября 2025 </w:t>
      </w:r>
      <w:r w:rsidRPr="000116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>года</w:t>
      </w:r>
      <w:r w:rsidRPr="0001162F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116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по административному делу № 2а-</w:t>
      </w:r>
      <w:r w:rsidRPr="000116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770/2025</w:t>
      </w:r>
      <w:r w:rsidRPr="000116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вступившим  в законную  силу </w:t>
      </w:r>
      <w:r w:rsidRPr="000116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10.11.2025</w:t>
      </w:r>
      <w:r w:rsidRPr="000116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,</w:t>
      </w:r>
      <w:r w:rsidRPr="0001162F" w:rsidR="004C0A6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116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отношении </w:t>
      </w:r>
      <w:r w:rsidRPr="000116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Герасимчука Александра Федоровича</w:t>
      </w:r>
      <w:r w:rsidRPr="000116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сроком на </w:t>
      </w:r>
      <w:r w:rsidRPr="000116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3 года</w:t>
      </w:r>
      <w:r w:rsidRPr="000116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установлен административный надзор и установлены следующие административные ограничения: </w:t>
      </w:r>
      <w:r w:rsidRPr="0001162F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возложена обязанность  являться на регистрацию в орган внутренних дел по месту жительства </w:t>
      </w:r>
      <w:r w:rsidRPr="000116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один раз</w:t>
      </w:r>
      <w:r w:rsidRPr="0001162F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месяц для регистрации; запрет выезда за пределы </w:t>
      </w:r>
      <w:r w:rsidRPr="000116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Красноперекопского муниципального округа </w:t>
      </w:r>
      <w:r w:rsidRPr="0001162F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Республики Крым; </w:t>
      </w:r>
      <w:r w:rsidRPr="0001162F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</w:t>
      </w:r>
      <w:r w:rsidRPr="000116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следующего дня. </w:t>
      </w:r>
    </w:p>
    <w:p w:rsidR="00FE411B" w:rsidRPr="0001162F" w:rsidP="00FE411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01162F">
        <w:rPr>
          <w:sz w:val="23"/>
          <w:szCs w:val="23"/>
        </w:rPr>
        <w:t>08</w:t>
      </w:r>
      <w:r w:rsidRPr="0001162F" w:rsidR="00674637">
        <w:rPr>
          <w:sz w:val="23"/>
          <w:szCs w:val="23"/>
        </w:rPr>
        <w:t xml:space="preserve"> марта 2026</w:t>
      </w:r>
      <w:r w:rsidRPr="0001162F">
        <w:rPr>
          <w:sz w:val="23"/>
          <w:szCs w:val="23"/>
        </w:rPr>
        <w:t xml:space="preserve"> года в </w:t>
      </w:r>
      <w:r w:rsidRPr="0001162F" w:rsidR="009B7DBF">
        <w:rPr>
          <w:sz w:val="23"/>
          <w:szCs w:val="23"/>
        </w:rPr>
        <w:t>22</w:t>
      </w:r>
      <w:r w:rsidRPr="0001162F">
        <w:rPr>
          <w:sz w:val="23"/>
          <w:szCs w:val="23"/>
        </w:rPr>
        <w:t xml:space="preserve"> час. 20 мин. </w:t>
      </w:r>
      <w:r w:rsidRPr="0001162F" w:rsidR="009B7DBF">
        <w:rPr>
          <w:sz w:val="23"/>
          <w:szCs w:val="23"/>
        </w:rPr>
        <w:t>Герасимчук А.Ф.,</w:t>
      </w:r>
      <w:r w:rsidRPr="0001162F">
        <w:rPr>
          <w:sz w:val="23"/>
          <w:szCs w:val="23"/>
        </w:rPr>
        <w:t xml:space="preserve"> будучи привлеченным в течение  года к административной ответственности, предусмотренной ч. </w:t>
      </w:r>
      <w:r w:rsidRPr="0001162F" w:rsidR="009B7DBF">
        <w:rPr>
          <w:sz w:val="23"/>
          <w:szCs w:val="23"/>
        </w:rPr>
        <w:t>1</w:t>
      </w:r>
      <w:r w:rsidRPr="0001162F">
        <w:rPr>
          <w:sz w:val="23"/>
          <w:szCs w:val="23"/>
        </w:rPr>
        <w:t xml:space="preserve"> ст. 19.24 КоАП РФ, нарушил установленное  ему ограничение в виде запрета пребывания </w:t>
      </w:r>
      <w:r w:rsidRPr="0001162F">
        <w:rPr>
          <w:rFonts w:eastAsia="Arial Unicode MS"/>
          <w:sz w:val="23"/>
          <w:szCs w:val="23"/>
        </w:rPr>
        <w:t xml:space="preserve">вне жилого помещения или иного помещения, являющегося местом жительства либо пребывания по адресу: </w:t>
      </w:r>
      <w:r w:rsidR="001A5196">
        <w:rPr>
          <w:rFonts w:eastAsia="Arial Unicode MS"/>
          <w:sz w:val="23"/>
          <w:szCs w:val="23"/>
        </w:rPr>
        <w:t xml:space="preserve">адрес </w:t>
      </w:r>
      <w:r w:rsidRPr="0001162F">
        <w:rPr>
          <w:rFonts w:eastAsia="Arial Unicode MS"/>
          <w:sz w:val="23"/>
          <w:szCs w:val="23"/>
        </w:rPr>
        <w:t>в период с 22-</w:t>
      </w:r>
      <w:r w:rsidRPr="0001162F">
        <w:rPr>
          <w:rFonts w:eastAsia="Arial Unicode MS"/>
          <w:sz w:val="23"/>
          <w:szCs w:val="23"/>
        </w:rPr>
        <w:t>00 час. до 06-00 час</w:t>
      </w:r>
      <w:r w:rsidRPr="0001162F">
        <w:rPr>
          <w:sz w:val="23"/>
          <w:szCs w:val="23"/>
        </w:rPr>
        <w:t>., его действия не</w:t>
      </w:r>
      <w:r w:rsidRPr="0001162F">
        <w:rPr>
          <w:sz w:val="23"/>
          <w:szCs w:val="23"/>
        </w:rPr>
        <w:t xml:space="preserve"> содержат уголовно наказуемого деяния. </w:t>
      </w:r>
    </w:p>
    <w:p w:rsidR="001076BF" w:rsidRPr="0001162F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В судебном заседании </w:t>
      </w:r>
      <w:r w:rsidRPr="0001162F" w:rsidR="009B7DBF">
        <w:rPr>
          <w:rFonts w:ascii="Times New Roman" w:eastAsia="Calibri" w:hAnsi="Times New Roman" w:cs="Times New Roman"/>
          <w:sz w:val="23"/>
          <w:szCs w:val="23"/>
        </w:rPr>
        <w:t>Герасимчуку А.Ф.</w:t>
      </w: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разъяснены процессуальные права, предусмотренные ч. 1 ст. 25.1 КоАП РФ, положения ст. 51 Конституции РФ, выяснено, что в услугах 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защитника и переводчика он не нуждается, отводов и хода</w:t>
      </w:r>
      <w:r w:rsidRPr="0001162F" w:rsidR="00790B0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тайств не заявил, вину </w:t>
      </w:r>
      <w:r w:rsidRPr="000116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1162F" w:rsidR="00790B0F">
        <w:rPr>
          <w:rFonts w:ascii="Times New Roman" w:eastAsia="Arial Unicode MS" w:hAnsi="Times New Roman" w:cs="Times New Roman"/>
          <w:sz w:val="23"/>
          <w:szCs w:val="23"/>
          <w:lang w:eastAsia="ru-RU"/>
        </w:rPr>
        <w:t>признал,</w:t>
      </w:r>
      <w:r w:rsidRPr="0001162F" w:rsidR="00E131F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1162F" w:rsid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фактические обстоятельства по делу не оспаривал. </w:t>
      </w:r>
    </w:p>
    <w:p w:rsidR="00674637" w:rsidRPr="0001162F" w:rsidP="00674637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01162F" w:rsidR="00030732">
        <w:rPr>
          <w:rFonts w:ascii="Times New Roman" w:eastAsia="Arial Unicode MS" w:hAnsi="Times New Roman" w:cs="Times New Roman"/>
          <w:sz w:val="23"/>
          <w:szCs w:val="23"/>
          <w:lang w:eastAsia="ru-RU"/>
        </w:rPr>
        <w:t>Выслу</w:t>
      </w:r>
      <w:r w:rsidRPr="0001162F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шав </w:t>
      </w:r>
      <w:r w:rsidRPr="000116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Герасимчука А.Ф.,</w:t>
      </w:r>
      <w:r w:rsidRPr="0001162F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исследовав</w:t>
      </w:r>
      <w:r w:rsidRPr="0001162F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материалы</w:t>
      </w:r>
      <w:r w:rsidRPr="0001162F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дела</w:t>
      </w:r>
      <w:r w:rsidRPr="0001162F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прихожу к выводу о том, что вина </w:t>
      </w:r>
      <w:r w:rsidRPr="000116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Герасимчука Александра Федоровича</w:t>
      </w:r>
      <w:r w:rsidRPr="0001162F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116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1162F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>подтверждается собранными по делу</w:t>
      </w:r>
      <w:r w:rsidRPr="0001162F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доказательс</w:t>
      </w:r>
      <w:r w:rsidRPr="0001162F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твами: протоколом </w:t>
      </w:r>
      <w:r w:rsidRPr="000116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8201 № </w:t>
      </w:r>
      <w:r w:rsidRPr="000116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>358782</w:t>
      </w:r>
      <w:r w:rsidRPr="000116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 административном правонарушении от </w:t>
      </w:r>
      <w:r w:rsidRPr="000116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>10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.03</w:t>
      </w:r>
      <w:r w:rsidRPr="0001162F" w:rsidR="009B7DBF">
        <w:rPr>
          <w:rFonts w:ascii="Times New Roman" w:eastAsia="Arial Unicode MS" w:hAnsi="Times New Roman" w:cs="Times New Roman"/>
          <w:sz w:val="23"/>
          <w:szCs w:val="23"/>
          <w:lang w:eastAsia="ru-RU"/>
        </w:rPr>
        <w:t>.2026, составленным в соответствии с положениями ст. 28.2 КоАП РФ в котором подробно изложена суть совершенного правонарушения</w:t>
      </w:r>
      <w:r w:rsidRPr="000116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01162F" w:rsidR="005E5FA9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0116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 </w:t>
      </w:r>
      <w:r w:rsidRPr="000116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>рапортом</w:t>
      </w:r>
      <w:r w:rsidRPr="0001162F" w:rsidR="008709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ИДПС ОГАИ</w:t>
      </w:r>
      <w:r w:rsidRPr="0001162F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МО МВД России «</w:t>
      </w:r>
      <w:r w:rsidRPr="0001162F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>Красноперекопский</w:t>
      </w:r>
      <w:r w:rsidRPr="0001162F" w:rsidR="00FE411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» </w:t>
      </w:r>
      <w:r w:rsidR="001A519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ФИО </w:t>
      </w:r>
      <w:r w:rsidRPr="0001162F" w:rsidR="0068449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0116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>08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.03</w:t>
      </w:r>
      <w:r w:rsidRPr="0001162F" w:rsidR="005E5FA9">
        <w:rPr>
          <w:rFonts w:ascii="Times New Roman" w:eastAsia="Arial Unicode MS" w:hAnsi="Times New Roman" w:cs="Times New Roman"/>
          <w:sz w:val="23"/>
          <w:szCs w:val="23"/>
          <w:lang w:eastAsia="ru-RU"/>
        </w:rPr>
        <w:t>.2026 о выявленном правонарушении</w:t>
      </w:r>
      <w:r w:rsidRPr="000116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01162F" w:rsidR="005E5FA9">
        <w:rPr>
          <w:rFonts w:ascii="Times New Roman" w:eastAsia="Arial Unicode MS" w:hAnsi="Times New Roman" w:cs="Times New Roman"/>
          <w:sz w:val="23"/>
          <w:szCs w:val="23"/>
          <w:lang w:eastAsia="ru-RU"/>
        </w:rPr>
        <w:t>4</w:t>
      </w:r>
      <w:r w:rsidRPr="000116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0116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актом посещения поднадзорного лица по месту жительства или пребывания от 08.03.2026, согласно которому установлено отсутствие Герасимчука А.Ф. по месту жительства (л.д.5); объяснениями </w:t>
      </w:r>
      <w:r w:rsidR="001A5196">
        <w:rPr>
          <w:rFonts w:ascii="Times New Roman" w:eastAsia="Arial Unicode MS" w:hAnsi="Times New Roman" w:cs="Times New Roman"/>
          <w:sz w:val="23"/>
          <w:szCs w:val="23"/>
          <w:lang w:eastAsia="ru-RU"/>
        </w:rPr>
        <w:t>ФИО</w:t>
      </w:r>
      <w:r w:rsidRPr="000116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08.03.2026 (л.д.6); </w:t>
      </w:r>
      <w:r w:rsidRPr="0001162F" w:rsidR="00E05C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признательными объяснениями Гераси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мчука А.Ф. от </w:t>
      </w:r>
      <w:r w:rsidRPr="000116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>10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.03.2026 (л.д.</w:t>
      </w:r>
      <w:r w:rsidRPr="000116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>7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решения Красноперекопского районного суда Республики Крым от 09.09.2025 по делу № 2а-770/2025, согласно которому в отношении Герасимчука А.Ф. установлен административный надзор (л.д.</w:t>
      </w:r>
      <w:r w:rsidRPr="000116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>8-15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); копией постановления от 05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.01.2026, вступившего в законную силу 16.01.2026,  согласно которому Герасимчук А.Ф. привлечен к административной ответственности, предусмотренной ч. 1 ст. 19.24 КоАП РФ (л.д.</w:t>
      </w:r>
      <w:r w:rsidRPr="000116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>20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копией заявления Герасимчука А.Ф.  от 10.11.2025, согласно которому он уведо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млял о месте проживания (л.д.</w:t>
      </w:r>
      <w:r w:rsidRPr="000116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>21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); копией предупреждения Герасимчука А.Ф. от 10.11.2025, согласно которому он ознакомлен с административными ограничениями, установленными в отношении него судом (л.д.</w:t>
      </w:r>
      <w:r w:rsidRPr="000116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>23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); копией расписки от 10.11.2025, согласно которой Герас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>имчук А.Ф. ознакомлен со ст. 314.1 УК РФ, ст. 19.24 КоАП РФ (л.д.</w:t>
      </w:r>
      <w:r w:rsidRPr="0001162F" w:rsidR="00942972">
        <w:rPr>
          <w:rFonts w:ascii="Times New Roman" w:eastAsia="Arial Unicode MS" w:hAnsi="Times New Roman" w:cs="Times New Roman"/>
          <w:sz w:val="23"/>
          <w:szCs w:val="23"/>
          <w:lang w:eastAsia="ru-RU"/>
        </w:rPr>
        <w:t>24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).   </w:t>
      </w:r>
    </w:p>
    <w:p w:rsidR="00BD1B4A" w:rsidRPr="0001162F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01162F" w:rsidR="00D52D4A">
        <w:rPr>
          <w:rFonts w:ascii="Times New Roman" w:eastAsia="Calibri" w:hAnsi="Times New Roman" w:cs="Times New Roman"/>
          <w:sz w:val="23"/>
          <w:szCs w:val="23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01162F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01162F" w:rsidR="00A637ED">
        <w:rPr>
          <w:rFonts w:ascii="Times New Roman" w:eastAsia="Calibri" w:hAnsi="Times New Roman" w:cs="Times New Roman"/>
          <w:sz w:val="23"/>
          <w:szCs w:val="23"/>
        </w:rPr>
        <w:t>Дейс</w:t>
      </w: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твия </w:t>
      </w:r>
      <w:r w:rsidRPr="0001162F" w:rsidR="0046380B">
        <w:rPr>
          <w:rFonts w:ascii="Times New Roman" w:eastAsia="Calibri" w:hAnsi="Times New Roman" w:cs="Times New Roman"/>
          <w:bCs/>
          <w:sz w:val="23"/>
          <w:szCs w:val="23"/>
        </w:rPr>
        <w:t>Герасимчука Александра Федоровича</w:t>
      </w:r>
      <w:r w:rsidRPr="0001162F" w:rsidR="00A637ED">
        <w:rPr>
          <w:rFonts w:ascii="Times New Roman" w:eastAsia="Calibri" w:hAnsi="Times New Roman" w:cs="Times New Roman"/>
          <w:sz w:val="23"/>
          <w:szCs w:val="23"/>
        </w:rPr>
        <w:t xml:space="preserve"> мировой судья квалифицирует </w:t>
      </w:r>
      <w:r w:rsidRPr="0001162F" w:rsidR="00541A37">
        <w:rPr>
          <w:rFonts w:ascii="Times New Roman" w:eastAsia="Calibri" w:hAnsi="Times New Roman" w:cs="Times New Roman"/>
          <w:sz w:val="23"/>
          <w:szCs w:val="23"/>
        </w:rPr>
        <w:t xml:space="preserve">по ч. 3 </w:t>
      </w:r>
      <w:r w:rsidRPr="0001162F" w:rsidR="00D52D4A">
        <w:rPr>
          <w:rFonts w:ascii="Times New Roman" w:eastAsia="Calibri" w:hAnsi="Times New Roman" w:cs="Times New Roman"/>
          <w:sz w:val="23"/>
          <w:szCs w:val="23"/>
        </w:rPr>
        <w:t xml:space="preserve">ст. 19.24 КоАП РФ – </w:t>
      </w:r>
      <w:r w:rsidRPr="0001162F" w:rsidR="00541A37">
        <w:rPr>
          <w:rFonts w:ascii="Times New Roman" w:hAnsi="Times New Roman" w:cs="Times New Roman"/>
          <w:sz w:val="23"/>
          <w:szCs w:val="23"/>
        </w:rPr>
        <w:t xml:space="preserve">повторное в течение одного года </w:t>
      </w:r>
      <w:r w:rsidRPr="0001162F" w:rsidR="00541A37">
        <w:rPr>
          <w:rFonts w:ascii="Times New Roman" w:eastAsia="Calibri" w:hAnsi="Times New Roman" w:cs="Times New Roman"/>
          <w:sz w:val="23"/>
          <w:szCs w:val="23"/>
        </w:rPr>
        <w:t>несоблюдение лицом, в отношении которого установлен административный надзор, административного ограничения</w:t>
      </w:r>
      <w:r w:rsidRPr="0001162F" w:rsidR="00541A37">
        <w:rPr>
          <w:rFonts w:ascii="Times New Roman" w:hAnsi="Times New Roman" w:cs="Times New Roman"/>
          <w:sz w:val="23"/>
          <w:szCs w:val="23"/>
        </w:rPr>
        <w:t>, если эти действия (бездействие) не содержат уголовно наказуемого деяния.</w:t>
      </w:r>
    </w:p>
    <w:p w:rsidR="0001162F" w:rsidRPr="0001162F" w:rsidP="00011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1162F">
        <w:rPr>
          <w:rFonts w:ascii="Times New Roman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01162F" w:rsidRPr="0001162F" w:rsidP="0001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      Обстоятельств, о</w:t>
      </w: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тягчающих административную ответственность, мировым судьей не установлено. </w:t>
      </w:r>
    </w:p>
    <w:p w:rsidR="00790B0F" w:rsidRPr="0001162F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</w:t>
      </w:r>
      <w:r w:rsidRPr="0001162F">
        <w:rPr>
          <w:rFonts w:ascii="Times New Roman" w:eastAsia="Calibri" w:hAnsi="Times New Roman" w:cs="Times New Roman"/>
          <w:sz w:val="23"/>
          <w:szCs w:val="23"/>
        </w:rPr>
        <w:t>тся в целях предупреждения совершения новых правонарушений, как самим правонарушителем, так и другими лицами.</w:t>
      </w:r>
    </w:p>
    <w:p w:rsidR="00653150" w:rsidRPr="0001162F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1162F">
        <w:rPr>
          <w:rFonts w:ascii="Times New Roman" w:hAnsi="Times New Roman" w:cs="Times New Roman"/>
          <w:sz w:val="23"/>
          <w:szCs w:val="23"/>
        </w:rPr>
        <w:t xml:space="preserve">Обстоятельств, препятствующих назначению наказания в виде </w:t>
      </w:r>
      <w:r w:rsidRPr="0001162F" w:rsidR="004C0A66">
        <w:rPr>
          <w:rFonts w:ascii="Times New Roman" w:hAnsi="Times New Roman" w:cs="Times New Roman"/>
          <w:sz w:val="23"/>
          <w:szCs w:val="23"/>
        </w:rPr>
        <w:t>обязательных работ</w:t>
      </w:r>
      <w:r w:rsidRPr="0001162F">
        <w:rPr>
          <w:rFonts w:ascii="Times New Roman" w:hAnsi="Times New Roman" w:cs="Times New Roman"/>
          <w:sz w:val="23"/>
          <w:szCs w:val="23"/>
        </w:rPr>
        <w:t xml:space="preserve">, в соответствии со статьёй </w:t>
      </w:r>
      <w:r w:rsidRPr="0001162F" w:rsidR="004C0A66">
        <w:rPr>
          <w:rFonts w:ascii="Times New Roman" w:hAnsi="Times New Roman" w:cs="Times New Roman"/>
          <w:sz w:val="23"/>
          <w:szCs w:val="23"/>
        </w:rPr>
        <w:t>3.13</w:t>
      </w:r>
      <w:r w:rsidRPr="0001162F">
        <w:rPr>
          <w:rFonts w:ascii="Times New Roman" w:hAnsi="Times New Roman" w:cs="Times New Roman"/>
          <w:sz w:val="23"/>
          <w:szCs w:val="23"/>
        </w:rPr>
        <w:t xml:space="preserve"> КоАП РФ, судом при рассмотрении настоящего дела не установлено.</w:t>
      </w:r>
    </w:p>
    <w:p w:rsidR="00B05A48" w:rsidRPr="0001162F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С учётом изложенного, </w:t>
      </w:r>
      <w:r w:rsidRPr="0001162F" w:rsidR="004C0A66">
        <w:rPr>
          <w:rFonts w:ascii="Times New Roman" w:eastAsia="Calibri" w:hAnsi="Times New Roman" w:cs="Times New Roman"/>
          <w:sz w:val="23"/>
          <w:szCs w:val="23"/>
        </w:rPr>
        <w:t xml:space="preserve">на основании ч. 3 ст. 19.24 КоАП РФ, </w:t>
      </w:r>
      <w:r w:rsidRPr="0001162F">
        <w:rPr>
          <w:rFonts w:ascii="Times New Roman" w:eastAsia="Calibri" w:hAnsi="Times New Roman" w:cs="Times New Roman"/>
          <w:sz w:val="23"/>
          <w:szCs w:val="23"/>
        </w:rPr>
        <w:t>руководствуясь ст.</w:t>
      </w:r>
      <w:r w:rsidRPr="0001162F" w:rsidR="008C2DC6">
        <w:rPr>
          <w:rFonts w:ascii="Times New Roman" w:eastAsia="Calibri" w:hAnsi="Times New Roman" w:cs="Times New Roman"/>
          <w:sz w:val="23"/>
          <w:szCs w:val="23"/>
        </w:rPr>
        <w:t>ст. 29.9-2</w:t>
      </w:r>
      <w:r w:rsidRPr="0001162F">
        <w:rPr>
          <w:rFonts w:ascii="Times New Roman" w:eastAsia="Calibri" w:hAnsi="Times New Roman" w:cs="Times New Roman"/>
          <w:sz w:val="23"/>
          <w:szCs w:val="23"/>
        </w:rPr>
        <w:t>9.11 КоАП РФ, мировой судья</w:t>
      </w:r>
      <w:r w:rsidRPr="0001162F" w:rsidR="00FE411B">
        <w:rPr>
          <w:rFonts w:ascii="Times New Roman" w:eastAsia="Calibri" w:hAnsi="Times New Roman" w:cs="Times New Roman"/>
          <w:sz w:val="23"/>
          <w:szCs w:val="23"/>
        </w:rPr>
        <w:t>,</w:t>
      </w:r>
    </w:p>
    <w:p w:rsidR="00767C6E" w:rsidRPr="0001162F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01162F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п о с т а </w:t>
      </w:r>
      <w:r w:rsidRPr="0001162F" w:rsidR="008C2DC6">
        <w:rPr>
          <w:rFonts w:ascii="Times New Roman" w:eastAsia="Calibri" w:hAnsi="Times New Roman" w:cs="Times New Roman"/>
          <w:sz w:val="23"/>
          <w:szCs w:val="23"/>
        </w:rPr>
        <w:t>н о в и л</w:t>
      </w:r>
      <w:r w:rsidRPr="0001162F">
        <w:rPr>
          <w:rFonts w:ascii="Times New Roman" w:eastAsia="Calibri" w:hAnsi="Times New Roman" w:cs="Times New Roman"/>
          <w:sz w:val="23"/>
          <w:szCs w:val="23"/>
        </w:rPr>
        <w:t>:</w:t>
      </w:r>
    </w:p>
    <w:p w:rsidR="008C2DC6" w:rsidRPr="0001162F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131FF" w:rsidRPr="0001162F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</w:t>
      </w:r>
      <w:r w:rsidRPr="0001162F" w:rsidR="0046380B">
        <w:rPr>
          <w:rFonts w:ascii="Times New Roman" w:eastAsia="Calibri" w:hAnsi="Times New Roman" w:cs="Times New Roman"/>
          <w:bCs/>
          <w:sz w:val="23"/>
          <w:szCs w:val="23"/>
        </w:rPr>
        <w:t>Герасимчука Александра Федоровича</w:t>
      </w:r>
      <w:r w:rsidRPr="0001162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01162F">
        <w:rPr>
          <w:rFonts w:ascii="Times New Roman" w:hAnsi="Times New Roman" w:cs="Times New Roman"/>
          <w:sz w:val="23"/>
          <w:szCs w:val="23"/>
        </w:rPr>
        <w:t>в виде</w:t>
      </w: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обязательных работ на срок </w:t>
      </w:r>
      <w:r w:rsidRPr="0001162F" w:rsidR="004C0A66">
        <w:rPr>
          <w:rFonts w:ascii="Times New Roman" w:eastAsia="Calibri" w:hAnsi="Times New Roman" w:cs="Times New Roman"/>
          <w:sz w:val="23"/>
          <w:szCs w:val="23"/>
        </w:rPr>
        <w:t>20</w:t>
      </w: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Pr="0001162F" w:rsidR="004C0A66">
        <w:rPr>
          <w:rFonts w:ascii="Times New Roman" w:eastAsia="Calibri" w:hAnsi="Times New Roman" w:cs="Times New Roman"/>
          <w:sz w:val="23"/>
          <w:szCs w:val="23"/>
        </w:rPr>
        <w:t>двадцать</w:t>
      </w: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) часов. </w:t>
      </w:r>
    </w:p>
    <w:p w:rsidR="00E131FF" w:rsidRPr="0001162F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        Исполнение постановл</w:t>
      </w: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ения возложить на Отделение судебных приставов  по городу Красноперекопску и Красноперекопскому району </w:t>
      </w:r>
      <w:r w:rsidRPr="0001162F" w:rsidR="004C0A66">
        <w:rPr>
          <w:rFonts w:ascii="Times New Roman" w:eastAsia="Calibri" w:hAnsi="Times New Roman" w:cs="Times New Roman"/>
          <w:sz w:val="23"/>
          <w:szCs w:val="23"/>
        </w:rPr>
        <w:t>ГУФССП</w:t>
      </w: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России по Республике Крым</w:t>
      </w:r>
      <w:r w:rsidRPr="0001162F" w:rsidR="004C0A66">
        <w:rPr>
          <w:rFonts w:ascii="Times New Roman" w:eastAsia="Calibri" w:hAnsi="Times New Roman" w:cs="Times New Roman"/>
          <w:sz w:val="23"/>
          <w:szCs w:val="23"/>
        </w:rPr>
        <w:t xml:space="preserve"> и г. Севастополю.</w:t>
      </w:r>
    </w:p>
    <w:p w:rsidR="00E131FF" w:rsidRPr="0001162F" w:rsidP="00E131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Разъяснить </w:t>
      </w:r>
      <w:r w:rsidRPr="0001162F" w:rsidR="0046380B">
        <w:rPr>
          <w:rFonts w:ascii="Times New Roman" w:eastAsia="Calibri" w:hAnsi="Times New Roman" w:cs="Times New Roman"/>
          <w:sz w:val="23"/>
          <w:szCs w:val="23"/>
        </w:rPr>
        <w:t>Герасимчука А.Ф.,</w:t>
      </w: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что обязательные работы заключаются в выполнении физическим лицом, соверш</w:t>
      </w:r>
      <w:r w:rsidRPr="0001162F">
        <w:rPr>
          <w:rFonts w:ascii="Times New Roman" w:eastAsia="Calibri" w:hAnsi="Times New Roman" w:cs="Times New Roman"/>
          <w:sz w:val="23"/>
          <w:szCs w:val="23"/>
        </w:rPr>
        <w:t>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E131FF" w:rsidRPr="0001162F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     Разъяснить, что в соответствии с частью 4  статьи  20.25 Кодекса Российской Федерации об административных правонаруше</w:t>
      </w:r>
      <w:r w:rsidRPr="0001162F">
        <w:rPr>
          <w:rFonts w:ascii="Times New Roman" w:eastAsia="Calibri" w:hAnsi="Times New Roman" w:cs="Times New Roman"/>
          <w:sz w:val="23"/>
          <w:szCs w:val="23"/>
        </w:rPr>
        <w:t>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E131FF" w:rsidRPr="0001162F" w:rsidP="00E131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     Постановление может быть обжаловано в Красноперекопский районный суд Респуб</w:t>
      </w: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лики Крым в течение 10 дней со дня </w:t>
      </w:r>
      <w:r w:rsidRPr="0001162F">
        <w:rPr>
          <w:rFonts w:ascii="Times New Roman" w:eastAsia="Times New Roman" w:hAnsi="Times New Roman" w:cs="Times New Roman"/>
          <w:sz w:val="23"/>
          <w:szCs w:val="23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E131FF" w:rsidRPr="0001162F" w:rsidP="00E131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131FF" w:rsidRPr="0001162F" w:rsidP="00E131F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      Мировой судья</w:t>
      </w:r>
      <w:r w:rsidRPr="0001162F">
        <w:rPr>
          <w:rFonts w:ascii="Times New Roman" w:eastAsia="Calibri" w:hAnsi="Times New Roman" w:cs="Times New Roman"/>
          <w:sz w:val="23"/>
          <w:szCs w:val="23"/>
        </w:rPr>
        <w:tab/>
      </w:r>
      <w:r w:rsidRPr="0001162F">
        <w:rPr>
          <w:rFonts w:ascii="Times New Roman" w:eastAsia="Calibri" w:hAnsi="Times New Roman" w:cs="Times New Roman"/>
          <w:sz w:val="23"/>
          <w:szCs w:val="23"/>
        </w:rPr>
        <w:tab/>
      </w:r>
      <w:r w:rsidRPr="0001162F">
        <w:rPr>
          <w:rFonts w:ascii="Times New Roman" w:eastAsia="Calibri" w:hAnsi="Times New Roman" w:cs="Times New Roman"/>
          <w:sz w:val="23"/>
          <w:szCs w:val="23"/>
        </w:rPr>
        <w:tab/>
      </w:r>
      <w:r w:rsidRPr="0001162F" w:rsidR="0001162F">
        <w:rPr>
          <w:rFonts w:ascii="Times New Roman" w:eastAsia="Calibri" w:hAnsi="Times New Roman" w:cs="Times New Roman"/>
          <w:sz w:val="23"/>
          <w:szCs w:val="23"/>
        </w:rPr>
        <w:t>подпись</w:t>
      </w:r>
      <w:r w:rsidRPr="0001162F">
        <w:rPr>
          <w:rFonts w:ascii="Times New Roman" w:eastAsia="Calibri" w:hAnsi="Times New Roman" w:cs="Times New Roman"/>
          <w:sz w:val="23"/>
          <w:szCs w:val="23"/>
        </w:rPr>
        <w:t xml:space="preserve">                     А.С. Захарова</w:t>
      </w:r>
    </w:p>
    <w:p w:rsidR="00541A37" w:rsidRPr="0001162F" w:rsidP="0065315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05C60" w:rsidRPr="0001162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1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1162F"/>
    <w:rsid w:val="000202AC"/>
    <w:rsid w:val="00030732"/>
    <w:rsid w:val="00050459"/>
    <w:rsid w:val="00054C63"/>
    <w:rsid w:val="00073F3A"/>
    <w:rsid w:val="00080E22"/>
    <w:rsid w:val="000831AF"/>
    <w:rsid w:val="000866F9"/>
    <w:rsid w:val="000B538A"/>
    <w:rsid w:val="001076BF"/>
    <w:rsid w:val="0011312C"/>
    <w:rsid w:val="0012655E"/>
    <w:rsid w:val="00194AB3"/>
    <w:rsid w:val="001A499E"/>
    <w:rsid w:val="001A5196"/>
    <w:rsid w:val="001A6C0E"/>
    <w:rsid w:val="001C1068"/>
    <w:rsid w:val="001C225C"/>
    <w:rsid w:val="001F157C"/>
    <w:rsid w:val="00200C7A"/>
    <w:rsid w:val="00227001"/>
    <w:rsid w:val="0023700D"/>
    <w:rsid w:val="00244866"/>
    <w:rsid w:val="00261E5E"/>
    <w:rsid w:val="00330B34"/>
    <w:rsid w:val="00351760"/>
    <w:rsid w:val="0039525B"/>
    <w:rsid w:val="003B2F50"/>
    <w:rsid w:val="003D3AD8"/>
    <w:rsid w:val="00401C10"/>
    <w:rsid w:val="00404751"/>
    <w:rsid w:val="00414A58"/>
    <w:rsid w:val="0046380B"/>
    <w:rsid w:val="004B6C52"/>
    <w:rsid w:val="004C0A66"/>
    <w:rsid w:val="004C3360"/>
    <w:rsid w:val="004F0A61"/>
    <w:rsid w:val="004F2B1B"/>
    <w:rsid w:val="004F6570"/>
    <w:rsid w:val="00504C17"/>
    <w:rsid w:val="0053477B"/>
    <w:rsid w:val="00541A37"/>
    <w:rsid w:val="00553F60"/>
    <w:rsid w:val="00590B9E"/>
    <w:rsid w:val="005B6B34"/>
    <w:rsid w:val="005E5FA9"/>
    <w:rsid w:val="005E6BB7"/>
    <w:rsid w:val="006254D2"/>
    <w:rsid w:val="006302AE"/>
    <w:rsid w:val="00636BA0"/>
    <w:rsid w:val="00653150"/>
    <w:rsid w:val="00654789"/>
    <w:rsid w:val="00672511"/>
    <w:rsid w:val="00674637"/>
    <w:rsid w:val="00684499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6993"/>
    <w:rsid w:val="00767C6E"/>
    <w:rsid w:val="00771169"/>
    <w:rsid w:val="00777D0F"/>
    <w:rsid w:val="00790B0F"/>
    <w:rsid w:val="007A1A73"/>
    <w:rsid w:val="007A309E"/>
    <w:rsid w:val="007C5E22"/>
    <w:rsid w:val="007C5F14"/>
    <w:rsid w:val="007E1ACF"/>
    <w:rsid w:val="007F5C46"/>
    <w:rsid w:val="00856F7F"/>
    <w:rsid w:val="00865178"/>
    <w:rsid w:val="008709DB"/>
    <w:rsid w:val="00886C34"/>
    <w:rsid w:val="008C2DC6"/>
    <w:rsid w:val="008E68DA"/>
    <w:rsid w:val="008F0645"/>
    <w:rsid w:val="00901B84"/>
    <w:rsid w:val="00923ED8"/>
    <w:rsid w:val="00942972"/>
    <w:rsid w:val="00944CFC"/>
    <w:rsid w:val="009537E0"/>
    <w:rsid w:val="0097082A"/>
    <w:rsid w:val="00996E7E"/>
    <w:rsid w:val="009B7DBF"/>
    <w:rsid w:val="009C5DD3"/>
    <w:rsid w:val="009D11B2"/>
    <w:rsid w:val="009E1CB1"/>
    <w:rsid w:val="009F2FCC"/>
    <w:rsid w:val="009F462B"/>
    <w:rsid w:val="009F5DD2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45EA2"/>
    <w:rsid w:val="00B64436"/>
    <w:rsid w:val="00B836E7"/>
    <w:rsid w:val="00BB1EDD"/>
    <w:rsid w:val="00BB68A6"/>
    <w:rsid w:val="00BC4447"/>
    <w:rsid w:val="00BD1B4A"/>
    <w:rsid w:val="00C440A0"/>
    <w:rsid w:val="00C60A5E"/>
    <w:rsid w:val="00C77626"/>
    <w:rsid w:val="00C86505"/>
    <w:rsid w:val="00CC0D94"/>
    <w:rsid w:val="00CE2426"/>
    <w:rsid w:val="00CE550B"/>
    <w:rsid w:val="00D05714"/>
    <w:rsid w:val="00D16C1E"/>
    <w:rsid w:val="00D372DC"/>
    <w:rsid w:val="00D52D4A"/>
    <w:rsid w:val="00D546AA"/>
    <w:rsid w:val="00D565DA"/>
    <w:rsid w:val="00D62A14"/>
    <w:rsid w:val="00D70607"/>
    <w:rsid w:val="00DA11E2"/>
    <w:rsid w:val="00DA7977"/>
    <w:rsid w:val="00DB289B"/>
    <w:rsid w:val="00DC7894"/>
    <w:rsid w:val="00DE2C76"/>
    <w:rsid w:val="00DF3658"/>
    <w:rsid w:val="00E05C60"/>
    <w:rsid w:val="00E131FF"/>
    <w:rsid w:val="00E22722"/>
    <w:rsid w:val="00E3059F"/>
    <w:rsid w:val="00E434F3"/>
    <w:rsid w:val="00E44C93"/>
    <w:rsid w:val="00E45C2B"/>
    <w:rsid w:val="00E56B45"/>
    <w:rsid w:val="00E75DD3"/>
    <w:rsid w:val="00E77611"/>
    <w:rsid w:val="00E85216"/>
    <w:rsid w:val="00EB48B8"/>
    <w:rsid w:val="00EB7986"/>
    <w:rsid w:val="00EF67EB"/>
    <w:rsid w:val="00F02648"/>
    <w:rsid w:val="00F03FED"/>
    <w:rsid w:val="00F1032C"/>
    <w:rsid w:val="00F1229C"/>
    <w:rsid w:val="00F35078"/>
    <w:rsid w:val="00F47E65"/>
    <w:rsid w:val="00FA5785"/>
    <w:rsid w:val="00FB4863"/>
    <w:rsid w:val="00FC3389"/>
    <w:rsid w:val="00FD5D62"/>
    <w:rsid w:val="00FE41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E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C2FE-BF2B-42AF-A54F-14015B14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