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E1580" w:rsidRPr="00A00DAC" w:rsidP="008953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0D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Дело № 5-</w:t>
      </w:r>
      <w:r w:rsidR="00BB2A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58-188</w:t>
      </w:r>
      <w:r w:rsidRPr="00A00DAC" w:rsidR="0089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/2017</w:t>
      </w:r>
    </w:p>
    <w:p w:rsidR="00317D79" w:rsidRPr="00A00DAC" w:rsidP="0089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E1580" w:rsidRPr="00A00DAC" w:rsidP="0089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00D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ПОСТАНОВЛЕНИЕ</w:t>
      </w:r>
    </w:p>
    <w:p w:rsidR="00895388" w:rsidRPr="00A00DAC" w:rsidP="0089538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A00D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назначении административного наказания</w:t>
      </w:r>
    </w:p>
    <w:p w:rsidR="002E1580" w:rsidRPr="00A00DAC" w:rsidP="00F93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27</w:t>
      </w:r>
      <w:r w:rsidRPr="00A00DAC" w:rsidR="00A00DA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октября</w:t>
      </w:r>
      <w:r w:rsidRPr="00A00DAC" w:rsidR="009C6B5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2017 года                                                                           </w:t>
      </w:r>
      <w:r w:rsidRPr="00A00DAC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</w:t>
      </w:r>
      <w:r w:rsidR="00A00DA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ерекопск</w:t>
      </w:r>
      <w:r w:rsidR="00A00DA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2E1580" w:rsidRPr="00A00DAC" w:rsidP="0089538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A00DA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A00DAC" w:rsidR="009C6B5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00D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</w:t>
      </w:r>
      <w:r w:rsidRPr="00A00DAC" w:rsidR="00525F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58</w:t>
      </w:r>
      <w:r w:rsidRPr="00A00DAC" w:rsidR="009C6B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00DAC" w:rsidR="00D80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</w:t>
      </w:r>
      <w:r w:rsidRPr="00A00DAC" w:rsidR="005F3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оперекопского судебного района </w:t>
      </w:r>
      <w:r w:rsidRPr="00A00DAC" w:rsidR="0089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Крым</w:t>
      </w:r>
      <w:r w:rsidRPr="00A00DAC" w:rsidR="009C6B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Матюшенко М.В. (</w:t>
      </w:r>
      <w:r w:rsidRPr="00A00DA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29600</w:t>
      </w:r>
      <w:r w:rsidRPr="00A00DAC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A00DA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РФ, Республика Крым, </w:t>
      </w:r>
      <w:r w:rsidRPr="00A00DAC" w:rsidR="00D80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Красноперекопск, микрорайон 10, дом 4</w:t>
      </w:r>
      <w:r w:rsidRPr="00A00DAC" w:rsidR="009C6B5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A00DAC" w:rsidR="00C7050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A00DA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рассмотрев </w:t>
      </w:r>
      <w:r w:rsidRPr="00A00DAC" w:rsidR="009C6B5F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поступивший из ОГИБДД МО МВД России «Красноперекопский» административный материал, составленный по </w:t>
      </w:r>
      <w:r w:rsidRPr="00A00DAC" w:rsidR="00C10A0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ч. 1</w:t>
      </w:r>
      <w:r w:rsidRPr="00A00DAC" w:rsidR="005748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ст. 12.26</w:t>
      </w:r>
      <w:r w:rsidRPr="00A00DA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Кодекса </w:t>
      </w:r>
      <w:r w:rsidRPr="00A00DAC" w:rsidR="00046F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Российской Федерации </w:t>
      </w:r>
      <w:r w:rsidRPr="00A00DA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об адм</w:t>
      </w:r>
      <w:r w:rsidRPr="00A00DAC" w:rsidR="00046F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инистративных правонарушениях</w:t>
      </w:r>
      <w:r w:rsidRPr="00A00DAC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00DA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в отношении</w:t>
      </w:r>
    </w:p>
    <w:p w:rsidR="002E1580" w:rsidRPr="00A00DAC" w:rsidP="00895388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Рогожина </w:t>
      </w:r>
      <w:r w:rsidR="0072736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А.Н.</w:t>
      </w:r>
      <w:r w:rsidRPr="00A00DAC" w:rsidR="00C66F6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72736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персональные данные, </w:t>
      </w:r>
    </w:p>
    <w:p w:rsidR="00CB08E3" w:rsidRPr="00A00DAC" w:rsidP="00A00DAC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00DAC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 с т а н о в и л</w:t>
      </w:r>
      <w:r w:rsidRPr="00A00DAC" w:rsidR="00B16C6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D22740" w:rsidRPr="00A00DAC" w:rsidP="00BB2A0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DAC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протоколу об администрати</w:t>
      </w:r>
      <w:r w:rsidR="00BB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вном правонарушении </w:t>
      </w:r>
      <w:r w:rsidR="00727368">
        <w:rPr>
          <w:rFonts w:ascii="Times New Roman" w:hAnsi="Times New Roman" w:cs="Times New Roman"/>
          <w:color w:val="000000" w:themeColor="text1"/>
          <w:sz w:val="24"/>
          <w:szCs w:val="24"/>
        </w:rPr>
        <w:t>номер</w:t>
      </w:r>
      <w:r w:rsidR="00BB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7273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</w:t>
      </w:r>
      <w:r w:rsidR="00BB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Рогожин А.Н.</w:t>
      </w:r>
      <w:r w:rsidRPr="00A00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7368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r w:rsidRPr="00A00DAC" w:rsidR="004A6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="00BB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23</w:t>
      </w:r>
      <w:r w:rsidRPr="00A00DAC" w:rsidR="00B33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час. </w:t>
      </w:r>
      <w:r w:rsidR="00BB2A05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A00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</w:t>
      </w:r>
      <w:r w:rsidR="00BB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140 км. автодороги А001 граница с Украиной-Джанкой-Феодосия-Керчь, будучи водителем транспортного средства </w:t>
      </w:r>
      <w:r w:rsidR="00727368">
        <w:rPr>
          <w:rFonts w:ascii="Times New Roman" w:hAnsi="Times New Roman" w:cs="Times New Roman"/>
          <w:color w:val="000000" w:themeColor="text1"/>
          <w:sz w:val="24"/>
          <w:szCs w:val="24"/>
        </w:rPr>
        <w:t>марка</w:t>
      </w:r>
      <w:r w:rsidR="00BB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государственный регистрационный знак </w:t>
      </w:r>
      <w:r w:rsidR="00727368">
        <w:rPr>
          <w:rFonts w:ascii="Times New Roman" w:hAnsi="Times New Roman" w:cs="Times New Roman"/>
          <w:color w:val="000000" w:themeColor="text1"/>
          <w:sz w:val="24"/>
          <w:szCs w:val="24"/>
        </w:rPr>
        <w:t>номер</w:t>
      </w:r>
      <w:r w:rsidR="00BB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(принадлежит </w:t>
      </w:r>
      <w:r w:rsidR="00727368">
        <w:rPr>
          <w:rFonts w:ascii="Times New Roman" w:hAnsi="Times New Roman" w:cs="Times New Roman"/>
          <w:color w:val="000000" w:themeColor="text1"/>
          <w:sz w:val="24"/>
          <w:szCs w:val="24"/>
        </w:rPr>
        <w:t>ФИО, адрес</w:t>
      </w:r>
      <w:r w:rsidR="00BB2A05">
        <w:rPr>
          <w:rFonts w:ascii="Times New Roman" w:hAnsi="Times New Roman" w:cs="Times New Roman"/>
          <w:color w:val="000000" w:themeColor="text1"/>
          <w:sz w:val="24"/>
          <w:szCs w:val="24"/>
        </w:rPr>
        <w:t>), нарушил п. 2.3.2 ПДД РФ, не выполнил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00DAC" w:rsidRPr="00BB2A05" w:rsidP="00A00DAC">
      <w:pPr>
        <w:pStyle w:val="NoSpacing"/>
        <w:contextualSpacing/>
        <w:rPr>
          <w:rFonts w:eastAsia="Arial Unicode MS" w:cs="Times New Roman"/>
          <w:sz w:val="24"/>
          <w:szCs w:val="24"/>
          <w:lang w:eastAsia="ru-RU"/>
        </w:rPr>
      </w:pPr>
      <w:r>
        <w:rPr>
          <w:rFonts w:eastAsia="Arial Unicode MS" w:cs="Times New Roman"/>
          <w:sz w:val="24"/>
          <w:szCs w:val="24"/>
          <w:lang w:eastAsia="ru-RU"/>
        </w:rPr>
        <w:t xml:space="preserve">            </w:t>
      </w:r>
      <w:r w:rsidR="00BB2A05">
        <w:rPr>
          <w:rFonts w:eastAsia="Arial Unicode MS" w:cs="Times New Roman"/>
          <w:sz w:val="24"/>
          <w:szCs w:val="24"/>
          <w:lang w:eastAsia="ru-RU"/>
        </w:rPr>
        <w:t>В судебном заседании Рогожину А.Н. были разъяснены положения ст. 51 Конституции РФ, а также процессуальные права, предусмотренные ст. 25.1 КоАП РФ, выяснено, что в услугах защитника и переводчика он не нуждается, ходатайств и отводов не заявил. Вину в совершении правонарушения признал, раскаялся в содеянном, пояснил, что больше такого не повторится.</w:t>
      </w:r>
    </w:p>
    <w:p w:rsidR="0089722B" w:rsidRPr="00A00DAC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Выслушав Рогожина А.Н., и</w:t>
      </w:r>
      <w:r w:rsidRPr="00A00DAC" w:rsidR="00480DCA">
        <w:rPr>
          <w:rFonts w:ascii="Times New Roman" w:hAnsi="Times New Roman" w:cs="Times New Roman"/>
          <w:color w:val="000000" w:themeColor="text1"/>
          <w:sz w:val="24"/>
          <w:szCs w:val="24"/>
        </w:rPr>
        <w:t>сследовав материалы дела</w:t>
      </w:r>
      <w:r w:rsidRPr="00A00DAC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00DAC" w:rsidR="001367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мировой судья пришёл к следующему.</w:t>
      </w:r>
    </w:p>
    <w:p w:rsidR="001367FA" w:rsidRPr="00A00DAC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Совершение </w:t>
      </w:r>
      <w:r w:rsidR="00BB2A05">
        <w:rPr>
          <w:rFonts w:ascii="Times New Roman" w:hAnsi="Times New Roman" w:cs="Times New Roman"/>
          <w:color w:val="000000" w:themeColor="text1"/>
          <w:sz w:val="24"/>
          <w:szCs w:val="24"/>
        </w:rPr>
        <w:t>Рогожиным А.Н.</w:t>
      </w:r>
      <w:r w:rsidRPr="00A00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правонарушения подтверждае</w:t>
      </w:r>
      <w:r w:rsidRPr="00A00DAC" w:rsidR="006A1F67">
        <w:rPr>
          <w:rFonts w:ascii="Times New Roman" w:hAnsi="Times New Roman" w:cs="Times New Roman"/>
          <w:color w:val="000000" w:themeColor="text1"/>
          <w:sz w:val="24"/>
          <w:szCs w:val="24"/>
        </w:rPr>
        <w:t>тся следующими доказательствами:</w:t>
      </w:r>
    </w:p>
    <w:p w:rsidR="00550F2F" w:rsidRPr="00A00DAC" w:rsidP="00895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0DAC">
        <w:rPr>
          <w:rFonts w:ascii="Times New Roman" w:hAnsi="Times New Roman" w:cs="Times New Roman"/>
          <w:color w:val="000000" w:themeColor="text1"/>
          <w:sz w:val="24"/>
          <w:szCs w:val="24"/>
        </w:rPr>
        <w:t>- п</w:t>
      </w:r>
      <w:r w:rsidRPr="00A00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ротоколом </w:t>
      </w:r>
      <w:r w:rsidR="00727368">
        <w:rPr>
          <w:rFonts w:ascii="Times New Roman" w:hAnsi="Times New Roman" w:cs="Times New Roman"/>
          <w:color w:val="000000" w:themeColor="text1"/>
          <w:sz w:val="24"/>
          <w:szCs w:val="24"/>
        </w:rPr>
        <w:t>номер</w:t>
      </w:r>
      <w:r w:rsidRPr="00A00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административном правонарушении от </w:t>
      </w:r>
      <w:r w:rsidR="00727368">
        <w:rPr>
          <w:rFonts w:ascii="Times New Roman" w:hAnsi="Times New Roman" w:cs="Times New Roman"/>
          <w:color w:val="000000" w:themeColor="text1"/>
          <w:sz w:val="24"/>
          <w:szCs w:val="24"/>
        </w:rPr>
        <w:t>дата</w:t>
      </w:r>
      <w:r w:rsidR="00BB2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A00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0DAC" w:rsidR="00B52424">
        <w:rPr>
          <w:rFonts w:ascii="Times New Roman" w:hAnsi="Times New Roman" w:cs="Times New Roman"/>
          <w:color w:val="000000" w:themeColor="text1"/>
          <w:sz w:val="24"/>
          <w:szCs w:val="24"/>
        </w:rPr>
        <w:t>(л.д. 3)</w:t>
      </w:r>
      <w:r w:rsidRPr="00A00DA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52424" w:rsidRPr="00A00DAC" w:rsidP="00B524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DAC">
        <w:rPr>
          <w:rFonts w:ascii="Times New Roman" w:eastAsia="Calibri" w:hAnsi="Times New Roman" w:cs="Times New Roman"/>
          <w:sz w:val="24"/>
          <w:szCs w:val="24"/>
        </w:rPr>
        <w:t>- п</w:t>
      </w:r>
      <w:r w:rsidRPr="00A00DAC">
        <w:rPr>
          <w:rFonts w:ascii="Times New Roman" w:eastAsia="Calibri" w:hAnsi="Times New Roman" w:cs="Times New Roman"/>
          <w:sz w:val="24"/>
          <w:szCs w:val="24"/>
        </w:rPr>
        <w:t>ротоколом</w:t>
      </w:r>
      <w:r w:rsidRPr="00A00DAC" w:rsidR="00E83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7368">
        <w:rPr>
          <w:rFonts w:ascii="Times New Roman" w:eastAsia="Calibri" w:hAnsi="Times New Roman" w:cs="Times New Roman"/>
          <w:sz w:val="24"/>
          <w:szCs w:val="24"/>
        </w:rPr>
        <w:t>номер</w:t>
      </w:r>
      <w:r w:rsidRPr="00A00DAC" w:rsidR="00947C03">
        <w:rPr>
          <w:rFonts w:ascii="Times New Roman" w:eastAsia="Calibri" w:hAnsi="Times New Roman" w:cs="Times New Roman"/>
          <w:sz w:val="24"/>
          <w:szCs w:val="24"/>
        </w:rPr>
        <w:t xml:space="preserve"> об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 отстранении от управления транспортным средством от </w:t>
      </w:r>
      <w:r w:rsidR="00727368">
        <w:rPr>
          <w:rFonts w:ascii="Times New Roman" w:eastAsia="Calibri" w:hAnsi="Times New Roman" w:cs="Times New Roman"/>
          <w:sz w:val="24"/>
          <w:szCs w:val="24"/>
        </w:rPr>
        <w:t>дата</w:t>
      </w:r>
      <w:r w:rsidR="00BB2A05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A00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(л.д. </w:t>
      </w:r>
      <w:r w:rsidR="00BB2A05">
        <w:rPr>
          <w:rFonts w:ascii="Times New Roman" w:eastAsia="Calibri" w:hAnsi="Times New Roman" w:cs="Times New Roman"/>
          <w:sz w:val="24"/>
          <w:szCs w:val="24"/>
        </w:rPr>
        <w:t>4</w:t>
      </w:r>
      <w:r w:rsidRPr="00A00DAC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636FD9" w:rsidRPr="00A00DAC" w:rsidP="00B524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DAC">
        <w:rPr>
          <w:rFonts w:ascii="Times New Roman" w:eastAsia="Calibri" w:hAnsi="Times New Roman" w:cs="Times New Roman"/>
          <w:sz w:val="24"/>
          <w:szCs w:val="24"/>
        </w:rPr>
        <w:t>- п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ротоколом </w:t>
      </w:r>
      <w:r w:rsidR="00727368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о направлении на медицинское освидетельствование на состояние опьянения от </w:t>
      </w:r>
      <w:r w:rsidR="00727368">
        <w:rPr>
          <w:rFonts w:ascii="Times New Roman" w:eastAsia="Calibri" w:hAnsi="Times New Roman" w:cs="Times New Roman"/>
          <w:sz w:val="24"/>
          <w:szCs w:val="24"/>
        </w:rPr>
        <w:t>дата</w:t>
      </w:r>
      <w:r w:rsidR="00B319AD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A00DAC" w:rsidR="00FE7AE0">
        <w:rPr>
          <w:rFonts w:ascii="Times New Roman" w:eastAsia="Calibri" w:hAnsi="Times New Roman" w:cs="Times New Roman"/>
          <w:sz w:val="24"/>
          <w:szCs w:val="24"/>
        </w:rPr>
        <w:t xml:space="preserve"> (л.д. 6</w:t>
      </w:r>
      <w:r w:rsidRPr="00A00DAC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B1051B" w:rsidP="00B105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 - а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ктом </w:t>
      </w:r>
      <w:r w:rsidR="00727368">
        <w:rPr>
          <w:rFonts w:ascii="Times New Roman" w:eastAsia="Calibri" w:hAnsi="Times New Roman" w:cs="Times New Roman"/>
          <w:sz w:val="24"/>
          <w:szCs w:val="24"/>
        </w:rPr>
        <w:t>номер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 освидетельствования на состояние алкогольного опьянения от </w:t>
      </w:r>
      <w:r w:rsidR="00727368">
        <w:rPr>
          <w:rFonts w:ascii="Times New Roman" w:eastAsia="Calibri" w:hAnsi="Times New Roman" w:cs="Times New Roman"/>
          <w:sz w:val="24"/>
          <w:szCs w:val="24"/>
        </w:rPr>
        <w:t>дата</w:t>
      </w:r>
      <w:r w:rsidR="00A00DAC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0DAC" w:rsidR="00FE7AE0">
        <w:rPr>
          <w:rFonts w:ascii="Times New Roman" w:eastAsia="Calibri" w:hAnsi="Times New Roman" w:cs="Times New Roman"/>
          <w:sz w:val="24"/>
          <w:szCs w:val="24"/>
        </w:rPr>
        <w:t xml:space="preserve"> (л.д. 7</w:t>
      </w:r>
      <w:r w:rsidRPr="00A00DAC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E5727" w:rsidRPr="00A00DAC" w:rsidP="008C37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протоколом о задержании транспортного средства (л.д. 9);</w:t>
      </w:r>
    </w:p>
    <w:p w:rsidR="00B52424" w:rsidRPr="00A00DAC" w:rsidP="00B524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DAC">
        <w:rPr>
          <w:rFonts w:ascii="Times New Roman" w:eastAsia="Calibri" w:hAnsi="Times New Roman" w:cs="Times New Roman"/>
          <w:sz w:val="24"/>
          <w:szCs w:val="24"/>
        </w:rPr>
        <w:t>- в</w:t>
      </w:r>
      <w:r w:rsidR="00B319AD">
        <w:rPr>
          <w:rFonts w:ascii="Times New Roman" w:eastAsia="Calibri" w:hAnsi="Times New Roman" w:cs="Times New Roman"/>
          <w:sz w:val="24"/>
          <w:szCs w:val="24"/>
        </w:rPr>
        <w:t>идеозаписью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 (компакт-диск, л.д. </w:t>
      </w:r>
      <w:r w:rsidR="00B319AD">
        <w:rPr>
          <w:rFonts w:ascii="Times New Roman" w:eastAsia="Calibri" w:hAnsi="Times New Roman" w:cs="Times New Roman"/>
          <w:sz w:val="24"/>
          <w:szCs w:val="24"/>
        </w:rPr>
        <w:t>10</w:t>
      </w:r>
      <w:r w:rsidRPr="00A00DAC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C5344" w:rsidRPr="00A00DAC" w:rsidP="00B319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A00DAC" w:rsidR="005E5727">
        <w:rPr>
          <w:rFonts w:ascii="Times New Roman" w:eastAsia="Calibri" w:hAnsi="Times New Roman" w:cs="Times New Roman"/>
          <w:sz w:val="24"/>
          <w:szCs w:val="24"/>
        </w:rPr>
        <w:t>с</w:t>
      </w:r>
      <w:r w:rsidR="00C0784C">
        <w:rPr>
          <w:rFonts w:ascii="Times New Roman" w:eastAsia="Calibri" w:hAnsi="Times New Roman" w:cs="Times New Roman"/>
          <w:sz w:val="24"/>
          <w:szCs w:val="24"/>
        </w:rPr>
        <w:t>ведениями ГИБДД</w:t>
      </w:r>
      <w:r w:rsidRPr="00A00DAC" w:rsidR="00B1051B">
        <w:rPr>
          <w:rFonts w:ascii="Times New Roman" w:eastAsia="Calibri" w:hAnsi="Times New Roman" w:cs="Times New Roman"/>
          <w:sz w:val="24"/>
          <w:szCs w:val="24"/>
        </w:rPr>
        <w:t xml:space="preserve">, согласно которым </w:t>
      </w:r>
      <w:r w:rsidR="00B319AD">
        <w:rPr>
          <w:rFonts w:ascii="Times New Roman" w:eastAsia="Calibri" w:hAnsi="Times New Roman" w:cs="Times New Roman"/>
          <w:sz w:val="24"/>
          <w:szCs w:val="24"/>
        </w:rPr>
        <w:t>Рогожин А.Н.</w:t>
      </w:r>
      <w:r w:rsidRPr="00A00DAC" w:rsidR="005E57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0DAC" w:rsidR="00B1051B">
        <w:rPr>
          <w:rFonts w:ascii="Times New Roman" w:eastAsia="Calibri" w:hAnsi="Times New Roman" w:cs="Times New Roman"/>
          <w:sz w:val="24"/>
          <w:szCs w:val="24"/>
        </w:rPr>
        <w:t>к административной ответственности по ч. 1 ст. 12.8 и ч. 1 ст. 12.26 КоАП РФ</w:t>
      </w:r>
      <w:r w:rsidRPr="00A00DAC" w:rsidR="005E57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0DAC" w:rsidR="00FE7AE0">
        <w:rPr>
          <w:rFonts w:ascii="Times New Roman" w:eastAsia="Calibri" w:hAnsi="Times New Roman" w:cs="Times New Roman"/>
          <w:sz w:val="24"/>
          <w:szCs w:val="24"/>
        </w:rPr>
        <w:t>ранее не</w:t>
      </w:r>
      <w:r w:rsidRPr="00A00DAC" w:rsidR="00B1051B">
        <w:rPr>
          <w:rFonts w:ascii="Times New Roman" w:eastAsia="Calibri" w:hAnsi="Times New Roman" w:cs="Times New Roman"/>
          <w:sz w:val="24"/>
          <w:szCs w:val="24"/>
        </w:rPr>
        <w:t xml:space="preserve"> привлекался (л.д. </w:t>
      </w:r>
      <w:r w:rsidR="00B319AD">
        <w:rPr>
          <w:rFonts w:ascii="Times New Roman" w:eastAsia="Calibri" w:hAnsi="Times New Roman" w:cs="Times New Roman"/>
          <w:sz w:val="24"/>
          <w:szCs w:val="24"/>
        </w:rPr>
        <w:t>11</w:t>
      </w:r>
      <w:r w:rsidRPr="00A00DAC" w:rsidR="00B1051B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3C7E67" w:rsidRPr="00A00DAC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DAC">
        <w:rPr>
          <w:rFonts w:ascii="Times New Roman" w:eastAsia="Calibri" w:hAnsi="Times New Roman" w:cs="Times New Roman"/>
          <w:sz w:val="24"/>
          <w:szCs w:val="24"/>
        </w:rPr>
        <w:t>Согласно п. 3 «Правил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утвержденных Постановлением Прави</w:t>
      </w:r>
      <w:r w:rsidRPr="00A00DAC" w:rsidR="005E5727">
        <w:rPr>
          <w:rFonts w:ascii="Times New Roman" w:eastAsia="Calibri" w:hAnsi="Times New Roman" w:cs="Times New Roman"/>
          <w:sz w:val="24"/>
          <w:szCs w:val="24"/>
        </w:rPr>
        <w:t>тельства РФ от 26 июня 2008 г. №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 475 (далее – Правила), достаточными основаниями полагать, что водитель нетрезв,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3C7E67" w:rsidRPr="00A00DAC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</w:t>
      </w:r>
      <w:r w:rsidRPr="00A00DAC">
        <w:rPr>
          <w:rFonts w:ascii="Times New Roman" w:eastAsia="Calibri" w:hAnsi="Times New Roman" w:cs="Times New Roman"/>
          <w:sz w:val="24"/>
          <w:szCs w:val="24"/>
        </w:rPr>
        <w:t>достаточных оснований полагать, что водитель транспортного средства находится в состоянии опьянения, при отрицательном результате освидетельствования на состояние алкогольного опьянения.</w:t>
      </w:r>
    </w:p>
    <w:p w:rsidR="003C7E67" w:rsidRPr="00A00DAC" w:rsidP="003C7E6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DAC">
        <w:rPr>
          <w:rFonts w:ascii="Times New Roman" w:eastAsia="Calibri" w:hAnsi="Times New Roman" w:cs="Times New Roman"/>
          <w:sz w:val="24"/>
          <w:szCs w:val="24"/>
        </w:rPr>
        <w:t>Из вышеуказанного усматривается, что сотрудник ДПС имеет п</w:t>
      </w:r>
      <w:r w:rsidRPr="00A00DAC" w:rsidR="003D2A08">
        <w:rPr>
          <w:rFonts w:ascii="Times New Roman" w:eastAsia="Calibri" w:hAnsi="Times New Roman" w:cs="Times New Roman"/>
          <w:sz w:val="24"/>
          <w:szCs w:val="24"/>
        </w:rPr>
        <w:t>раво на</w:t>
      </w:r>
      <w:r w:rsidRPr="00A00DAC">
        <w:rPr>
          <w:rFonts w:ascii="Times New Roman" w:eastAsia="Calibri" w:hAnsi="Times New Roman" w:cs="Times New Roman"/>
          <w:sz w:val="24"/>
          <w:szCs w:val="24"/>
        </w:rPr>
        <w:t>править водителя на медицинское освидетельствование по своей инициативе, при наличии достаточных оснований полагать, что водитель транспортного средства наход</w:t>
      </w:r>
      <w:r w:rsidR="00B319AD">
        <w:rPr>
          <w:rFonts w:ascii="Times New Roman" w:eastAsia="Calibri" w:hAnsi="Times New Roman" w:cs="Times New Roman"/>
          <w:sz w:val="24"/>
          <w:szCs w:val="24"/>
        </w:rPr>
        <w:t>ится в состоянии опьянения, при</w:t>
      </w:r>
      <w:r w:rsidRPr="00A00DAC" w:rsidR="00B319AD">
        <w:rPr>
          <w:rFonts w:ascii="Times New Roman" w:eastAsia="Calibri" w:hAnsi="Times New Roman" w:cs="Times New Roman"/>
          <w:sz w:val="24"/>
          <w:szCs w:val="24"/>
        </w:rPr>
        <w:t xml:space="preserve"> отказе от прохождения освидетельствования на состояние алкогольного опьянения</w:t>
      </w:r>
      <w:r w:rsidR="00B319A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070C" w:rsidRPr="00A00DAC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DAC">
        <w:rPr>
          <w:rFonts w:ascii="Times New Roman" w:eastAsia="Calibri" w:hAnsi="Times New Roman" w:cs="Times New Roman"/>
          <w:sz w:val="24"/>
          <w:szCs w:val="24"/>
        </w:rPr>
        <w:t>Пункт</w:t>
      </w:r>
      <w:r w:rsidRPr="00A00DAC" w:rsidR="00FC5344">
        <w:rPr>
          <w:rFonts w:ascii="Times New Roman" w:eastAsia="Calibri" w:hAnsi="Times New Roman" w:cs="Times New Roman"/>
          <w:sz w:val="24"/>
          <w:szCs w:val="24"/>
        </w:rPr>
        <w:t>ом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 2.</w:t>
      </w:r>
      <w:r w:rsidRPr="00A00DAC" w:rsidR="0038103D">
        <w:rPr>
          <w:rFonts w:ascii="Times New Roman" w:eastAsia="Calibri" w:hAnsi="Times New Roman" w:cs="Times New Roman"/>
          <w:sz w:val="24"/>
          <w:szCs w:val="24"/>
        </w:rPr>
        <w:t>3.2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 Правил дорожного движения РФ </w:t>
      </w:r>
      <w:r w:rsidRPr="00A00DAC" w:rsidR="0038103D">
        <w:rPr>
          <w:rFonts w:ascii="Times New Roman" w:eastAsia="Calibri" w:hAnsi="Times New Roman" w:cs="Times New Roman"/>
          <w:sz w:val="24"/>
          <w:szCs w:val="24"/>
        </w:rPr>
        <w:t>предусмотрено, что водитель обязан по требованию должностных лиц, уполномоченных на осуществление федерального государственного надзора 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</w:t>
      </w:r>
      <w:r w:rsidRPr="00A00D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070C" w:rsidRPr="00A00DAC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DAC">
        <w:rPr>
          <w:rFonts w:ascii="Times New Roman" w:eastAsia="Calibri" w:hAnsi="Times New Roman" w:cs="Times New Roman"/>
          <w:sz w:val="24"/>
          <w:szCs w:val="24"/>
        </w:rPr>
        <w:t>С учётом установленных по делу обстоятельств т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ребования </w:t>
      </w:r>
      <w:r w:rsidRPr="00A00DAC" w:rsidR="00224EBF">
        <w:rPr>
          <w:rFonts w:ascii="Times New Roman" w:eastAsia="Calibri" w:hAnsi="Times New Roman" w:cs="Times New Roman"/>
          <w:sz w:val="24"/>
          <w:szCs w:val="24"/>
        </w:rPr>
        <w:t>указанных норм</w:t>
      </w:r>
      <w:r w:rsidRPr="00A00DAC" w:rsidR="005F4D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19AD">
        <w:rPr>
          <w:rFonts w:ascii="Times New Roman" w:eastAsia="Calibri" w:hAnsi="Times New Roman" w:cs="Times New Roman"/>
          <w:sz w:val="24"/>
          <w:szCs w:val="24"/>
        </w:rPr>
        <w:t>Рогожиным А.Н.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 не соблюдены.</w:t>
      </w:r>
    </w:p>
    <w:p w:rsidR="000A070C" w:rsidRPr="00A00DAC" w:rsidP="000A07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B319AD">
        <w:rPr>
          <w:rFonts w:ascii="Times New Roman" w:eastAsia="Calibri" w:hAnsi="Times New Roman" w:cs="Times New Roman"/>
          <w:sz w:val="24"/>
          <w:szCs w:val="24"/>
        </w:rPr>
        <w:t>Рогожина А.Н.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 установлен</w:t>
      </w:r>
      <w:r w:rsidRPr="00A00DAC" w:rsidR="0038103D">
        <w:rPr>
          <w:rFonts w:ascii="Times New Roman" w:eastAsia="Calibri" w:hAnsi="Times New Roman" w:cs="Times New Roman"/>
          <w:sz w:val="24"/>
          <w:szCs w:val="24"/>
        </w:rPr>
        <w:t>а</w:t>
      </w:r>
      <w:r w:rsidRPr="00A00D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050E" w:rsidRPr="00A00DAC" w:rsidP="005E5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0D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Таким образом, д</w:t>
      </w:r>
      <w:r w:rsidRPr="00A00DAC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ействия </w:t>
      </w:r>
      <w:r w:rsidR="00B31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Рогожина А.Н.</w:t>
      </w:r>
      <w:r w:rsidRPr="00A00DAC" w:rsidR="005E5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следует квалифицировать</w:t>
      </w:r>
      <w:r w:rsidRPr="00A00D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</w:t>
      </w:r>
      <w:r w:rsidRPr="00A00DAC" w:rsidR="00E112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ч. 1</w:t>
      </w:r>
      <w:r w:rsidRPr="00A00DAC" w:rsidR="005748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ст. 12.26</w:t>
      </w:r>
      <w:r w:rsidRPr="00A00DAC" w:rsidR="00046FD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Кодекса Российской Федерации</w:t>
      </w:r>
      <w:r w:rsidRPr="00A00DAC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 административных правонарушениях</w:t>
      </w:r>
      <w:r w:rsidRPr="00A00D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r w:rsidRPr="00A00DAC" w:rsidR="005E5727">
        <w:rPr>
          <w:rFonts w:ascii="Times New Roman" w:hAnsi="Times New Roman" w:cs="Times New Roman"/>
          <w:sz w:val="24"/>
          <w:szCs w:val="24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r>
        <w:fldChar w:fldCharType="begin"/>
      </w:r>
      <w:r>
        <w:instrText xml:space="preserve"> HYPERLINK "consultantplus://offline/ref=CC9836024D641B147B78F69F58E0CE9D20E60A5483DEFA238046B645382969FA8CF014C0D815sAH8H" </w:instrText>
      </w:r>
      <w:r>
        <w:fldChar w:fldCharType="separate"/>
      </w:r>
      <w:r w:rsidRPr="00A00DAC" w:rsidR="005E5727">
        <w:rPr>
          <w:rFonts w:ascii="Times New Roman" w:hAnsi="Times New Roman" w:cs="Times New Roman"/>
          <w:sz w:val="24"/>
          <w:szCs w:val="24"/>
        </w:rPr>
        <w:t>деяния</w:t>
      </w:r>
      <w:r>
        <w:fldChar w:fldCharType="end"/>
      </w:r>
      <w:r w:rsidRPr="00A00DAC" w:rsidR="005E5727">
        <w:rPr>
          <w:rFonts w:ascii="Times New Roman" w:hAnsi="Times New Roman" w:cs="Times New Roman"/>
          <w:sz w:val="24"/>
          <w:szCs w:val="24"/>
        </w:rPr>
        <w:t>.</w:t>
      </w:r>
    </w:p>
    <w:p w:rsidR="003B38AC" w:rsidRPr="00A00DAC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00D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</w:t>
      </w:r>
      <w:r w:rsidRPr="00A00DAC" w:rsidR="005E57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ющих производство по делу, мировым судьей</w:t>
      </w:r>
      <w:r w:rsidRPr="00A00D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не установлено.</w:t>
      </w:r>
    </w:p>
    <w:p w:rsidR="00583589" w:rsidRPr="00A00DAC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7750B0" w:rsidRPr="00A00DAC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A00DAC" w:rsidR="00480DCA">
        <w:rPr>
          <w:rFonts w:ascii="Times New Roman" w:eastAsia="Calibri" w:hAnsi="Times New Roman" w:cs="Times New Roman"/>
          <w:sz w:val="24"/>
          <w:szCs w:val="24"/>
        </w:rPr>
        <w:t>бстоятельств</w:t>
      </w:r>
      <w:r w:rsidR="00B319AD"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 w:rsidR="00B319AD">
        <w:rPr>
          <w:rFonts w:ascii="Times New Roman" w:eastAsia="Calibri" w:hAnsi="Times New Roman" w:cs="Times New Roman"/>
          <w:sz w:val="24"/>
          <w:szCs w:val="24"/>
        </w:rPr>
        <w:t>мировой судья признает раскаяние в содеянном</w:t>
      </w:r>
      <w:r w:rsidRPr="00A00DAC" w:rsidR="00480DC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83589" w:rsidRPr="00A00DAC" w:rsidP="005E57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DAC">
        <w:rPr>
          <w:rFonts w:ascii="Times New Roman" w:eastAsia="Calibri" w:hAnsi="Times New Roman" w:cs="Times New Roman"/>
          <w:sz w:val="24"/>
          <w:szCs w:val="24"/>
        </w:rPr>
        <w:t>Обстоятельств, отягчающих административную ответственность</w:t>
      </w:r>
      <w:r w:rsidR="00415B35">
        <w:rPr>
          <w:rFonts w:ascii="Times New Roman" w:eastAsia="Calibri" w:hAnsi="Times New Roman" w:cs="Times New Roman"/>
          <w:sz w:val="24"/>
          <w:szCs w:val="24"/>
        </w:rPr>
        <w:t>,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 мировым судьей не установлено. </w:t>
      </w:r>
    </w:p>
    <w:p w:rsidR="00EB2B0E" w:rsidRPr="00A00DAC" w:rsidP="003C7E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="00B319AD">
        <w:rPr>
          <w:rFonts w:ascii="Times New Roman" w:eastAsia="Calibri" w:hAnsi="Times New Roman" w:cs="Times New Roman"/>
          <w:sz w:val="24"/>
          <w:szCs w:val="24"/>
        </w:rPr>
        <w:t>Рогожиным А.Н.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виновного, его семейное и материальное положение, обстоятельств</w:t>
      </w:r>
      <w:r w:rsidRPr="00A00DAC" w:rsidR="007750B0">
        <w:rPr>
          <w:rFonts w:ascii="Times New Roman" w:eastAsia="Calibri" w:hAnsi="Times New Roman" w:cs="Times New Roman"/>
          <w:sz w:val="24"/>
          <w:szCs w:val="24"/>
        </w:rPr>
        <w:t>а</w:t>
      </w:r>
      <w:r w:rsidRPr="00A00DAC" w:rsidR="003C7E67">
        <w:rPr>
          <w:rFonts w:ascii="Times New Roman" w:eastAsia="Calibri" w:hAnsi="Times New Roman" w:cs="Times New Roman"/>
          <w:sz w:val="24"/>
          <w:szCs w:val="24"/>
        </w:rPr>
        <w:t>, смягчающи</w:t>
      </w:r>
      <w:r w:rsidRPr="00A00DAC" w:rsidR="007750B0">
        <w:rPr>
          <w:rFonts w:ascii="Times New Roman" w:eastAsia="Calibri" w:hAnsi="Times New Roman" w:cs="Times New Roman"/>
          <w:sz w:val="24"/>
          <w:szCs w:val="24"/>
        </w:rPr>
        <w:t>е</w:t>
      </w:r>
      <w:r w:rsidRPr="00A00DAC" w:rsidR="005E57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0DAC" w:rsidR="003C7E67">
        <w:rPr>
          <w:rFonts w:ascii="Times New Roman" w:eastAsia="Calibri" w:hAnsi="Times New Roman" w:cs="Times New Roman"/>
          <w:sz w:val="24"/>
          <w:szCs w:val="24"/>
        </w:rPr>
        <w:t>и отягчающи</w:t>
      </w:r>
      <w:r w:rsidRPr="00A00DAC" w:rsidR="007750B0">
        <w:rPr>
          <w:rFonts w:ascii="Times New Roman" w:eastAsia="Calibri" w:hAnsi="Times New Roman" w:cs="Times New Roman"/>
          <w:sz w:val="24"/>
          <w:szCs w:val="24"/>
        </w:rPr>
        <w:t>е</w:t>
      </w:r>
      <w:r w:rsidRPr="00A00DAC" w:rsidR="005E57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0DAC">
        <w:rPr>
          <w:rFonts w:ascii="Times New Roman" w:eastAsia="Calibri" w:hAnsi="Times New Roman" w:cs="Times New Roman"/>
          <w:sz w:val="24"/>
          <w:szCs w:val="24"/>
        </w:rPr>
        <w:t>а</w:t>
      </w:r>
      <w:r w:rsidRPr="00A00DAC" w:rsidR="003C7E67">
        <w:rPr>
          <w:rFonts w:ascii="Times New Roman" w:eastAsia="Calibri" w:hAnsi="Times New Roman" w:cs="Times New Roman"/>
          <w:sz w:val="24"/>
          <w:szCs w:val="24"/>
        </w:rPr>
        <w:t>дминистративную ответственность</w:t>
      </w:r>
      <w:r w:rsidRPr="00A00D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3589" w:rsidRPr="00A00DAC" w:rsidP="005835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00DAC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  <w:r w:rsidRPr="00A00DAC" w:rsidR="005E57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F3D3E" w:rsidRPr="00A00DAC" w:rsidP="008953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00D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учётом изложенного, р</w:t>
      </w:r>
      <w:r w:rsidRPr="00A00DAC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уков</w:t>
      </w:r>
      <w:r w:rsidRPr="00A00DAC" w:rsidR="00C705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одствуясь ст. </w:t>
      </w:r>
      <w:r w:rsidRPr="00A00DAC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29.9</w:t>
      </w:r>
      <w:r w:rsidRPr="00A00D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A00DAC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29.1</w:t>
      </w:r>
      <w:r w:rsidRPr="00A00D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Pr="00A00DAC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</w:t>
      </w:r>
      <w:r w:rsidRPr="00A00D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АП РФ</w:t>
      </w:r>
      <w:r w:rsidRPr="00A00DAC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A00D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мировой </w:t>
      </w:r>
      <w:r w:rsidRPr="00A00DAC" w:rsidR="002E158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суд</w:t>
      </w:r>
      <w:r w:rsidRPr="00A00D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ья</w:t>
      </w:r>
    </w:p>
    <w:p w:rsidR="002E1580" w:rsidRPr="00A00DAC" w:rsidP="00317D79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A00DA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 о с т а н о в и л :</w:t>
      </w:r>
    </w:p>
    <w:p w:rsidR="007750B0" w:rsidRPr="00A00DAC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Рогожина </w:t>
      </w:r>
      <w:r w:rsidR="00727368">
        <w:rPr>
          <w:rFonts w:ascii="Times New Roman" w:eastAsia="Arial Unicode MS" w:hAnsi="Times New Roman" w:cs="Times New Roman"/>
          <w:sz w:val="24"/>
          <w:szCs w:val="24"/>
          <w:lang w:eastAsia="ru-RU"/>
        </w:rPr>
        <w:t>А.Н.</w:t>
      </w:r>
      <w:r w:rsidRPr="00A00DAC" w:rsidR="004A6F9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признать</w:t>
      </w:r>
      <w:r w:rsidRPr="00A00DAC" w:rsidR="005E572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</w:t>
      </w:r>
      <w:r w:rsidRPr="00A00DAC" w:rsidR="00E112CA">
        <w:rPr>
          <w:rFonts w:ascii="Times New Roman" w:eastAsia="Calibri" w:hAnsi="Times New Roman" w:cs="Times New Roman"/>
          <w:sz w:val="24"/>
          <w:szCs w:val="24"/>
        </w:rPr>
        <w:t>ч. 1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 ст. 12.26 Кодекса РФ об административных правонарушениях, и назначить ему наказание в виде </w:t>
      </w:r>
      <w:r w:rsidRPr="00A00DAC" w:rsidR="00E112CA">
        <w:rPr>
          <w:rFonts w:ascii="Times New Roman" w:eastAsia="Calibri" w:hAnsi="Times New Roman" w:cs="Times New Roman"/>
          <w:sz w:val="24"/>
          <w:szCs w:val="24"/>
        </w:rPr>
        <w:t>штрафа</w:t>
      </w:r>
      <w:r w:rsidRPr="00A00DAC" w:rsidR="005E5727">
        <w:rPr>
          <w:rFonts w:ascii="Times New Roman" w:eastAsia="Calibri" w:hAnsi="Times New Roman" w:cs="Times New Roman"/>
          <w:sz w:val="24"/>
          <w:szCs w:val="24"/>
        </w:rPr>
        <w:t xml:space="preserve"> в размере 30 000 (тридцать</w:t>
      </w:r>
      <w:r w:rsidRPr="00A00DAC" w:rsidR="00E112CA">
        <w:rPr>
          <w:rFonts w:ascii="Times New Roman" w:eastAsia="Calibri" w:hAnsi="Times New Roman" w:cs="Times New Roman"/>
          <w:sz w:val="24"/>
          <w:szCs w:val="24"/>
        </w:rPr>
        <w:t xml:space="preserve"> тысяч) рублей с лишением права управления транспортными средствами на срок 1 год 6 месяцев.</w:t>
      </w:r>
    </w:p>
    <w:p w:rsidR="00E112CA" w:rsidRPr="00A00DAC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в сумме 30 000,00 </w:t>
      </w:r>
      <w:r w:rsidRPr="00A00DAC" w:rsidR="005E5727">
        <w:rPr>
          <w:rFonts w:ascii="Times New Roman" w:eastAsia="Calibri" w:hAnsi="Times New Roman" w:cs="Times New Roman"/>
          <w:sz w:val="24"/>
          <w:szCs w:val="24"/>
        </w:rPr>
        <w:t>(тридцать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 тысяч) рублей следует уплатить по </w:t>
      </w:r>
      <w:r w:rsidRPr="00A00DAC" w:rsidR="00DE0A78">
        <w:rPr>
          <w:rFonts w:ascii="Times New Roman" w:eastAsia="Calibri" w:hAnsi="Times New Roman" w:cs="Times New Roman"/>
          <w:sz w:val="24"/>
          <w:szCs w:val="24"/>
        </w:rPr>
        <w:t>следующим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 реквизитам:</w:t>
      </w:r>
    </w:p>
    <w:p w:rsidR="00DE0A78" w:rsidRPr="00A00DAC" w:rsidP="005E57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Наименование получателя УФК </w:t>
      </w:r>
      <w:r w:rsidR="00B319AD">
        <w:rPr>
          <w:rFonts w:ascii="Times New Roman" w:eastAsia="Calibri" w:hAnsi="Times New Roman" w:cs="Times New Roman"/>
          <w:sz w:val="24"/>
          <w:szCs w:val="24"/>
        </w:rPr>
        <w:t xml:space="preserve">по Республике Крым </w:t>
      </w:r>
      <w:r w:rsidRPr="00A00DAC">
        <w:rPr>
          <w:rFonts w:ascii="Times New Roman" w:eastAsia="Calibri" w:hAnsi="Times New Roman" w:cs="Times New Roman"/>
          <w:sz w:val="24"/>
          <w:szCs w:val="24"/>
        </w:rPr>
        <w:t>(МО МВД России</w:t>
      </w:r>
      <w:r w:rsidRPr="00A00DAC" w:rsidR="005E5727">
        <w:rPr>
          <w:rFonts w:ascii="Times New Roman" w:eastAsia="Calibri" w:hAnsi="Times New Roman" w:cs="Times New Roman"/>
          <w:sz w:val="24"/>
          <w:szCs w:val="24"/>
        </w:rPr>
        <w:t xml:space="preserve"> «Красноперекопский»</w:t>
      </w:r>
      <w:r w:rsidRPr="00A00DAC">
        <w:rPr>
          <w:rFonts w:ascii="Times New Roman" w:eastAsia="Calibri" w:hAnsi="Times New Roman" w:cs="Times New Roman"/>
          <w:sz w:val="24"/>
          <w:szCs w:val="24"/>
        </w:rPr>
        <w:t>), л/с 04751А92390, КПП 910601001, ИНН 9106000078, ОКТМО 35718000, номер счета пол</w:t>
      </w:r>
      <w:r w:rsidRPr="00A00DAC" w:rsidR="005E5727">
        <w:rPr>
          <w:rFonts w:ascii="Times New Roman" w:eastAsia="Calibri" w:hAnsi="Times New Roman" w:cs="Times New Roman"/>
          <w:sz w:val="24"/>
          <w:szCs w:val="24"/>
        </w:rPr>
        <w:t>учателя 40101810335100010001 в О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тделении по Республике Крым ЮГУ ЦБ РФ, БИК 043510001, </w:t>
      </w:r>
      <w:r w:rsidRPr="00A00DAC" w:rsidR="005E5727">
        <w:rPr>
          <w:rFonts w:ascii="Times New Roman" w:eastAsia="Calibri" w:hAnsi="Times New Roman" w:cs="Times New Roman"/>
          <w:sz w:val="24"/>
          <w:szCs w:val="24"/>
        </w:rPr>
        <w:t xml:space="preserve">КБК 188 1 16 30020 01 6000 140, 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УИН </w:t>
      </w:r>
      <w:r w:rsidRPr="00A00DAC" w:rsidR="00A053F9">
        <w:rPr>
          <w:rFonts w:ascii="Times New Roman" w:eastAsia="Calibri" w:hAnsi="Times New Roman" w:cs="Times New Roman"/>
          <w:sz w:val="24"/>
          <w:szCs w:val="24"/>
        </w:rPr>
        <w:t>1881049117210000</w:t>
      </w:r>
      <w:r w:rsidR="00B319AD">
        <w:rPr>
          <w:rFonts w:ascii="Times New Roman" w:eastAsia="Calibri" w:hAnsi="Times New Roman" w:cs="Times New Roman"/>
          <w:sz w:val="24"/>
          <w:szCs w:val="24"/>
        </w:rPr>
        <w:t>2790</w:t>
      </w:r>
      <w:r w:rsidRPr="00A00DAC" w:rsidR="005E57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12CA" w:rsidRPr="00A00DAC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Квитанция об </w:t>
      </w:r>
      <w:r w:rsidRPr="00A00DAC" w:rsidR="00947C03">
        <w:rPr>
          <w:rFonts w:ascii="Times New Roman" w:eastAsia="Calibri" w:hAnsi="Times New Roman" w:cs="Times New Roman"/>
          <w:sz w:val="24"/>
          <w:szCs w:val="24"/>
        </w:rPr>
        <w:t>уплате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 штрафа должна быть</w:t>
      </w:r>
      <w:r w:rsidRPr="00A00DAC" w:rsidR="005E57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0DAC" w:rsidR="00DE0A78">
        <w:rPr>
          <w:rFonts w:ascii="Times New Roman" w:eastAsia="Calibri" w:hAnsi="Times New Roman" w:cs="Times New Roman"/>
          <w:sz w:val="24"/>
          <w:szCs w:val="24"/>
        </w:rPr>
        <w:t>предоставлена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 мировому судье судебного участка № 58 Красноперекопского судебного района </w:t>
      </w:r>
      <w:r w:rsidRPr="00A00DAC" w:rsidR="005E5727">
        <w:rPr>
          <w:rFonts w:ascii="Times New Roman" w:eastAsia="Calibri" w:hAnsi="Times New Roman" w:cs="Times New Roman"/>
          <w:sz w:val="24"/>
          <w:szCs w:val="24"/>
        </w:rPr>
        <w:t xml:space="preserve">Республики Крым </w:t>
      </w:r>
      <w:r w:rsidRPr="00A00DAC">
        <w:rPr>
          <w:rFonts w:ascii="Times New Roman" w:eastAsia="Calibri" w:hAnsi="Times New Roman" w:cs="Times New Roman"/>
          <w:sz w:val="24"/>
          <w:szCs w:val="24"/>
        </w:rPr>
        <w:t>до истечения срока уплаты штрафа.</w:t>
      </w:r>
    </w:p>
    <w:p w:rsidR="00947C03" w:rsidRPr="00A00DAC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DAC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947C03" w:rsidRPr="00A00DAC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DAC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47C03" w:rsidRPr="00A00DAC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DAC">
        <w:rPr>
          <w:rFonts w:ascii="Times New Roman" w:hAnsi="Times New Roman" w:cs="Times New Roman"/>
          <w:sz w:val="24"/>
          <w:szCs w:val="24"/>
        </w:rPr>
        <w:t xml:space="preserve">Разъяснить правонарушителю, что в соответствии с ч.ч. 1 и 2 ст. 32.7 КоАП РФ течение </w:t>
      </w:r>
      <w:r w:rsidRPr="00A00DAC" w:rsidR="00DE0A78">
        <w:rPr>
          <w:rFonts w:ascii="Times New Roman" w:hAnsi="Times New Roman" w:cs="Times New Roman"/>
          <w:sz w:val="24"/>
          <w:szCs w:val="24"/>
        </w:rPr>
        <w:t>срока лишения</w:t>
      </w:r>
      <w:r w:rsidRPr="00A00DAC">
        <w:rPr>
          <w:rFonts w:ascii="Times New Roman" w:hAnsi="Times New Roman" w:cs="Times New Roman"/>
          <w:sz w:val="24"/>
          <w:szCs w:val="24"/>
        </w:rPr>
        <w:t xml:space="preserve"> права управления </w:t>
      </w:r>
      <w:r w:rsidRPr="00A00DAC" w:rsidR="00DE0A78">
        <w:rPr>
          <w:rFonts w:ascii="Times New Roman" w:hAnsi="Times New Roman" w:cs="Times New Roman"/>
          <w:sz w:val="24"/>
          <w:szCs w:val="24"/>
        </w:rPr>
        <w:t>транспортными</w:t>
      </w:r>
      <w:r w:rsidRPr="00A00DAC">
        <w:rPr>
          <w:rFonts w:ascii="Times New Roman" w:hAnsi="Times New Roman" w:cs="Times New Roman"/>
          <w:sz w:val="24"/>
          <w:szCs w:val="24"/>
        </w:rPr>
        <w:t xml:space="preserve"> средствами начинается со </w:t>
      </w:r>
      <w:r w:rsidRPr="00A00DAC" w:rsidR="00DE0A78">
        <w:rPr>
          <w:rFonts w:ascii="Times New Roman" w:hAnsi="Times New Roman" w:cs="Times New Roman"/>
          <w:sz w:val="24"/>
          <w:szCs w:val="24"/>
        </w:rPr>
        <w:t>дня</w:t>
      </w:r>
      <w:r w:rsidRPr="00A00DAC">
        <w:rPr>
          <w:rFonts w:ascii="Times New Roman" w:hAnsi="Times New Roman" w:cs="Times New Roman"/>
          <w:sz w:val="24"/>
          <w:szCs w:val="24"/>
        </w:rPr>
        <w:t xml:space="preserve"> вступления в законную силу постановления о назначении административного наказания. В случае уклонения лица, </w:t>
      </w:r>
      <w:r w:rsidRPr="00A00DAC" w:rsidR="00DE0A78">
        <w:rPr>
          <w:rFonts w:ascii="Times New Roman" w:hAnsi="Times New Roman" w:cs="Times New Roman"/>
          <w:sz w:val="24"/>
          <w:szCs w:val="24"/>
        </w:rPr>
        <w:t>лишённого</w:t>
      </w:r>
      <w:r w:rsidRPr="00A00DAC">
        <w:rPr>
          <w:rFonts w:ascii="Times New Roman" w:hAnsi="Times New Roman" w:cs="Times New Roman"/>
          <w:sz w:val="24"/>
          <w:szCs w:val="24"/>
        </w:rPr>
        <w:t xml:space="preserve"> права управления </w:t>
      </w:r>
      <w:r w:rsidRPr="00A00DAC" w:rsidR="00DE0A78">
        <w:rPr>
          <w:rFonts w:ascii="Times New Roman" w:hAnsi="Times New Roman" w:cs="Times New Roman"/>
          <w:sz w:val="24"/>
          <w:szCs w:val="24"/>
        </w:rPr>
        <w:t>транспортными средствами</w:t>
      </w:r>
      <w:r w:rsidRPr="00A00DAC">
        <w:rPr>
          <w:rFonts w:ascii="Times New Roman" w:hAnsi="Times New Roman" w:cs="Times New Roman"/>
          <w:sz w:val="24"/>
          <w:szCs w:val="24"/>
        </w:rPr>
        <w:t xml:space="preserve">, от сдачи </w:t>
      </w:r>
      <w:r w:rsidRPr="00A00DAC" w:rsidR="00DE0A78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A00DAC">
        <w:rPr>
          <w:rFonts w:ascii="Times New Roman" w:hAnsi="Times New Roman" w:cs="Times New Roman"/>
          <w:sz w:val="24"/>
          <w:szCs w:val="24"/>
        </w:rPr>
        <w:t xml:space="preserve"> удостоверения (специального разрешения) или иных документов срок лишения права управления </w:t>
      </w:r>
      <w:r w:rsidRPr="00A00DAC" w:rsidR="00DE0A78">
        <w:rPr>
          <w:rFonts w:ascii="Times New Roman" w:hAnsi="Times New Roman" w:cs="Times New Roman"/>
          <w:sz w:val="24"/>
          <w:szCs w:val="24"/>
        </w:rPr>
        <w:t>транспортными</w:t>
      </w:r>
      <w:r w:rsidRPr="00A00DAC">
        <w:rPr>
          <w:rFonts w:ascii="Times New Roman" w:hAnsi="Times New Roman" w:cs="Times New Roman"/>
          <w:sz w:val="24"/>
          <w:szCs w:val="24"/>
        </w:rPr>
        <w:t xml:space="preserve"> средствами прерывается. Течение срока лишения права управления </w:t>
      </w:r>
      <w:r w:rsidRPr="00A00DAC" w:rsidR="00DE0A78">
        <w:rPr>
          <w:rFonts w:ascii="Times New Roman" w:hAnsi="Times New Roman" w:cs="Times New Roman"/>
          <w:sz w:val="24"/>
          <w:szCs w:val="24"/>
        </w:rPr>
        <w:t>транспортными</w:t>
      </w:r>
      <w:r w:rsidRPr="00A00DAC">
        <w:rPr>
          <w:rFonts w:ascii="Times New Roman" w:hAnsi="Times New Roman" w:cs="Times New Roman"/>
          <w:sz w:val="24"/>
          <w:szCs w:val="24"/>
        </w:rPr>
        <w:t xml:space="preserve"> средствами начинается со дня сдачи лицом либо изъятия у него </w:t>
      </w:r>
      <w:r w:rsidRPr="00A00DAC" w:rsidR="00DE0A78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A00DAC">
        <w:rPr>
          <w:rFonts w:ascii="Times New Roman" w:hAnsi="Times New Roman" w:cs="Times New Roman"/>
          <w:sz w:val="24"/>
          <w:szCs w:val="24"/>
        </w:rPr>
        <w:t xml:space="preserve"> удостоверения </w:t>
      </w:r>
      <w:r w:rsidRPr="00A00DAC" w:rsidR="00DE0A78">
        <w:rPr>
          <w:rFonts w:ascii="Times New Roman" w:hAnsi="Times New Roman" w:cs="Times New Roman"/>
          <w:sz w:val="24"/>
          <w:szCs w:val="24"/>
        </w:rPr>
        <w:t>(специального</w:t>
      </w:r>
      <w:r w:rsidRPr="00A00DAC">
        <w:rPr>
          <w:rFonts w:ascii="Times New Roman" w:hAnsi="Times New Roman" w:cs="Times New Roman"/>
          <w:sz w:val="24"/>
          <w:szCs w:val="24"/>
        </w:rPr>
        <w:t xml:space="preserve"> разрешения) или иных документов.</w:t>
      </w:r>
    </w:p>
    <w:p w:rsidR="007750B0" w:rsidRPr="00A00DAC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A00DAC" w:rsidR="00947C03">
        <w:rPr>
          <w:rFonts w:ascii="Times New Roman" w:eastAsia="Calibri" w:hAnsi="Times New Roman" w:cs="Times New Roman"/>
          <w:sz w:val="24"/>
          <w:szCs w:val="24"/>
        </w:rPr>
        <w:t>через</w:t>
      </w:r>
      <w:r w:rsidRPr="00A00DAC" w:rsidR="005E5727">
        <w:rPr>
          <w:rFonts w:ascii="Times New Roman" w:eastAsia="Calibri" w:hAnsi="Times New Roman" w:cs="Times New Roman"/>
          <w:sz w:val="24"/>
          <w:szCs w:val="24"/>
        </w:rPr>
        <w:t xml:space="preserve"> мирового судью судебного участка</w:t>
      </w:r>
      <w:r w:rsidRPr="00A00DAC" w:rsidR="00947C03">
        <w:rPr>
          <w:rFonts w:ascii="Times New Roman" w:eastAsia="Calibri" w:hAnsi="Times New Roman" w:cs="Times New Roman"/>
          <w:sz w:val="24"/>
          <w:szCs w:val="24"/>
        </w:rPr>
        <w:t xml:space="preserve"> № 58</w:t>
      </w:r>
      <w:r w:rsidRPr="00A00DAC" w:rsidR="005E57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750B0" w:rsidRPr="00A00DAC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50B0" w:rsidRPr="00A00DAC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0DAC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A00DAC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A00DAC">
        <w:rPr>
          <w:rFonts w:ascii="Times New Roman" w:eastAsia="Calibri" w:hAnsi="Times New Roman" w:cs="Times New Roman"/>
          <w:sz w:val="24"/>
          <w:szCs w:val="24"/>
        </w:rPr>
        <w:tab/>
      </w:r>
      <w:r w:rsidRPr="00A00DAC">
        <w:rPr>
          <w:rFonts w:ascii="Times New Roman" w:eastAsia="Calibri" w:hAnsi="Times New Roman" w:cs="Times New Roman"/>
          <w:sz w:val="24"/>
          <w:szCs w:val="24"/>
        </w:rPr>
        <w:tab/>
      </w:r>
      <w:r w:rsidRPr="00A00DAC">
        <w:rPr>
          <w:rFonts w:ascii="Times New Roman" w:eastAsia="Calibri" w:hAnsi="Times New Roman" w:cs="Times New Roman"/>
          <w:sz w:val="24"/>
          <w:szCs w:val="24"/>
        </w:rPr>
        <w:tab/>
      </w:r>
      <w:r w:rsidRPr="00A00DAC">
        <w:rPr>
          <w:rFonts w:ascii="Times New Roman" w:eastAsia="Calibri" w:hAnsi="Times New Roman" w:cs="Times New Roman"/>
          <w:sz w:val="24"/>
          <w:szCs w:val="24"/>
        </w:rPr>
        <w:tab/>
      </w:r>
      <w:r w:rsidRPr="00A00DAC">
        <w:rPr>
          <w:rFonts w:ascii="Times New Roman" w:eastAsia="Calibri" w:hAnsi="Times New Roman" w:cs="Times New Roman"/>
          <w:sz w:val="24"/>
          <w:szCs w:val="24"/>
        </w:rPr>
        <w:tab/>
      </w:r>
      <w:r w:rsidRPr="00A00DAC">
        <w:rPr>
          <w:rFonts w:ascii="Times New Roman" w:eastAsia="Calibri" w:hAnsi="Times New Roman" w:cs="Times New Roman"/>
          <w:sz w:val="24"/>
          <w:szCs w:val="24"/>
        </w:rPr>
        <w:tab/>
      </w:r>
      <w:r w:rsidRPr="00A00DAC">
        <w:rPr>
          <w:rFonts w:ascii="Times New Roman" w:eastAsia="Calibri" w:hAnsi="Times New Roman" w:cs="Times New Roman"/>
          <w:sz w:val="24"/>
          <w:szCs w:val="24"/>
        </w:rPr>
        <w:tab/>
      </w:r>
      <w:r w:rsidRPr="00A00DAC" w:rsidR="00525F6E">
        <w:rPr>
          <w:rFonts w:ascii="Times New Roman" w:eastAsia="Calibri" w:hAnsi="Times New Roman" w:cs="Times New Roman"/>
          <w:sz w:val="24"/>
          <w:szCs w:val="24"/>
        </w:rPr>
        <w:t>М.В. Матюшенко</w:t>
      </w:r>
    </w:p>
    <w:sectPr w:rsidSect="00317D79">
      <w:headerReference w:type="default" r:id="rId5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633732"/>
      <w:docPartObj>
        <w:docPartGallery w:val="Page Numbers (Top of Page)"/>
        <w:docPartUnique/>
      </w:docPartObj>
    </w:sdtPr>
    <w:sdtContent>
      <w:p w:rsidR="00550F2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368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mirrorMargins/>
  <w:defaultTabStop w:val="708"/>
  <w:characterSpacingControl w:val="doNotCompress"/>
  <w:compat/>
  <w:rsids>
    <w:rsidRoot w:val="00F95210"/>
    <w:rsid w:val="00010A72"/>
    <w:rsid w:val="00023347"/>
    <w:rsid w:val="000236AD"/>
    <w:rsid w:val="00036366"/>
    <w:rsid w:val="00046FD6"/>
    <w:rsid w:val="00054FAE"/>
    <w:rsid w:val="00082C3C"/>
    <w:rsid w:val="000A070C"/>
    <w:rsid w:val="000B62DB"/>
    <w:rsid w:val="000B77D6"/>
    <w:rsid w:val="000C046A"/>
    <w:rsid w:val="001026D7"/>
    <w:rsid w:val="00124340"/>
    <w:rsid w:val="001367FA"/>
    <w:rsid w:val="00177E79"/>
    <w:rsid w:val="001E0657"/>
    <w:rsid w:val="001E677C"/>
    <w:rsid w:val="001F3D8C"/>
    <w:rsid w:val="001F799F"/>
    <w:rsid w:val="00215770"/>
    <w:rsid w:val="00224EBF"/>
    <w:rsid w:val="0023119F"/>
    <w:rsid w:val="00232629"/>
    <w:rsid w:val="002A6059"/>
    <w:rsid w:val="002B0ACE"/>
    <w:rsid w:val="002B6A19"/>
    <w:rsid w:val="002E1580"/>
    <w:rsid w:val="00317D79"/>
    <w:rsid w:val="00377DCF"/>
    <w:rsid w:val="0038103D"/>
    <w:rsid w:val="00381F7E"/>
    <w:rsid w:val="003B38AC"/>
    <w:rsid w:val="003C20D3"/>
    <w:rsid w:val="003C2EFA"/>
    <w:rsid w:val="003C7E67"/>
    <w:rsid w:val="003D2A08"/>
    <w:rsid w:val="003D7BD6"/>
    <w:rsid w:val="003E4377"/>
    <w:rsid w:val="00415B35"/>
    <w:rsid w:val="004264A2"/>
    <w:rsid w:val="00451988"/>
    <w:rsid w:val="00456A35"/>
    <w:rsid w:val="00456B90"/>
    <w:rsid w:val="0046042E"/>
    <w:rsid w:val="00480DCA"/>
    <w:rsid w:val="00491927"/>
    <w:rsid w:val="004A6F91"/>
    <w:rsid w:val="004B5446"/>
    <w:rsid w:val="004D0993"/>
    <w:rsid w:val="004D0E6F"/>
    <w:rsid w:val="004F4D5E"/>
    <w:rsid w:val="00525F6E"/>
    <w:rsid w:val="00544CF5"/>
    <w:rsid w:val="00550F2F"/>
    <w:rsid w:val="00567F04"/>
    <w:rsid w:val="005748CB"/>
    <w:rsid w:val="00583589"/>
    <w:rsid w:val="005C1E1C"/>
    <w:rsid w:val="005D0DFE"/>
    <w:rsid w:val="005E5727"/>
    <w:rsid w:val="005F3EE6"/>
    <w:rsid w:val="005F4D7F"/>
    <w:rsid w:val="00617C55"/>
    <w:rsid w:val="00636FD9"/>
    <w:rsid w:val="00660F0C"/>
    <w:rsid w:val="00673851"/>
    <w:rsid w:val="006921BD"/>
    <w:rsid w:val="0069310D"/>
    <w:rsid w:val="006A1F67"/>
    <w:rsid w:val="006D2F92"/>
    <w:rsid w:val="00727368"/>
    <w:rsid w:val="007277C4"/>
    <w:rsid w:val="007750B0"/>
    <w:rsid w:val="00785D5D"/>
    <w:rsid w:val="007911A3"/>
    <w:rsid w:val="00797A37"/>
    <w:rsid w:val="007B668A"/>
    <w:rsid w:val="007E0676"/>
    <w:rsid w:val="007E06F6"/>
    <w:rsid w:val="007F3D3E"/>
    <w:rsid w:val="0083343E"/>
    <w:rsid w:val="00833E82"/>
    <w:rsid w:val="00895388"/>
    <w:rsid w:val="0089722B"/>
    <w:rsid w:val="008B7904"/>
    <w:rsid w:val="008C371E"/>
    <w:rsid w:val="008D72E9"/>
    <w:rsid w:val="008F3733"/>
    <w:rsid w:val="00947C03"/>
    <w:rsid w:val="009C6B5F"/>
    <w:rsid w:val="009D7427"/>
    <w:rsid w:val="009E4AE2"/>
    <w:rsid w:val="00A00DAC"/>
    <w:rsid w:val="00A053F9"/>
    <w:rsid w:val="00A705F3"/>
    <w:rsid w:val="00A825FC"/>
    <w:rsid w:val="00A859C9"/>
    <w:rsid w:val="00A961EE"/>
    <w:rsid w:val="00AA7E44"/>
    <w:rsid w:val="00AD49EA"/>
    <w:rsid w:val="00B1051B"/>
    <w:rsid w:val="00B16C6A"/>
    <w:rsid w:val="00B319AD"/>
    <w:rsid w:val="00B339FB"/>
    <w:rsid w:val="00B47039"/>
    <w:rsid w:val="00B52424"/>
    <w:rsid w:val="00B646C2"/>
    <w:rsid w:val="00B74E27"/>
    <w:rsid w:val="00BB2A05"/>
    <w:rsid w:val="00BB4440"/>
    <w:rsid w:val="00BE1FCC"/>
    <w:rsid w:val="00BF7473"/>
    <w:rsid w:val="00C0784C"/>
    <w:rsid w:val="00C10A06"/>
    <w:rsid w:val="00C2094B"/>
    <w:rsid w:val="00C23A5E"/>
    <w:rsid w:val="00C442C0"/>
    <w:rsid w:val="00C53E07"/>
    <w:rsid w:val="00C57086"/>
    <w:rsid w:val="00C66F63"/>
    <w:rsid w:val="00C7050E"/>
    <w:rsid w:val="00C76FF9"/>
    <w:rsid w:val="00C920C5"/>
    <w:rsid w:val="00CB08E3"/>
    <w:rsid w:val="00CD0540"/>
    <w:rsid w:val="00CE0A50"/>
    <w:rsid w:val="00CE30C6"/>
    <w:rsid w:val="00CE7331"/>
    <w:rsid w:val="00D22740"/>
    <w:rsid w:val="00D22DD1"/>
    <w:rsid w:val="00D560F0"/>
    <w:rsid w:val="00D66E0F"/>
    <w:rsid w:val="00D80A10"/>
    <w:rsid w:val="00D83295"/>
    <w:rsid w:val="00D86904"/>
    <w:rsid w:val="00DE0A78"/>
    <w:rsid w:val="00E112CA"/>
    <w:rsid w:val="00E83899"/>
    <w:rsid w:val="00EB2B0E"/>
    <w:rsid w:val="00F01935"/>
    <w:rsid w:val="00F36CE3"/>
    <w:rsid w:val="00F473E0"/>
    <w:rsid w:val="00F51D36"/>
    <w:rsid w:val="00F9093B"/>
    <w:rsid w:val="00F93D4A"/>
    <w:rsid w:val="00F95210"/>
    <w:rsid w:val="00F97594"/>
    <w:rsid w:val="00FB4977"/>
    <w:rsid w:val="00FC5344"/>
    <w:rsid w:val="00FD7C93"/>
    <w:rsid w:val="00FE6827"/>
    <w:rsid w:val="00FE7AE0"/>
    <w:rsid w:val="00FF2130"/>
    <w:rsid w:val="00FF5D5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00DAC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3F375-D9CB-4497-B707-F9CC8AB8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