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7A5C92" w:rsidRPr="00EC5944" w:rsidP="007A5C92">
      <w:pPr>
        <w:spacing w:after="0" w:line="240" w:lineRule="auto"/>
        <w:jc w:val="right"/>
        <w:rPr>
          <w:rFonts w:ascii="Times New Roman" w:hAnsi="Times New Roman"/>
          <w:bCs/>
          <w:sz w:val="25"/>
          <w:szCs w:val="25"/>
        </w:rPr>
      </w:pPr>
      <w:r w:rsidRPr="00EC5944">
        <w:rPr>
          <w:rFonts w:ascii="Times New Roman" w:hAnsi="Times New Roman"/>
          <w:bCs/>
          <w:sz w:val="25"/>
          <w:szCs w:val="25"/>
        </w:rPr>
        <w:t>Дело № 5-58-</w:t>
      </w:r>
      <w:r w:rsidRPr="00EC5944" w:rsidR="00EC5944">
        <w:rPr>
          <w:rFonts w:ascii="Times New Roman" w:hAnsi="Times New Roman"/>
          <w:bCs/>
          <w:sz w:val="25"/>
          <w:szCs w:val="25"/>
        </w:rPr>
        <w:t>200/2017</w:t>
      </w:r>
    </w:p>
    <w:p w:rsidR="007A5C92" w:rsidRPr="00EC5944" w:rsidP="007A5C92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EC5944">
        <w:rPr>
          <w:rFonts w:ascii="Times New Roman" w:hAnsi="Times New Roman"/>
          <w:b/>
          <w:bCs/>
          <w:sz w:val="25"/>
          <w:szCs w:val="25"/>
        </w:rPr>
        <w:t>ПОСТАНОВЛЕНИЕ</w:t>
      </w:r>
    </w:p>
    <w:p w:rsidR="007A5C92" w:rsidRPr="00EC5944" w:rsidP="007A5C92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EC5944">
        <w:rPr>
          <w:rFonts w:ascii="Times New Roman" w:hAnsi="Times New Roman"/>
          <w:b/>
          <w:bCs/>
          <w:sz w:val="25"/>
          <w:szCs w:val="25"/>
        </w:rPr>
        <w:t>о назначении административного наказания</w:t>
      </w:r>
    </w:p>
    <w:p w:rsidR="007A5C92" w:rsidRPr="00EC5944" w:rsidP="007A5C92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7A5C92" w:rsidRPr="00EC5944" w:rsidP="007A5C9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  <w:r w:rsidRPr="00EC5944">
        <w:rPr>
          <w:rFonts w:ascii="Times New Roman" w:hAnsi="Times New Roman"/>
          <w:sz w:val="25"/>
          <w:szCs w:val="25"/>
        </w:rPr>
        <w:t>27 октября 2017 года   </w:t>
      </w:r>
      <w:r w:rsidRPr="00EC5944">
        <w:rPr>
          <w:rFonts w:ascii="Times New Roman" w:hAnsi="Times New Roman"/>
          <w:sz w:val="25"/>
          <w:szCs w:val="25"/>
        </w:rPr>
        <w:tab/>
      </w:r>
      <w:r w:rsidRPr="00EC5944">
        <w:rPr>
          <w:rFonts w:ascii="Times New Roman" w:hAnsi="Times New Roman"/>
          <w:sz w:val="25"/>
          <w:szCs w:val="25"/>
        </w:rPr>
        <w:tab/>
      </w:r>
      <w:r w:rsidRPr="00EC5944">
        <w:rPr>
          <w:rFonts w:ascii="Times New Roman" w:hAnsi="Times New Roman"/>
          <w:sz w:val="25"/>
          <w:szCs w:val="25"/>
        </w:rPr>
        <w:tab/>
      </w:r>
      <w:r w:rsidRPr="00EC5944">
        <w:rPr>
          <w:rFonts w:ascii="Times New Roman" w:hAnsi="Times New Roman"/>
          <w:sz w:val="25"/>
          <w:szCs w:val="25"/>
        </w:rPr>
        <w:tab/>
      </w:r>
      <w:r w:rsidRPr="00EC5944">
        <w:rPr>
          <w:rFonts w:ascii="Times New Roman" w:hAnsi="Times New Roman"/>
          <w:sz w:val="25"/>
          <w:szCs w:val="25"/>
        </w:rPr>
        <w:tab/>
      </w:r>
      <w:r w:rsidRPr="00EC5944">
        <w:rPr>
          <w:rFonts w:ascii="Times New Roman" w:hAnsi="Times New Roman"/>
          <w:sz w:val="25"/>
          <w:szCs w:val="25"/>
        </w:rPr>
        <w:tab/>
        <w:t>   </w:t>
      </w:r>
      <w:r w:rsidRPr="00EC5944">
        <w:rPr>
          <w:rFonts w:ascii="Times New Roman" w:hAnsi="Times New Roman"/>
          <w:sz w:val="25"/>
          <w:szCs w:val="25"/>
        </w:rPr>
        <w:tab/>
      </w:r>
      <w:r w:rsidRPr="00EC5944">
        <w:rPr>
          <w:rFonts w:ascii="Times New Roman" w:hAnsi="Times New Roman"/>
          <w:sz w:val="25"/>
          <w:szCs w:val="25"/>
        </w:rPr>
        <w:tab/>
        <w:t>г. Красноперекопск</w:t>
      </w:r>
    </w:p>
    <w:p w:rsidR="007A5C92" w:rsidRPr="00EC5944" w:rsidP="007A5C92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7A5C92" w:rsidRPr="00EC5944" w:rsidP="007A5C92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  <w:sz w:val="25"/>
          <w:szCs w:val="25"/>
        </w:rPr>
      </w:pPr>
      <w:r w:rsidRPr="00EC5944">
        <w:rPr>
          <w:rFonts w:eastAsia="Arial Unicode MS"/>
          <w:sz w:val="25"/>
          <w:szCs w:val="25"/>
        </w:rPr>
        <w:t>Мировой судья судебного участка № 58 Красноперекопского судебного района Республики Крым</w:t>
      </w:r>
      <w:r w:rsidRPr="00EC5944">
        <w:rPr>
          <w:sz w:val="25"/>
          <w:szCs w:val="25"/>
        </w:rPr>
        <w:t xml:space="preserve"> (296000, РФ, Республика Крым, г. Красноперекопск, микрорайон 10, дом 4) Матюшенко М.В.</w:t>
      </w:r>
      <w:r w:rsidRPr="00EC5944">
        <w:rPr>
          <w:rFonts w:eastAsia="Arial Unicode MS"/>
          <w:sz w:val="25"/>
          <w:szCs w:val="25"/>
        </w:rPr>
        <w:t xml:space="preserve">, рассмотрев поступивший из </w:t>
      </w:r>
      <w:r w:rsidRPr="00EC5944" w:rsidR="00726EEF">
        <w:rPr>
          <w:rFonts w:eastAsia="Arial Unicode MS"/>
          <w:sz w:val="25"/>
          <w:szCs w:val="25"/>
        </w:rPr>
        <w:t>ОГИБДД Межмуниципального отдела МВД России «Красноперекопский» по Республике Крым</w:t>
      </w:r>
      <w:r w:rsidRPr="00EC5944">
        <w:rPr>
          <w:rFonts w:eastAsia="Arial Unicode MS"/>
          <w:sz w:val="25"/>
          <w:szCs w:val="25"/>
        </w:rPr>
        <w:t xml:space="preserve"> административный материал по </w:t>
      </w:r>
      <w:r w:rsidRPr="00EC5944" w:rsidR="00EF685A">
        <w:rPr>
          <w:rFonts w:eastAsia="Arial Unicode MS"/>
          <w:sz w:val="25"/>
          <w:szCs w:val="25"/>
        </w:rPr>
        <w:t xml:space="preserve">ч. 1 ст. 20.25 </w:t>
      </w:r>
      <w:r w:rsidRPr="00EC5944">
        <w:rPr>
          <w:rFonts w:eastAsia="Arial Unicode MS"/>
          <w:sz w:val="25"/>
          <w:szCs w:val="25"/>
        </w:rPr>
        <w:t xml:space="preserve">Кодекса об административных правонарушениях РФ в отношении </w:t>
      </w:r>
    </w:p>
    <w:p w:rsidR="000F0F0E" w:rsidRPr="00EC5944" w:rsidP="000F0F0E">
      <w:pPr>
        <w:pStyle w:val="NormalWeb"/>
        <w:spacing w:before="0" w:beforeAutospacing="0" w:after="0" w:afterAutospacing="0"/>
        <w:ind w:left="2124"/>
        <w:jc w:val="both"/>
        <w:rPr>
          <w:rFonts w:eastAsia="Arial Unicode MS"/>
          <w:sz w:val="25"/>
          <w:szCs w:val="25"/>
        </w:rPr>
      </w:pPr>
      <w:r w:rsidRPr="00A26B14">
        <w:rPr>
          <w:rFonts w:eastAsia="Arial Unicode MS"/>
          <w:sz w:val="25"/>
          <w:szCs w:val="25"/>
        </w:rPr>
        <w:t>Лящук</w:t>
      </w:r>
      <w:r w:rsidRPr="00A26B14">
        <w:rPr>
          <w:rFonts w:eastAsia="Arial Unicode MS"/>
          <w:sz w:val="25"/>
          <w:szCs w:val="25"/>
        </w:rPr>
        <w:t xml:space="preserve"> </w:t>
      </w:r>
      <w:r w:rsidR="000A4CC7">
        <w:rPr>
          <w:rFonts w:eastAsia="Arial Unicode MS"/>
          <w:sz w:val="25"/>
          <w:szCs w:val="25"/>
        </w:rPr>
        <w:t>В.Н.</w:t>
      </w:r>
      <w:r w:rsidRPr="00EC5944">
        <w:rPr>
          <w:rFonts w:eastAsia="Arial Unicode MS"/>
          <w:b/>
          <w:sz w:val="25"/>
          <w:szCs w:val="25"/>
        </w:rPr>
        <w:t>,</w:t>
      </w:r>
      <w:r w:rsidR="000A4CC7">
        <w:rPr>
          <w:rFonts w:eastAsia="Arial Unicode MS"/>
          <w:b/>
          <w:sz w:val="25"/>
          <w:szCs w:val="25"/>
        </w:rPr>
        <w:t xml:space="preserve"> </w:t>
      </w:r>
      <w:r w:rsidR="000A4CC7">
        <w:rPr>
          <w:rFonts w:eastAsia="Arial Unicode MS"/>
          <w:sz w:val="25"/>
          <w:szCs w:val="25"/>
        </w:rPr>
        <w:t>персональные данные</w:t>
      </w:r>
      <w:r w:rsidR="00A26B14">
        <w:rPr>
          <w:rFonts w:eastAsia="Arial Unicode MS"/>
          <w:sz w:val="25"/>
          <w:szCs w:val="25"/>
        </w:rPr>
        <w:t>.</w:t>
      </w:r>
    </w:p>
    <w:p w:rsidR="000F0F0E" w:rsidRPr="00EC5944" w:rsidP="000F0F0E">
      <w:pPr>
        <w:pStyle w:val="NormalWeb"/>
        <w:spacing w:before="0" w:beforeAutospacing="0" w:after="0" w:afterAutospacing="0"/>
        <w:ind w:firstLine="720"/>
        <w:rPr>
          <w:sz w:val="25"/>
          <w:szCs w:val="25"/>
        </w:rPr>
      </w:pPr>
      <w:r w:rsidRPr="00EC5944">
        <w:rPr>
          <w:rFonts w:eastAsia="Arial Unicode MS"/>
          <w:sz w:val="25"/>
          <w:szCs w:val="25"/>
        </w:rPr>
        <w:t> </w:t>
      </w:r>
    </w:p>
    <w:p w:rsidR="000F0F0E" w:rsidRPr="00EC5944" w:rsidP="000F0F0E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  <w:r w:rsidRPr="00EC5944">
        <w:rPr>
          <w:rFonts w:ascii="Times New Roman" w:hAnsi="Times New Roman"/>
          <w:sz w:val="25"/>
          <w:szCs w:val="25"/>
        </w:rPr>
        <w:t>УСТАНОВИЛ:</w:t>
      </w:r>
    </w:p>
    <w:p w:rsidR="000F0F0E" w:rsidRPr="00EC5944" w:rsidP="000F0F0E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0F0F0E" w:rsidRPr="00EC5944" w:rsidP="000F0F0E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EC5944">
        <w:rPr>
          <w:rFonts w:ascii="Times New Roman" w:hAnsi="Times New Roman"/>
          <w:sz w:val="25"/>
          <w:szCs w:val="25"/>
        </w:rPr>
        <w:t>Лящук</w:t>
      </w:r>
      <w:r w:rsidRPr="00EC5944">
        <w:rPr>
          <w:rFonts w:ascii="Times New Roman" w:hAnsi="Times New Roman"/>
          <w:sz w:val="25"/>
          <w:szCs w:val="25"/>
        </w:rPr>
        <w:t xml:space="preserve"> </w:t>
      </w:r>
      <w:r w:rsidR="000A4CC7">
        <w:rPr>
          <w:rFonts w:ascii="Times New Roman" w:hAnsi="Times New Roman"/>
          <w:sz w:val="25"/>
          <w:szCs w:val="25"/>
        </w:rPr>
        <w:t>В.Н.</w:t>
      </w:r>
      <w:r w:rsidR="00A26B14">
        <w:rPr>
          <w:rFonts w:ascii="Times New Roman" w:hAnsi="Times New Roman"/>
          <w:sz w:val="25"/>
          <w:szCs w:val="25"/>
        </w:rPr>
        <w:t xml:space="preserve"> </w:t>
      </w:r>
      <w:r w:rsidRPr="00EC5944" w:rsidR="00CD3A99">
        <w:rPr>
          <w:rFonts w:ascii="Times New Roman" w:hAnsi="Times New Roman"/>
          <w:sz w:val="25"/>
          <w:szCs w:val="25"/>
        </w:rPr>
        <w:t xml:space="preserve">не уплатил административный штраф в сроки, предусмотренные </w:t>
      </w:r>
      <w:r w:rsidRPr="00EC5944" w:rsidR="00CD3A99">
        <w:rPr>
          <w:rFonts w:ascii="Times New Roman" w:hAnsi="Times New Roman"/>
          <w:sz w:val="25"/>
          <w:szCs w:val="25"/>
        </w:rPr>
        <w:t>ч</w:t>
      </w:r>
      <w:r w:rsidRPr="00EC5944" w:rsidR="00CD3A99">
        <w:rPr>
          <w:rFonts w:ascii="Times New Roman" w:hAnsi="Times New Roman"/>
          <w:sz w:val="25"/>
          <w:szCs w:val="25"/>
        </w:rPr>
        <w:t>.1 ст. 32.2 КоАП РФ</w:t>
      </w:r>
      <w:r w:rsidRPr="00EC5944" w:rsidR="00726EEF">
        <w:rPr>
          <w:rFonts w:ascii="Times New Roman" w:hAnsi="Times New Roman"/>
          <w:sz w:val="25"/>
          <w:szCs w:val="25"/>
        </w:rPr>
        <w:t xml:space="preserve"> при следующих обстоятельствах.</w:t>
      </w:r>
    </w:p>
    <w:p w:rsidR="000E1629" w:rsidRPr="00EC5944" w:rsidP="000F0F0E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EC5944">
        <w:rPr>
          <w:rFonts w:ascii="Times New Roman" w:hAnsi="Times New Roman"/>
          <w:sz w:val="25"/>
          <w:szCs w:val="25"/>
        </w:rPr>
        <w:t xml:space="preserve">Постановлением </w:t>
      </w:r>
      <w:r w:rsidRPr="00EC5944" w:rsidR="00CD3A99">
        <w:rPr>
          <w:rFonts w:ascii="Times New Roman" w:hAnsi="Times New Roman"/>
          <w:sz w:val="25"/>
          <w:szCs w:val="25"/>
        </w:rPr>
        <w:t xml:space="preserve">по делу об административном правонарушении от </w:t>
      </w:r>
      <w:r w:rsidRPr="00EC5944" w:rsidR="00EC5944">
        <w:rPr>
          <w:rFonts w:ascii="Times New Roman" w:hAnsi="Times New Roman"/>
          <w:sz w:val="25"/>
          <w:szCs w:val="25"/>
        </w:rPr>
        <w:t>26.07.2017</w:t>
      </w:r>
      <w:r w:rsidRPr="00EC5944" w:rsidR="00CD3A99">
        <w:rPr>
          <w:rFonts w:ascii="Times New Roman" w:hAnsi="Times New Roman"/>
          <w:sz w:val="25"/>
          <w:szCs w:val="25"/>
        </w:rPr>
        <w:t xml:space="preserve"> года № </w:t>
      </w:r>
      <w:r w:rsidR="000A4CC7">
        <w:rPr>
          <w:rFonts w:ascii="Times New Roman" w:hAnsi="Times New Roman"/>
          <w:sz w:val="25"/>
          <w:szCs w:val="25"/>
        </w:rPr>
        <w:t>номер</w:t>
      </w:r>
      <w:r w:rsidR="00A26B14">
        <w:rPr>
          <w:rFonts w:ascii="Times New Roman" w:hAnsi="Times New Roman"/>
          <w:sz w:val="25"/>
          <w:szCs w:val="25"/>
        </w:rPr>
        <w:t xml:space="preserve"> </w:t>
      </w:r>
      <w:r w:rsidRPr="00EC5944" w:rsidR="00EC5944">
        <w:rPr>
          <w:rFonts w:ascii="Times New Roman" w:hAnsi="Times New Roman"/>
          <w:sz w:val="25"/>
          <w:szCs w:val="25"/>
        </w:rPr>
        <w:t>Лящук</w:t>
      </w:r>
      <w:r w:rsidRPr="00EC5944" w:rsidR="00EC5944">
        <w:rPr>
          <w:rFonts w:ascii="Times New Roman" w:hAnsi="Times New Roman"/>
          <w:sz w:val="25"/>
          <w:szCs w:val="25"/>
        </w:rPr>
        <w:t xml:space="preserve"> </w:t>
      </w:r>
      <w:r w:rsidR="000A4CC7">
        <w:rPr>
          <w:rFonts w:ascii="Times New Roman" w:hAnsi="Times New Roman"/>
          <w:sz w:val="25"/>
          <w:szCs w:val="25"/>
        </w:rPr>
        <w:t>В.Н.</w:t>
      </w:r>
      <w:r w:rsidRPr="00EC5944" w:rsidR="00CD3A99">
        <w:rPr>
          <w:rFonts w:ascii="Times New Roman" w:hAnsi="Times New Roman"/>
          <w:sz w:val="25"/>
          <w:szCs w:val="25"/>
        </w:rPr>
        <w:t xml:space="preserve"> признан виновным в совершении административного правонарушения, предусмотренного </w:t>
      </w:r>
      <w:r w:rsidRPr="00EC5944" w:rsidR="00CD3A99">
        <w:rPr>
          <w:rFonts w:ascii="Times New Roman" w:hAnsi="Times New Roman"/>
          <w:sz w:val="25"/>
          <w:szCs w:val="25"/>
        </w:rPr>
        <w:t>ч</w:t>
      </w:r>
      <w:r w:rsidRPr="00EC5944" w:rsidR="00CD3A99">
        <w:rPr>
          <w:rFonts w:ascii="Times New Roman" w:hAnsi="Times New Roman"/>
          <w:sz w:val="25"/>
          <w:szCs w:val="25"/>
        </w:rPr>
        <w:t xml:space="preserve">.2 ст. 12.37 КоАП </w:t>
      </w:r>
      <w:r w:rsidRPr="00EC5944" w:rsidR="00592BD4">
        <w:rPr>
          <w:rFonts w:ascii="Times New Roman" w:hAnsi="Times New Roman"/>
          <w:sz w:val="25"/>
          <w:szCs w:val="25"/>
        </w:rPr>
        <w:t>РФ, и назначено наказание в виде</w:t>
      </w:r>
      <w:r w:rsidRPr="00EC5944" w:rsidR="00CD3A99">
        <w:rPr>
          <w:rFonts w:ascii="Times New Roman" w:hAnsi="Times New Roman"/>
          <w:sz w:val="25"/>
          <w:szCs w:val="25"/>
        </w:rPr>
        <w:t xml:space="preserve"> штрафа в размере 800,00 (восемьсот) рублей, постановление вступило в законную силу </w:t>
      </w:r>
      <w:r w:rsidRPr="00EC5944" w:rsidR="00EC5944">
        <w:rPr>
          <w:rFonts w:ascii="Times New Roman" w:hAnsi="Times New Roman"/>
          <w:sz w:val="25"/>
          <w:szCs w:val="25"/>
        </w:rPr>
        <w:t>09.08.2017</w:t>
      </w:r>
      <w:r w:rsidRPr="00EC5944" w:rsidR="00CD3A99">
        <w:rPr>
          <w:rFonts w:ascii="Times New Roman" w:hAnsi="Times New Roman"/>
          <w:sz w:val="25"/>
          <w:szCs w:val="25"/>
        </w:rPr>
        <w:t xml:space="preserve"> года.</w:t>
      </w:r>
    </w:p>
    <w:p w:rsidR="00CD3A99" w:rsidRPr="00EC5944" w:rsidP="000F0F0E">
      <w:pPr>
        <w:spacing w:after="0" w:line="240" w:lineRule="auto"/>
        <w:ind w:firstLine="720"/>
        <w:jc w:val="both"/>
        <w:rPr>
          <w:rFonts w:ascii="Times New Roman" w:hAnsi="Times New Roman"/>
          <w:sz w:val="25"/>
          <w:szCs w:val="25"/>
        </w:rPr>
      </w:pPr>
      <w:r w:rsidRPr="00EC5944">
        <w:rPr>
          <w:rFonts w:ascii="Times New Roman" w:hAnsi="Times New Roman"/>
          <w:sz w:val="25"/>
          <w:szCs w:val="25"/>
        </w:rPr>
        <w:t>Правонарушителю было разъяснено, что административный штраф должен быть уплачен, лицом совершим административное правонарушение в 60-ти дневный срок с момента вступления постановления по делу об административном правонарушении в законную силу</w:t>
      </w:r>
      <w:r w:rsidRPr="00EC5944" w:rsidR="00EC5944">
        <w:rPr>
          <w:rFonts w:ascii="Times New Roman" w:hAnsi="Times New Roman"/>
          <w:sz w:val="25"/>
          <w:szCs w:val="25"/>
        </w:rPr>
        <w:t xml:space="preserve"> т.е. до 10.10.2017</w:t>
      </w:r>
      <w:r w:rsidRPr="00EC5944">
        <w:rPr>
          <w:rFonts w:ascii="Times New Roman" w:hAnsi="Times New Roman"/>
          <w:sz w:val="25"/>
          <w:szCs w:val="25"/>
        </w:rPr>
        <w:t>, однако</w:t>
      </w:r>
      <w:r w:rsidR="00A26B14">
        <w:rPr>
          <w:rFonts w:ascii="Times New Roman" w:hAnsi="Times New Roman"/>
          <w:sz w:val="25"/>
          <w:szCs w:val="25"/>
        </w:rPr>
        <w:t>,</w:t>
      </w:r>
      <w:r w:rsidRPr="00EC5944">
        <w:rPr>
          <w:rFonts w:ascii="Times New Roman" w:hAnsi="Times New Roman"/>
          <w:sz w:val="25"/>
          <w:szCs w:val="25"/>
        </w:rPr>
        <w:t xml:space="preserve"> </w:t>
      </w:r>
      <w:r w:rsidRPr="00EC5944" w:rsidR="00EC5944">
        <w:rPr>
          <w:rFonts w:ascii="Times New Roman" w:hAnsi="Times New Roman"/>
          <w:sz w:val="25"/>
          <w:szCs w:val="25"/>
        </w:rPr>
        <w:t>Лящук В.Н.</w:t>
      </w:r>
      <w:r w:rsidRPr="00EC5944">
        <w:rPr>
          <w:rFonts w:ascii="Times New Roman" w:hAnsi="Times New Roman"/>
          <w:sz w:val="25"/>
          <w:szCs w:val="25"/>
        </w:rPr>
        <w:t xml:space="preserve"> штраф не оплатил.</w:t>
      </w:r>
    </w:p>
    <w:p w:rsidR="00302E2C" w:rsidRPr="00EC5944" w:rsidP="00302E2C">
      <w:pPr>
        <w:spacing w:after="0" w:line="240" w:lineRule="auto"/>
        <w:ind w:firstLine="708"/>
        <w:jc w:val="both"/>
        <w:rPr>
          <w:sz w:val="25"/>
          <w:szCs w:val="25"/>
        </w:rPr>
      </w:pPr>
      <w:r w:rsidRPr="00EC5944">
        <w:rPr>
          <w:rFonts w:ascii="Times New Roman" w:hAnsi="Times New Roman"/>
          <w:sz w:val="25"/>
          <w:szCs w:val="25"/>
        </w:rPr>
        <w:t xml:space="preserve">В судебном заседании </w:t>
      </w:r>
      <w:r w:rsidRPr="00EC5944" w:rsidR="00EC5944">
        <w:rPr>
          <w:rFonts w:ascii="Times New Roman" w:hAnsi="Times New Roman"/>
          <w:sz w:val="25"/>
          <w:szCs w:val="25"/>
        </w:rPr>
        <w:t>Лящук В.Н.</w:t>
      </w:r>
      <w:r w:rsidRPr="00EC5944">
        <w:rPr>
          <w:rFonts w:ascii="Times New Roman" w:hAnsi="Times New Roman"/>
          <w:sz w:val="25"/>
          <w:szCs w:val="25"/>
        </w:rPr>
        <w:t xml:space="preserve"> были разъяснены положения ст. 51 Конституции РФ, а также права, предусмотренные ст. 25.1 КоАП РФ, выяснено, что в услугах переводчика и защитника </w:t>
      </w:r>
      <w:r w:rsidRPr="00EC5944" w:rsidR="00EC5944">
        <w:rPr>
          <w:rFonts w:ascii="Times New Roman" w:hAnsi="Times New Roman"/>
          <w:sz w:val="25"/>
          <w:szCs w:val="25"/>
        </w:rPr>
        <w:t>Лящук В.Н.</w:t>
      </w:r>
      <w:r w:rsidRPr="00EC5944">
        <w:rPr>
          <w:rFonts w:ascii="Times New Roman" w:hAnsi="Times New Roman"/>
          <w:sz w:val="25"/>
          <w:szCs w:val="25"/>
        </w:rPr>
        <w:t xml:space="preserve"> не нуждается, отводов </w:t>
      </w:r>
      <w:r w:rsidR="00A26B14">
        <w:rPr>
          <w:rFonts w:ascii="Times New Roman" w:hAnsi="Times New Roman"/>
          <w:sz w:val="25"/>
          <w:szCs w:val="25"/>
        </w:rPr>
        <w:t xml:space="preserve">и ходатайств </w:t>
      </w:r>
      <w:r w:rsidRPr="00EC5944">
        <w:rPr>
          <w:rFonts w:ascii="Times New Roman" w:hAnsi="Times New Roman"/>
          <w:sz w:val="25"/>
          <w:szCs w:val="25"/>
        </w:rPr>
        <w:t>мировому судье не заявлено. Вину в совершени</w:t>
      </w:r>
      <w:r w:rsidR="00A26B14">
        <w:rPr>
          <w:rFonts w:ascii="Times New Roman" w:hAnsi="Times New Roman"/>
          <w:sz w:val="25"/>
          <w:szCs w:val="25"/>
        </w:rPr>
        <w:t>и правонарушения признает</w:t>
      </w:r>
      <w:r w:rsidRPr="00EC5944">
        <w:rPr>
          <w:rFonts w:ascii="Times New Roman" w:hAnsi="Times New Roman"/>
          <w:sz w:val="25"/>
          <w:szCs w:val="25"/>
        </w:rPr>
        <w:t>.</w:t>
      </w:r>
    </w:p>
    <w:p w:rsidR="00302E2C" w:rsidRPr="00EC5944" w:rsidP="00302E2C">
      <w:pPr>
        <w:pStyle w:val="NormalWeb"/>
        <w:spacing w:before="0" w:beforeAutospacing="0" w:after="0" w:afterAutospacing="0"/>
        <w:ind w:firstLine="720"/>
        <w:jc w:val="both"/>
        <w:rPr>
          <w:sz w:val="25"/>
          <w:szCs w:val="25"/>
        </w:rPr>
      </w:pPr>
      <w:r>
        <w:rPr>
          <w:sz w:val="25"/>
          <w:szCs w:val="25"/>
        </w:rPr>
        <w:t>Выслушав Лящук В.Н., и</w:t>
      </w:r>
      <w:r w:rsidRPr="00EC5944">
        <w:rPr>
          <w:sz w:val="25"/>
          <w:szCs w:val="25"/>
        </w:rPr>
        <w:t xml:space="preserve">сследовав материалы дела, суд считает, что событие правонарушения имело место и его подтверждают материалы дела: протокол об административном правонарушении от </w:t>
      </w:r>
      <w:r w:rsidRPr="00EC5944" w:rsidR="00EC5944">
        <w:rPr>
          <w:sz w:val="25"/>
          <w:szCs w:val="25"/>
        </w:rPr>
        <w:t xml:space="preserve">26.10.2017 года № </w:t>
      </w:r>
      <w:r w:rsidR="000A4CC7">
        <w:rPr>
          <w:sz w:val="25"/>
          <w:szCs w:val="25"/>
        </w:rPr>
        <w:t>номер</w:t>
      </w:r>
      <w:r w:rsidRPr="00EC5944" w:rsidR="00EC5944">
        <w:rPr>
          <w:sz w:val="25"/>
          <w:szCs w:val="25"/>
        </w:rPr>
        <w:t xml:space="preserve"> (л.д.3); копия постановления по делу об административном правонарушении (л.д.4); копия водительс</w:t>
      </w:r>
      <w:r>
        <w:rPr>
          <w:sz w:val="25"/>
          <w:szCs w:val="25"/>
        </w:rPr>
        <w:t>кого удостоверения Лящук В.Н. (л.д.5); сведения базы ГИБДД (л</w:t>
      </w:r>
      <w:r w:rsidRPr="00EC5944" w:rsidR="00EC5944">
        <w:rPr>
          <w:sz w:val="25"/>
          <w:szCs w:val="25"/>
        </w:rPr>
        <w:t>.д.6).</w:t>
      </w:r>
    </w:p>
    <w:p w:rsidR="00302E2C" w:rsidRPr="00EC5944" w:rsidP="00302E2C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EC5944">
        <w:rPr>
          <w:rFonts w:ascii="Times New Roman" w:hAnsi="Times New Roman"/>
          <w:sz w:val="25"/>
          <w:szCs w:val="25"/>
        </w:rPr>
        <w:t xml:space="preserve">Оценивая исследованные доказательства в их совокупности, мировой судья признает доказанной виновность </w:t>
      </w:r>
      <w:r w:rsidRPr="00EC5944" w:rsidR="00EC5944">
        <w:rPr>
          <w:rFonts w:ascii="Times New Roman" w:hAnsi="Times New Roman"/>
          <w:sz w:val="25"/>
          <w:szCs w:val="25"/>
        </w:rPr>
        <w:t>Лящук В.Н.</w:t>
      </w:r>
      <w:r w:rsidRPr="00EC5944">
        <w:rPr>
          <w:rFonts w:ascii="Times New Roman" w:hAnsi="Times New Roman"/>
          <w:sz w:val="25"/>
          <w:szCs w:val="25"/>
        </w:rPr>
        <w:t xml:space="preserve"> в совершении административного правонарушения, предусмотренного </w:t>
      </w:r>
      <w:r w:rsidRPr="00EC5944" w:rsidR="00CD3A99">
        <w:rPr>
          <w:rFonts w:ascii="Times New Roman" w:hAnsi="Times New Roman"/>
          <w:sz w:val="25"/>
          <w:szCs w:val="25"/>
        </w:rPr>
        <w:t>ч. 1 ст. 20.25</w:t>
      </w:r>
      <w:r w:rsidR="00A26B14">
        <w:rPr>
          <w:rFonts w:ascii="Times New Roman" w:hAnsi="Times New Roman"/>
          <w:sz w:val="25"/>
          <w:szCs w:val="25"/>
        </w:rPr>
        <w:t xml:space="preserve"> КоАП РФ, а именно:</w:t>
      </w:r>
      <w:r w:rsidRPr="00EC5944">
        <w:rPr>
          <w:rFonts w:ascii="Times New Roman" w:hAnsi="Times New Roman"/>
          <w:sz w:val="25"/>
          <w:szCs w:val="25"/>
        </w:rPr>
        <w:t xml:space="preserve"> </w:t>
      </w:r>
      <w:r w:rsidRPr="00EC5944" w:rsidR="00CD3A99">
        <w:rPr>
          <w:rFonts w:ascii="Times New Roman" w:hAnsi="Times New Roman"/>
          <w:sz w:val="25"/>
          <w:szCs w:val="25"/>
        </w:rPr>
        <w:t>неуплата административного штрафа в срок</w:t>
      </w:r>
      <w:r w:rsidR="00A26B14">
        <w:rPr>
          <w:rFonts w:ascii="Times New Roman" w:hAnsi="Times New Roman"/>
          <w:sz w:val="25"/>
          <w:szCs w:val="25"/>
        </w:rPr>
        <w:t>,</w:t>
      </w:r>
      <w:r w:rsidRPr="00EC5944" w:rsidR="00CD3A99">
        <w:rPr>
          <w:rFonts w:ascii="Times New Roman" w:hAnsi="Times New Roman"/>
          <w:sz w:val="25"/>
          <w:szCs w:val="25"/>
        </w:rPr>
        <w:t xml:space="preserve"> пр</w:t>
      </w:r>
      <w:r w:rsidR="00A26B14">
        <w:rPr>
          <w:rFonts w:ascii="Times New Roman" w:hAnsi="Times New Roman"/>
          <w:sz w:val="25"/>
          <w:szCs w:val="25"/>
        </w:rPr>
        <w:t>едусмотренный КОАП РФ.</w:t>
      </w:r>
    </w:p>
    <w:p w:rsidR="00302E2C" w:rsidRPr="00EC5944" w:rsidP="00302E2C">
      <w:pPr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5"/>
          <w:szCs w:val="25"/>
        </w:rPr>
      </w:pPr>
      <w:r w:rsidRPr="00EC5944">
        <w:rPr>
          <w:rFonts w:ascii="Times New Roman" w:eastAsia="Calibri" w:hAnsi="Times New Roman"/>
          <w:color w:val="000000" w:themeColor="text1"/>
          <w:sz w:val="25"/>
          <w:szCs w:val="25"/>
        </w:rPr>
        <w:t>Обстоятельств, предусмотренных ст. 24.5 КоАП РФ, исключающих производство по делу, судом не установлено.</w:t>
      </w:r>
    </w:p>
    <w:p w:rsidR="00302E2C" w:rsidRPr="00EC5944" w:rsidP="00302E2C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5"/>
          <w:szCs w:val="25"/>
        </w:rPr>
      </w:pPr>
      <w:r w:rsidRPr="00EC5944">
        <w:rPr>
          <w:rFonts w:ascii="Times New Roman" w:eastAsia="Calibri" w:hAnsi="Times New Roman"/>
          <w:sz w:val="25"/>
          <w:szCs w:val="25"/>
        </w:rPr>
        <w:t xml:space="preserve">Установленный ст. 4.5 КоАП РФ срок давности привлечения к административной ответственности не истек. </w:t>
      </w:r>
    </w:p>
    <w:p w:rsidR="00302E2C" w:rsidRPr="00EC5944" w:rsidP="00302E2C">
      <w:pPr>
        <w:spacing w:after="0" w:line="240" w:lineRule="auto"/>
        <w:jc w:val="both"/>
        <w:rPr>
          <w:rFonts w:ascii="Times New Roman" w:hAnsi="Times New Roman"/>
          <w:b/>
          <w:sz w:val="25"/>
          <w:szCs w:val="25"/>
        </w:rPr>
      </w:pPr>
      <w:r w:rsidRPr="00EC5944">
        <w:rPr>
          <w:rFonts w:ascii="Times New Roman" w:eastAsia="Calibri" w:hAnsi="Times New Roman"/>
          <w:sz w:val="25"/>
          <w:szCs w:val="25"/>
        </w:rPr>
        <w:t xml:space="preserve">             Обстоятельством, в соответствии со ст. 4.2 КоАП Российской Федерации, смягчающим ответственность </w:t>
      </w:r>
      <w:r w:rsidRPr="00EC5944" w:rsidR="00EC5944">
        <w:rPr>
          <w:rFonts w:ascii="Times New Roman" w:hAnsi="Times New Roman"/>
          <w:sz w:val="25"/>
          <w:szCs w:val="25"/>
        </w:rPr>
        <w:t>Лящук В.Н.,</w:t>
      </w:r>
      <w:r w:rsidRPr="00EC5944">
        <w:rPr>
          <w:rFonts w:ascii="Times New Roman" w:hAnsi="Times New Roman"/>
          <w:sz w:val="25"/>
          <w:szCs w:val="25"/>
        </w:rPr>
        <w:t xml:space="preserve"> </w:t>
      </w:r>
      <w:r w:rsidR="00A26B14">
        <w:rPr>
          <w:rFonts w:ascii="Times New Roman" w:hAnsi="Times New Roman"/>
          <w:sz w:val="25"/>
          <w:szCs w:val="25"/>
        </w:rPr>
        <w:t xml:space="preserve">мировой </w:t>
      </w:r>
      <w:r w:rsidRPr="00EC5944">
        <w:rPr>
          <w:rFonts w:ascii="Times New Roman" w:hAnsi="Times New Roman"/>
          <w:sz w:val="25"/>
          <w:szCs w:val="25"/>
        </w:rPr>
        <w:t xml:space="preserve">судья </w:t>
      </w:r>
      <w:r w:rsidRPr="00EC5944" w:rsidR="00CB2733">
        <w:rPr>
          <w:rFonts w:ascii="Times New Roman" w:hAnsi="Times New Roman"/>
          <w:sz w:val="25"/>
          <w:szCs w:val="25"/>
        </w:rPr>
        <w:t>признает признание</w:t>
      </w:r>
      <w:r w:rsidRPr="00EC5944">
        <w:rPr>
          <w:rFonts w:ascii="Times New Roman" w:hAnsi="Times New Roman"/>
          <w:sz w:val="25"/>
          <w:szCs w:val="25"/>
        </w:rPr>
        <w:t xml:space="preserve"> вины и раскаяние в содеянном. </w:t>
      </w:r>
    </w:p>
    <w:p w:rsidR="00302E2C" w:rsidRPr="00EC5944" w:rsidP="00302E2C">
      <w:pPr>
        <w:spacing w:after="0" w:line="240" w:lineRule="auto"/>
        <w:jc w:val="both"/>
        <w:rPr>
          <w:rFonts w:ascii="Times New Roman" w:eastAsia="Calibri" w:hAnsi="Times New Roman"/>
          <w:sz w:val="25"/>
          <w:szCs w:val="25"/>
        </w:rPr>
      </w:pPr>
      <w:r w:rsidRPr="00EC5944">
        <w:rPr>
          <w:rFonts w:ascii="Times New Roman" w:eastAsia="Calibri" w:hAnsi="Times New Roman"/>
          <w:sz w:val="25"/>
          <w:szCs w:val="25"/>
        </w:rPr>
        <w:tab/>
        <w:t xml:space="preserve">Обстоятельств, в соответствии со ст. 4.3 КоАП Российской Федерации, отягчающих ответственность </w:t>
      </w:r>
      <w:r w:rsidRPr="00EC5944" w:rsidR="00EC5944">
        <w:rPr>
          <w:rFonts w:ascii="Times New Roman" w:hAnsi="Times New Roman"/>
          <w:sz w:val="25"/>
          <w:szCs w:val="25"/>
        </w:rPr>
        <w:t>Лящук В.Н.,</w:t>
      </w:r>
      <w:r w:rsidR="00A26B14">
        <w:rPr>
          <w:rFonts w:ascii="Times New Roman" w:hAnsi="Times New Roman"/>
          <w:sz w:val="25"/>
          <w:szCs w:val="25"/>
        </w:rPr>
        <w:t xml:space="preserve"> </w:t>
      </w:r>
      <w:r w:rsidRPr="00EC5944">
        <w:rPr>
          <w:rFonts w:ascii="Times New Roman" w:eastAsia="Calibri" w:hAnsi="Times New Roman"/>
          <w:sz w:val="25"/>
          <w:szCs w:val="25"/>
        </w:rPr>
        <w:t>мировым судьей не установлено.</w:t>
      </w:r>
    </w:p>
    <w:p w:rsidR="00F8100B" w:rsidRPr="00EC5944" w:rsidP="00F8100B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5"/>
          <w:szCs w:val="25"/>
        </w:rPr>
      </w:pPr>
      <w:r w:rsidRPr="00EC5944">
        <w:rPr>
          <w:rFonts w:ascii="Times New Roman" w:eastAsia="Calibri" w:hAnsi="Times New Roman"/>
          <w:sz w:val="25"/>
          <w:szCs w:val="25"/>
        </w:rPr>
        <w:t>Согласно ч. 1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</w:t>
      </w:r>
      <w:r w:rsidR="00A26B14">
        <w:rPr>
          <w:rFonts w:ascii="Times New Roman" w:eastAsia="Calibri" w:hAnsi="Times New Roman"/>
          <w:sz w:val="25"/>
          <w:szCs w:val="25"/>
        </w:rPr>
        <w:t>.</w:t>
      </w:r>
    </w:p>
    <w:p w:rsidR="00EC5944" w:rsidRPr="00EC5944" w:rsidP="00EC5944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5"/>
          <w:szCs w:val="25"/>
          <w:highlight w:val="yellow"/>
        </w:rPr>
      </w:pPr>
      <w:r w:rsidRPr="00EC5944">
        <w:rPr>
          <w:rFonts w:ascii="Times New Roman" w:eastAsia="Calibri" w:hAnsi="Times New Roman"/>
          <w:sz w:val="25"/>
          <w:szCs w:val="25"/>
        </w:rPr>
        <w:t xml:space="preserve">При назначении административного наказания в виде штрафа мировой судья учитывает характер совершенного Лящук В.Н. административного правонарушения, личность виновного, </w:t>
      </w:r>
      <w:r w:rsidRPr="00EC5944">
        <w:rPr>
          <w:rFonts w:ascii="Times New Roman" w:eastAsia="Calibri" w:hAnsi="Times New Roman"/>
          <w:sz w:val="25"/>
          <w:szCs w:val="25"/>
        </w:rPr>
        <w:t>его семейное и материальное положение, обстоятельства, смягчающие административную ответственность, а также положения ч. 3 ст. 3.13 КоАП РФ.</w:t>
      </w:r>
    </w:p>
    <w:p w:rsidR="000F0F0E" w:rsidRPr="00EC5944" w:rsidP="00F8100B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EC5944">
        <w:rPr>
          <w:rFonts w:ascii="Times New Roman" w:hAnsi="Times New Roman"/>
          <w:color w:val="000000"/>
          <w:sz w:val="25"/>
          <w:szCs w:val="25"/>
        </w:rPr>
        <w:t xml:space="preserve">На основании изложенного, </w:t>
      </w:r>
      <w:r w:rsidRPr="00EC5944" w:rsidR="00F8100B">
        <w:rPr>
          <w:rFonts w:ascii="Times New Roman" w:hAnsi="Times New Roman"/>
          <w:color w:val="000000"/>
          <w:sz w:val="25"/>
          <w:szCs w:val="25"/>
        </w:rPr>
        <w:t xml:space="preserve">руководствуясь ч.1 ст. 20.25 </w:t>
      </w:r>
      <w:r w:rsidRPr="00EC5944">
        <w:rPr>
          <w:rFonts w:ascii="Times New Roman" w:hAnsi="Times New Roman"/>
          <w:sz w:val="25"/>
          <w:szCs w:val="25"/>
        </w:rPr>
        <w:t>ст.с</w:t>
      </w:r>
      <w:r w:rsidRPr="00EC5944" w:rsidR="00F8100B">
        <w:rPr>
          <w:rFonts w:ascii="Times New Roman" w:hAnsi="Times New Roman"/>
          <w:color w:val="000000"/>
          <w:sz w:val="25"/>
          <w:szCs w:val="25"/>
        </w:rPr>
        <w:t>т</w:t>
      </w:r>
      <w:r w:rsidRPr="00EC5944">
        <w:rPr>
          <w:rFonts w:ascii="Times New Roman" w:hAnsi="Times New Roman"/>
          <w:color w:val="000000"/>
          <w:sz w:val="25"/>
          <w:szCs w:val="25"/>
        </w:rPr>
        <w:t xml:space="preserve"> 29.9-29.11 Кодекса</w:t>
      </w:r>
      <w:r w:rsidRPr="00EC5944">
        <w:rPr>
          <w:rFonts w:ascii="Times New Roman" w:hAnsi="Times New Roman"/>
          <w:sz w:val="25"/>
          <w:szCs w:val="25"/>
        </w:rPr>
        <w:t xml:space="preserve"> Российской Федерации об административных правонарушениях, </w:t>
      </w:r>
      <w:r w:rsidR="00A26B14">
        <w:rPr>
          <w:rFonts w:ascii="Times New Roman" w:hAnsi="Times New Roman"/>
          <w:sz w:val="25"/>
          <w:szCs w:val="25"/>
        </w:rPr>
        <w:t xml:space="preserve">мировой </w:t>
      </w:r>
      <w:r w:rsidRPr="00EC5944">
        <w:rPr>
          <w:rFonts w:ascii="Times New Roman" w:hAnsi="Times New Roman"/>
          <w:sz w:val="25"/>
          <w:szCs w:val="25"/>
        </w:rPr>
        <w:t>судья</w:t>
      </w:r>
    </w:p>
    <w:p w:rsidR="000F0F0E" w:rsidRPr="00EC5944" w:rsidP="000F0F0E">
      <w:pPr>
        <w:spacing w:after="0" w:line="240" w:lineRule="auto"/>
        <w:ind w:firstLine="851"/>
        <w:jc w:val="both"/>
        <w:rPr>
          <w:rFonts w:ascii="Times New Roman" w:hAnsi="Times New Roman"/>
          <w:sz w:val="25"/>
          <w:szCs w:val="25"/>
        </w:rPr>
      </w:pPr>
    </w:p>
    <w:p w:rsidR="000F0F0E" w:rsidRPr="00EC5944" w:rsidP="000F0F0E">
      <w:pPr>
        <w:spacing w:after="0" w:line="240" w:lineRule="auto"/>
        <w:jc w:val="center"/>
        <w:rPr>
          <w:rFonts w:ascii="Times New Roman" w:hAnsi="Times New Roman"/>
          <w:b/>
          <w:bCs/>
          <w:sz w:val="25"/>
          <w:szCs w:val="25"/>
        </w:rPr>
      </w:pPr>
      <w:r w:rsidRPr="00EC5944">
        <w:rPr>
          <w:rFonts w:ascii="Times New Roman" w:hAnsi="Times New Roman"/>
          <w:b/>
          <w:bCs/>
          <w:sz w:val="25"/>
          <w:szCs w:val="25"/>
        </w:rPr>
        <w:t>ПОСТАНОВИЛ:</w:t>
      </w:r>
    </w:p>
    <w:p w:rsidR="000F0F0E" w:rsidRPr="00EC5944" w:rsidP="000F0F0E">
      <w:pPr>
        <w:spacing w:after="0" w:line="240" w:lineRule="auto"/>
        <w:jc w:val="center"/>
        <w:rPr>
          <w:rFonts w:ascii="Times New Roman" w:hAnsi="Times New Roman"/>
          <w:sz w:val="25"/>
          <w:szCs w:val="25"/>
        </w:rPr>
      </w:pPr>
    </w:p>
    <w:p w:rsidR="00EC5944" w:rsidRPr="00EC5944" w:rsidP="00EC5944">
      <w:pPr>
        <w:spacing w:after="0" w:line="240" w:lineRule="auto"/>
        <w:ind w:firstLine="708"/>
        <w:contextualSpacing/>
        <w:jc w:val="both"/>
        <w:rPr>
          <w:rFonts w:ascii="Times New Roman" w:eastAsia="Calibri" w:hAnsi="Times New Roman"/>
          <w:sz w:val="25"/>
          <w:szCs w:val="25"/>
        </w:rPr>
      </w:pPr>
      <w:r w:rsidRPr="00EC5944">
        <w:rPr>
          <w:rFonts w:ascii="Times New Roman" w:eastAsia="Arial Unicode MS" w:hAnsi="Times New Roman"/>
          <w:sz w:val="25"/>
          <w:szCs w:val="25"/>
        </w:rPr>
        <w:t xml:space="preserve">Лящук </w:t>
      </w:r>
      <w:r w:rsidR="000A4CC7">
        <w:rPr>
          <w:rFonts w:ascii="Times New Roman" w:eastAsia="Arial Unicode MS" w:hAnsi="Times New Roman"/>
          <w:sz w:val="25"/>
          <w:szCs w:val="25"/>
        </w:rPr>
        <w:t>В.Н.</w:t>
      </w:r>
      <w:r w:rsidRPr="00EC5944">
        <w:rPr>
          <w:rFonts w:ascii="Times New Roman" w:eastAsia="Arial Unicode MS" w:hAnsi="Times New Roman"/>
          <w:sz w:val="25"/>
          <w:szCs w:val="25"/>
        </w:rPr>
        <w:t xml:space="preserve"> признать </w:t>
      </w:r>
      <w:r w:rsidRPr="00EC5944">
        <w:rPr>
          <w:rFonts w:ascii="Times New Roman" w:eastAsia="Calibri" w:hAnsi="Times New Roman"/>
          <w:sz w:val="25"/>
          <w:szCs w:val="25"/>
        </w:rPr>
        <w:t xml:space="preserve">виновным в совершении административного правонарушения, предусмотренного </w:t>
      </w:r>
      <w:r w:rsidRPr="00EC5944">
        <w:rPr>
          <w:rFonts w:ascii="Times New Roman" w:eastAsia="Calibri" w:hAnsi="Times New Roman"/>
          <w:sz w:val="25"/>
          <w:szCs w:val="25"/>
        </w:rPr>
        <w:t>ч</w:t>
      </w:r>
      <w:r w:rsidRPr="00EC5944">
        <w:rPr>
          <w:rFonts w:ascii="Times New Roman" w:eastAsia="Calibri" w:hAnsi="Times New Roman"/>
          <w:sz w:val="25"/>
          <w:szCs w:val="25"/>
        </w:rPr>
        <w:t>. 1 с</w:t>
      </w:r>
      <w:r w:rsidR="00A26B14">
        <w:rPr>
          <w:rFonts w:ascii="Times New Roman" w:eastAsia="Calibri" w:hAnsi="Times New Roman"/>
          <w:sz w:val="25"/>
          <w:szCs w:val="25"/>
        </w:rPr>
        <w:t>т. 20.25 КоАП РФ, и назначить ему</w:t>
      </w:r>
      <w:r w:rsidRPr="00EC5944">
        <w:rPr>
          <w:rFonts w:ascii="Times New Roman" w:eastAsia="Calibri" w:hAnsi="Times New Roman"/>
          <w:sz w:val="25"/>
          <w:szCs w:val="25"/>
        </w:rPr>
        <w:t xml:space="preserve"> наказание в виде штрафа в размере 1 600,00 (одна тысяча шестьсот) рублей.</w:t>
      </w:r>
    </w:p>
    <w:p w:rsidR="00EC5944" w:rsidRPr="00EC5944" w:rsidP="00EC5944">
      <w:pPr>
        <w:pStyle w:val="NormalWeb"/>
        <w:spacing w:before="0" w:beforeAutospacing="0" w:after="0" w:afterAutospacing="0"/>
        <w:ind w:firstLine="708"/>
        <w:jc w:val="both"/>
        <w:rPr>
          <w:rStyle w:val="10"/>
          <w:sz w:val="25"/>
          <w:szCs w:val="25"/>
        </w:rPr>
      </w:pPr>
      <w:r w:rsidRPr="00EC5944">
        <w:rPr>
          <w:color w:val="000000"/>
          <w:sz w:val="25"/>
          <w:szCs w:val="25"/>
        </w:rPr>
        <w:t xml:space="preserve">Реквизиты для уплаты административного штрафа: Получатель платежа – УФК </w:t>
      </w:r>
      <w:r w:rsidR="00A26B14">
        <w:rPr>
          <w:color w:val="000000"/>
          <w:sz w:val="25"/>
          <w:szCs w:val="25"/>
        </w:rPr>
        <w:t xml:space="preserve">по Республике Крым </w:t>
      </w:r>
      <w:r w:rsidRPr="00EC5944">
        <w:rPr>
          <w:color w:val="000000"/>
          <w:sz w:val="25"/>
          <w:szCs w:val="25"/>
        </w:rPr>
        <w:t>(МО МВД России Красноперекопский), л/с 04751А92390, КПП 910601001, ИНН 9106000078, ОКТМО 35718000, номер счета пол</w:t>
      </w:r>
      <w:r w:rsidR="00A26B14">
        <w:rPr>
          <w:color w:val="000000"/>
          <w:sz w:val="25"/>
          <w:szCs w:val="25"/>
        </w:rPr>
        <w:t>учателя 40101810335100010001 в О</w:t>
      </w:r>
      <w:r w:rsidRPr="00EC5944">
        <w:rPr>
          <w:color w:val="000000"/>
          <w:sz w:val="25"/>
          <w:szCs w:val="25"/>
        </w:rPr>
        <w:t xml:space="preserve">тделении по РК ЮГУ ЦБ РФ, БИК 043510001, УИН </w:t>
      </w:r>
      <w:r>
        <w:rPr>
          <w:color w:val="000000"/>
          <w:sz w:val="25"/>
          <w:szCs w:val="25"/>
        </w:rPr>
        <w:t>18810491172100002995</w:t>
      </w:r>
      <w:r w:rsidRPr="00EC5944">
        <w:rPr>
          <w:color w:val="000000"/>
          <w:sz w:val="25"/>
          <w:szCs w:val="25"/>
        </w:rPr>
        <w:t>, КБК 188 1 16 43000 01 6000 140.</w:t>
      </w:r>
    </w:p>
    <w:p w:rsidR="00EC5944" w:rsidRPr="00EC5944" w:rsidP="00EC5944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EC5944">
        <w:rPr>
          <w:rFonts w:ascii="Times New Roman" w:hAnsi="Times New Roman"/>
          <w:sz w:val="25"/>
          <w:szCs w:val="25"/>
        </w:rPr>
        <w:t>Квитанция об уплате штр</w:t>
      </w:r>
      <w:r w:rsidR="00A26B14">
        <w:rPr>
          <w:rFonts w:ascii="Times New Roman" w:hAnsi="Times New Roman"/>
          <w:sz w:val="25"/>
          <w:szCs w:val="25"/>
        </w:rPr>
        <w:t>афа должна быть представлена мировому</w:t>
      </w:r>
      <w:r w:rsidRPr="00EC5944">
        <w:rPr>
          <w:rFonts w:ascii="Times New Roman" w:hAnsi="Times New Roman"/>
          <w:sz w:val="25"/>
          <w:szCs w:val="25"/>
        </w:rPr>
        <w:t xml:space="preserve"> суд</w:t>
      </w:r>
      <w:r w:rsidR="00A26B14">
        <w:rPr>
          <w:rFonts w:ascii="Times New Roman" w:hAnsi="Times New Roman"/>
          <w:sz w:val="25"/>
          <w:szCs w:val="25"/>
        </w:rPr>
        <w:t>ье</w:t>
      </w:r>
      <w:r w:rsidRPr="00EC5944">
        <w:rPr>
          <w:rFonts w:ascii="Times New Roman" w:hAnsi="Times New Roman"/>
          <w:sz w:val="25"/>
          <w:szCs w:val="25"/>
        </w:rPr>
        <w:t xml:space="preserve"> судебного участка № 58  Красн</w:t>
      </w:r>
      <w:r w:rsidR="00A26B14">
        <w:rPr>
          <w:rFonts w:ascii="Times New Roman" w:hAnsi="Times New Roman"/>
          <w:sz w:val="25"/>
          <w:szCs w:val="25"/>
        </w:rPr>
        <w:t>оперекопского судебного района Р</w:t>
      </w:r>
      <w:r w:rsidRPr="00EC5944">
        <w:rPr>
          <w:rFonts w:ascii="Times New Roman" w:hAnsi="Times New Roman"/>
          <w:sz w:val="25"/>
          <w:szCs w:val="25"/>
        </w:rPr>
        <w:t>еспублики Крым   до истечения срока уплаты штрафа.</w:t>
      </w:r>
    </w:p>
    <w:p w:rsidR="00EC5944" w:rsidRPr="00EC5944" w:rsidP="00EC5944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EC5944">
        <w:rPr>
          <w:rFonts w:ascii="Times New Roman" w:hAnsi="Times New Roman"/>
          <w:sz w:val="25"/>
          <w:szCs w:val="25"/>
        </w:rPr>
        <w:t>Разъяснить, что в соответствии со ст.32.2 КоАП Российской Федерации,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Российской Федерации.</w:t>
      </w:r>
    </w:p>
    <w:p w:rsidR="00EC5944" w:rsidRPr="00EC5944" w:rsidP="00EC5944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EC5944">
        <w:rPr>
          <w:rFonts w:ascii="Times New Roman" w:hAnsi="Times New Roman"/>
          <w:sz w:val="25"/>
          <w:szCs w:val="25"/>
        </w:rPr>
        <w:t>Разъяснить, что в соответствии со ст. 20.25 КоАП Российской Федерации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суток, либо обязательные работы на срок до пятидесяти часов.</w:t>
      </w:r>
    </w:p>
    <w:p w:rsidR="00EC5944" w:rsidRPr="00EC5944" w:rsidP="00EC5944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  <w:r w:rsidRPr="00EC5944">
        <w:rPr>
          <w:rFonts w:ascii="Times New Roman" w:hAnsi="Times New Roman"/>
          <w:sz w:val="25"/>
          <w:szCs w:val="25"/>
        </w:rPr>
        <w:t xml:space="preserve">Постановление может быть обжаловано в течение 10 суток со дня вручения или получения копии постановления через </w:t>
      </w:r>
      <w:r w:rsidR="00A26B14">
        <w:rPr>
          <w:rFonts w:ascii="Times New Roman" w:hAnsi="Times New Roman"/>
          <w:sz w:val="25"/>
          <w:szCs w:val="25"/>
        </w:rPr>
        <w:t xml:space="preserve">мирового судью в </w:t>
      </w:r>
      <w:r w:rsidRPr="00EC5944">
        <w:rPr>
          <w:rFonts w:ascii="Times New Roman" w:hAnsi="Times New Roman"/>
          <w:sz w:val="25"/>
          <w:szCs w:val="25"/>
        </w:rPr>
        <w:t>Красноперекопский</w:t>
      </w:r>
      <w:r w:rsidR="00A26B14">
        <w:rPr>
          <w:rFonts w:ascii="Times New Roman" w:hAnsi="Times New Roman"/>
          <w:sz w:val="25"/>
          <w:szCs w:val="25"/>
        </w:rPr>
        <w:t xml:space="preserve"> районный суд Республики Крым</w:t>
      </w:r>
      <w:r w:rsidRPr="00EC5944">
        <w:rPr>
          <w:rFonts w:ascii="Times New Roman" w:hAnsi="Times New Roman"/>
          <w:sz w:val="25"/>
          <w:szCs w:val="25"/>
        </w:rPr>
        <w:t>.</w:t>
      </w:r>
    </w:p>
    <w:p w:rsidR="00EC5944" w:rsidRPr="00EC5944" w:rsidP="00EC5944">
      <w:pPr>
        <w:spacing w:after="0" w:line="240" w:lineRule="auto"/>
        <w:jc w:val="both"/>
        <w:rPr>
          <w:rFonts w:ascii="Times New Roman" w:hAnsi="Times New Roman"/>
          <w:sz w:val="25"/>
          <w:szCs w:val="25"/>
        </w:rPr>
      </w:pPr>
    </w:p>
    <w:p w:rsidR="00EC5944" w:rsidRPr="00EC5944" w:rsidP="00EC594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5"/>
          <w:szCs w:val="25"/>
        </w:rPr>
      </w:pPr>
      <w:r w:rsidRPr="00EC5944">
        <w:rPr>
          <w:rFonts w:ascii="Times New Roman" w:hAnsi="Times New Roman"/>
          <w:color w:val="000000"/>
          <w:sz w:val="25"/>
          <w:szCs w:val="25"/>
        </w:rPr>
        <w:t xml:space="preserve">Мировой судья:  </w:t>
      </w:r>
      <w:r w:rsidRPr="00EC5944">
        <w:rPr>
          <w:rFonts w:ascii="Times New Roman" w:hAnsi="Times New Roman"/>
          <w:color w:val="000000"/>
          <w:sz w:val="25"/>
          <w:szCs w:val="25"/>
        </w:rPr>
        <w:tab/>
      </w:r>
      <w:r w:rsidRPr="00EC5944">
        <w:rPr>
          <w:rFonts w:ascii="Times New Roman" w:hAnsi="Times New Roman"/>
          <w:color w:val="000000"/>
          <w:sz w:val="25"/>
          <w:szCs w:val="25"/>
        </w:rPr>
        <w:tab/>
      </w:r>
      <w:r w:rsidRPr="00EC5944">
        <w:rPr>
          <w:rFonts w:ascii="Times New Roman" w:hAnsi="Times New Roman"/>
          <w:color w:val="000000"/>
          <w:sz w:val="25"/>
          <w:szCs w:val="25"/>
        </w:rPr>
        <w:tab/>
      </w:r>
      <w:r w:rsidRPr="00EC5944">
        <w:rPr>
          <w:rFonts w:ascii="Times New Roman" w:hAnsi="Times New Roman"/>
          <w:color w:val="000000"/>
          <w:sz w:val="25"/>
          <w:szCs w:val="25"/>
        </w:rPr>
        <w:tab/>
      </w:r>
      <w:r w:rsidRPr="00EC5944">
        <w:rPr>
          <w:rFonts w:ascii="Times New Roman" w:hAnsi="Times New Roman"/>
          <w:color w:val="000000"/>
          <w:sz w:val="25"/>
          <w:szCs w:val="25"/>
        </w:rPr>
        <w:tab/>
      </w:r>
      <w:r w:rsidRPr="00EC5944">
        <w:rPr>
          <w:rFonts w:ascii="Times New Roman" w:hAnsi="Times New Roman"/>
          <w:color w:val="000000"/>
          <w:sz w:val="25"/>
          <w:szCs w:val="25"/>
        </w:rPr>
        <w:tab/>
        <w:t>М.В. Матюшенко</w:t>
      </w:r>
    </w:p>
    <w:p w:rsidR="002A54C7" w:rsidRPr="00EC5944" w:rsidP="00EC5944">
      <w:pPr>
        <w:spacing w:after="0" w:line="240" w:lineRule="auto"/>
        <w:ind w:firstLine="708"/>
        <w:jc w:val="both"/>
        <w:rPr>
          <w:rFonts w:ascii="Times New Roman" w:hAnsi="Times New Roman"/>
          <w:sz w:val="25"/>
          <w:szCs w:val="25"/>
        </w:rPr>
      </w:pPr>
    </w:p>
    <w:sectPr w:rsidSect="00D06BA3">
      <w:pgSz w:w="11906" w:h="16838"/>
      <w:pgMar w:top="851" w:right="425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8"/>
  <w:proofState w:spelling="clean" w:grammar="clean"/>
  <w:attachedTemplate r:id="rId1"/>
  <w:defaultTabStop w:val="708"/>
  <w:characterSpacingControl w:val="doNotCompress"/>
  <w:compat/>
  <w:rsids>
    <w:rsidRoot w:val="00E361A2"/>
    <w:rsid w:val="000154DD"/>
    <w:rsid w:val="00024F08"/>
    <w:rsid w:val="00035E1E"/>
    <w:rsid w:val="00051E22"/>
    <w:rsid w:val="00056D1A"/>
    <w:rsid w:val="00063272"/>
    <w:rsid w:val="00070ADD"/>
    <w:rsid w:val="00070F86"/>
    <w:rsid w:val="00084B20"/>
    <w:rsid w:val="00084CA7"/>
    <w:rsid w:val="00085157"/>
    <w:rsid w:val="000905BE"/>
    <w:rsid w:val="000A2381"/>
    <w:rsid w:val="000A4CC7"/>
    <w:rsid w:val="000D1AB9"/>
    <w:rsid w:val="000E1629"/>
    <w:rsid w:val="000F09F4"/>
    <w:rsid w:val="000F0F0E"/>
    <w:rsid w:val="00102A59"/>
    <w:rsid w:val="00123106"/>
    <w:rsid w:val="0012536A"/>
    <w:rsid w:val="001318C1"/>
    <w:rsid w:val="001558DA"/>
    <w:rsid w:val="0016371D"/>
    <w:rsid w:val="001727AF"/>
    <w:rsid w:val="001755F1"/>
    <w:rsid w:val="001860B1"/>
    <w:rsid w:val="00187693"/>
    <w:rsid w:val="00190874"/>
    <w:rsid w:val="001D7F7A"/>
    <w:rsid w:val="001F2C0A"/>
    <w:rsid w:val="00211C30"/>
    <w:rsid w:val="00212093"/>
    <w:rsid w:val="0021258D"/>
    <w:rsid w:val="00216760"/>
    <w:rsid w:val="0025337C"/>
    <w:rsid w:val="00255251"/>
    <w:rsid w:val="00263330"/>
    <w:rsid w:val="00287416"/>
    <w:rsid w:val="002A54C7"/>
    <w:rsid w:val="002A738A"/>
    <w:rsid w:val="002B623A"/>
    <w:rsid w:val="002B7049"/>
    <w:rsid w:val="002C21AD"/>
    <w:rsid w:val="002E5550"/>
    <w:rsid w:val="00302E2C"/>
    <w:rsid w:val="00306527"/>
    <w:rsid w:val="00341BC0"/>
    <w:rsid w:val="00354314"/>
    <w:rsid w:val="003622B8"/>
    <w:rsid w:val="0036689F"/>
    <w:rsid w:val="003800FE"/>
    <w:rsid w:val="00386A2C"/>
    <w:rsid w:val="003945DF"/>
    <w:rsid w:val="003A4DA8"/>
    <w:rsid w:val="003C3E25"/>
    <w:rsid w:val="003D680D"/>
    <w:rsid w:val="003F25CA"/>
    <w:rsid w:val="00410A45"/>
    <w:rsid w:val="00411DFF"/>
    <w:rsid w:val="00453A8B"/>
    <w:rsid w:val="004A0DB0"/>
    <w:rsid w:val="004C683D"/>
    <w:rsid w:val="004D0FCE"/>
    <w:rsid w:val="004D3C7E"/>
    <w:rsid w:val="004F484D"/>
    <w:rsid w:val="004F57F1"/>
    <w:rsid w:val="00503A04"/>
    <w:rsid w:val="00514B45"/>
    <w:rsid w:val="005249F9"/>
    <w:rsid w:val="005268EB"/>
    <w:rsid w:val="005375A6"/>
    <w:rsid w:val="00561D5D"/>
    <w:rsid w:val="00562E63"/>
    <w:rsid w:val="00580520"/>
    <w:rsid w:val="00591E36"/>
    <w:rsid w:val="00592BD4"/>
    <w:rsid w:val="005C076D"/>
    <w:rsid w:val="005D6C22"/>
    <w:rsid w:val="005F76DB"/>
    <w:rsid w:val="00611FDA"/>
    <w:rsid w:val="00641314"/>
    <w:rsid w:val="00676998"/>
    <w:rsid w:val="00680DC7"/>
    <w:rsid w:val="00682072"/>
    <w:rsid w:val="00693124"/>
    <w:rsid w:val="006A52A1"/>
    <w:rsid w:val="006D1BDC"/>
    <w:rsid w:val="00706770"/>
    <w:rsid w:val="00706951"/>
    <w:rsid w:val="00726EEF"/>
    <w:rsid w:val="007322F6"/>
    <w:rsid w:val="00745813"/>
    <w:rsid w:val="007458B2"/>
    <w:rsid w:val="00792CCE"/>
    <w:rsid w:val="007A1E13"/>
    <w:rsid w:val="007A21F3"/>
    <w:rsid w:val="007A5C92"/>
    <w:rsid w:val="007B0754"/>
    <w:rsid w:val="007B2190"/>
    <w:rsid w:val="007C5F67"/>
    <w:rsid w:val="007C693A"/>
    <w:rsid w:val="007D57EE"/>
    <w:rsid w:val="00852D27"/>
    <w:rsid w:val="00865740"/>
    <w:rsid w:val="00882F34"/>
    <w:rsid w:val="0088467C"/>
    <w:rsid w:val="008C006B"/>
    <w:rsid w:val="008C52AF"/>
    <w:rsid w:val="008E361F"/>
    <w:rsid w:val="00950BA9"/>
    <w:rsid w:val="0096150B"/>
    <w:rsid w:val="00967459"/>
    <w:rsid w:val="009A163F"/>
    <w:rsid w:val="009C4197"/>
    <w:rsid w:val="009D5EBF"/>
    <w:rsid w:val="00A02D33"/>
    <w:rsid w:val="00A25F55"/>
    <w:rsid w:val="00A26B14"/>
    <w:rsid w:val="00A3226F"/>
    <w:rsid w:val="00A44FF1"/>
    <w:rsid w:val="00A569EE"/>
    <w:rsid w:val="00A618D8"/>
    <w:rsid w:val="00AB1F1A"/>
    <w:rsid w:val="00AB6603"/>
    <w:rsid w:val="00AE2E2B"/>
    <w:rsid w:val="00AE394D"/>
    <w:rsid w:val="00AE53CE"/>
    <w:rsid w:val="00B049DB"/>
    <w:rsid w:val="00B229A0"/>
    <w:rsid w:val="00B2616F"/>
    <w:rsid w:val="00B33C11"/>
    <w:rsid w:val="00B53C43"/>
    <w:rsid w:val="00B54950"/>
    <w:rsid w:val="00B631CE"/>
    <w:rsid w:val="00B81FD8"/>
    <w:rsid w:val="00B932E6"/>
    <w:rsid w:val="00BA41FB"/>
    <w:rsid w:val="00BC465F"/>
    <w:rsid w:val="00BD2C13"/>
    <w:rsid w:val="00C13004"/>
    <w:rsid w:val="00C508AF"/>
    <w:rsid w:val="00C77018"/>
    <w:rsid w:val="00C77D02"/>
    <w:rsid w:val="00C82FED"/>
    <w:rsid w:val="00C85C91"/>
    <w:rsid w:val="00C87EF1"/>
    <w:rsid w:val="00CA0152"/>
    <w:rsid w:val="00CA10C3"/>
    <w:rsid w:val="00CA299E"/>
    <w:rsid w:val="00CB102B"/>
    <w:rsid w:val="00CB2733"/>
    <w:rsid w:val="00CC055D"/>
    <w:rsid w:val="00CD2FFE"/>
    <w:rsid w:val="00CD3A99"/>
    <w:rsid w:val="00CE21B1"/>
    <w:rsid w:val="00CE7EC2"/>
    <w:rsid w:val="00D0716A"/>
    <w:rsid w:val="00D22E45"/>
    <w:rsid w:val="00D25FD7"/>
    <w:rsid w:val="00D267C8"/>
    <w:rsid w:val="00D434F6"/>
    <w:rsid w:val="00D66676"/>
    <w:rsid w:val="00D674CA"/>
    <w:rsid w:val="00DA0EDC"/>
    <w:rsid w:val="00DB63A1"/>
    <w:rsid w:val="00DF77E4"/>
    <w:rsid w:val="00E06E6A"/>
    <w:rsid w:val="00E30300"/>
    <w:rsid w:val="00E361A2"/>
    <w:rsid w:val="00E426AD"/>
    <w:rsid w:val="00E63902"/>
    <w:rsid w:val="00E70474"/>
    <w:rsid w:val="00E84436"/>
    <w:rsid w:val="00EC5944"/>
    <w:rsid w:val="00EC7992"/>
    <w:rsid w:val="00ED5386"/>
    <w:rsid w:val="00ED6791"/>
    <w:rsid w:val="00EE5FF6"/>
    <w:rsid w:val="00EF4E3C"/>
    <w:rsid w:val="00EF685A"/>
    <w:rsid w:val="00F032BD"/>
    <w:rsid w:val="00F0565D"/>
    <w:rsid w:val="00F1545B"/>
    <w:rsid w:val="00F17A4B"/>
    <w:rsid w:val="00F3196C"/>
    <w:rsid w:val="00F3232F"/>
    <w:rsid w:val="00F451A4"/>
    <w:rsid w:val="00F7274E"/>
    <w:rsid w:val="00F8100B"/>
    <w:rsid w:val="00FA18BF"/>
    <w:rsid w:val="00FA7EC8"/>
    <w:rsid w:val="00FF12B3"/>
  </w:rsids>
  <w:docVars>
    <w:docVar w:name="CARD_ID" w:val="12"/>
  </w:docVar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F0E"/>
    <w:rPr>
      <w:rFonts w:ascii="Calibri" w:eastAsia="Times New Roman" w:hAnsi="Calibri" w:cs="Times New Rom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F0F0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nsl">
    <w:name w:val="cnsl"/>
    <w:basedOn w:val="DefaultParagraphFont"/>
    <w:rsid w:val="000F0F0E"/>
  </w:style>
  <w:style w:type="paragraph" w:customStyle="1" w:styleId="1">
    <w:name w:val="Без интервала1"/>
    <w:rsid w:val="000F0F0E"/>
    <w:pPr>
      <w:spacing w:after="0" w:line="240" w:lineRule="auto"/>
      <w:jc w:val="both"/>
    </w:pPr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a"/>
    <w:uiPriority w:val="99"/>
    <w:semiHidden/>
    <w:unhideWhenUsed/>
    <w:rsid w:val="00CA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A10C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Основной текст1"/>
    <w:basedOn w:val="DefaultParagraphFont"/>
    <w:rsid w:val="00CB2733"/>
    <w:rPr>
      <w:rFonts w:ascii="Times New Roman" w:hAnsi="Times New Roman" w:cs="Times New Roman"/>
      <w:color w:val="000000"/>
      <w:spacing w:val="0"/>
      <w:w w:val="100"/>
      <w:position w:val="0"/>
      <w:sz w:val="21"/>
      <w:szCs w:val="21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AGORA-SOFT\Justice\Client\BASE_2007.DOTM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F6C35-DFDB-4295-9880-8C3455193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