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51102" w:rsidRPr="00451102" w:rsidP="0045110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51102">
        <w:rPr>
          <w:rFonts w:ascii="Times New Roman" w:eastAsia="Times New Roman" w:hAnsi="Times New Roman" w:cs="Times New Roman"/>
          <w:sz w:val="24"/>
          <w:szCs w:val="24"/>
          <w:lang w:eastAsia="ru-RU"/>
        </w:rPr>
        <w:t>Дело № 5-58-271/2017</w:t>
      </w:r>
    </w:p>
    <w:p w:rsidR="00451102" w:rsidRPr="00451102" w:rsidP="0045110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51102" w:rsidRPr="00451102" w:rsidP="0045110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                                                   ПОСТАНОВЛЕНИЕ</w:t>
      </w:r>
    </w:p>
    <w:p w:rsidR="00451102" w:rsidRPr="00451102" w:rsidP="0045110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13 декабря 2017 года                                                                       г. Красноперекопск</w:t>
      </w: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Мировой судья судебного участка № 58 Красноперекопского судебного района Республики Крым Матюшенко М.В., при секретаре </w:t>
      </w:r>
      <w:r w:rsidRPr="00451102">
        <w:rPr>
          <w:rFonts w:ascii="Times New Roman" w:eastAsia="Times New Roman" w:hAnsi="Times New Roman" w:cs="Times New Roman"/>
          <w:sz w:val="24"/>
          <w:szCs w:val="24"/>
          <w:lang w:eastAsia="ru-RU"/>
        </w:rPr>
        <w:t>Бурдыленко</w:t>
      </w:r>
      <w:r w:rsidRPr="00451102">
        <w:rPr>
          <w:rFonts w:ascii="Times New Roman" w:eastAsia="Times New Roman" w:hAnsi="Times New Roman" w:cs="Times New Roman"/>
          <w:sz w:val="24"/>
          <w:szCs w:val="24"/>
          <w:lang w:eastAsia="ru-RU"/>
        </w:rPr>
        <w:t xml:space="preserve"> Ю.А., рассмотрев административный материал по ч. 2.1 ст. 14.16 КоАП РФ в отношении </w:t>
      </w: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          </w:t>
      </w:r>
      <w:r w:rsidR="00EC2076">
        <w:rPr>
          <w:rFonts w:ascii="Times New Roman" w:eastAsia="Times New Roman" w:hAnsi="Times New Roman" w:cs="Times New Roman"/>
          <w:sz w:val="24"/>
          <w:szCs w:val="24"/>
          <w:lang w:eastAsia="ru-RU"/>
        </w:rPr>
        <w:t xml:space="preserve">             Лебедевой А. С.</w:t>
      </w:r>
      <w:r w:rsidRPr="00451102">
        <w:rPr>
          <w:rFonts w:ascii="Times New Roman" w:eastAsia="Times New Roman" w:hAnsi="Times New Roman" w:cs="Times New Roman"/>
          <w:sz w:val="24"/>
          <w:szCs w:val="24"/>
          <w:lang w:eastAsia="ru-RU"/>
        </w:rPr>
        <w:t xml:space="preserve">, </w:t>
      </w:r>
      <w:r w:rsidR="00EC2076">
        <w:rPr>
          <w:rFonts w:ascii="Times New Roman" w:eastAsia="Times New Roman" w:hAnsi="Times New Roman" w:cs="Times New Roman"/>
          <w:sz w:val="24"/>
          <w:szCs w:val="24"/>
          <w:lang w:eastAsia="ru-RU"/>
        </w:rPr>
        <w:t>персональные данные</w:t>
      </w:r>
      <w:r w:rsidRPr="00451102">
        <w:rPr>
          <w:rFonts w:ascii="Times New Roman" w:eastAsia="Times New Roman" w:hAnsi="Times New Roman" w:cs="Times New Roman"/>
          <w:sz w:val="24"/>
          <w:szCs w:val="24"/>
          <w:lang w:eastAsia="ru-RU"/>
        </w:rPr>
        <w:t>,</w:t>
      </w:r>
    </w:p>
    <w:p w:rsidR="00451102" w:rsidRPr="00451102" w:rsidP="0045110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1102" w:rsidRPr="00451102" w:rsidP="0045110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установил:</w:t>
      </w:r>
    </w:p>
    <w:p w:rsidR="00451102" w:rsidRPr="00451102" w:rsidP="004511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года в время минут в сети магазинов название ООО наименование предприятия по адресу: адрес</w:t>
      </w:r>
      <w:r w:rsidRPr="00451102">
        <w:rPr>
          <w:rFonts w:ascii="Times New Roman" w:eastAsia="Times New Roman" w:hAnsi="Times New Roman" w:cs="Times New Roman"/>
          <w:sz w:val="24"/>
          <w:szCs w:val="24"/>
          <w:lang w:eastAsia="ru-RU"/>
        </w:rPr>
        <w:t xml:space="preserve"> продавец Лебедева А.С. осуществила продажу алкогольной продукции – слабоалкогольного напитка «REVO» объемом 0,5 литра, содержание спирта 7,2 % в количестве 1 бутылки по цене 89,00 рублей (по че</w:t>
      </w:r>
      <w:r>
        <w:rPr>
          <w:rFonts w:ascii="Times New Roman" w:eastAsia="Times New Roman" w:hAnsi="Times New Roman" w:cs="Times New Roman"/>
          <w:sz w:val="24"/>
          <w:szCs w:val="24"/>
          <w:lang w:eastAsia="ru-RU"/>
        </w:rPr>
        <w:t>ку) несовершеннолетней Ф.И.О.</w:t>
      </w:r>
      <w:r w:rsidRPr="00451102">
        <w:rPr>
          <w:rFonts w:ascii="Times New Roman" w:eastAsia="Times New Roman" w:hAnsi="Times New Roman" w:cs="Times New Roman"/>
          <w:sz w:val="24"/>
          <w:szCs w:val="24"/>
          <w:lang w:eastAsia="ru-RU"/>
        </w:rPr>
        <w:t>, 2001 года рождения, в нарушение ч. 2 ст.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В судебном заседании Лебедевой А.С. были разъяснены положения ст. 51 Конституции РФ, а также процессуальные права согласно ст. 25.1 КоАП РФ, выяснено, что в услугах переводчика она не нуждается,   вину в совершении правонарушения Лебедева А.С. признала, раскаялась в содеянном, просила назначить наказание менее минимального размера штрафа, предусмотренного санкцией статьи с учетом того, что она ранее к административной ответственности не привлекалась, сотрудничала с органами полиции, имеет двух несовершеннолетних детей, на которых алименты не получает, официальная заработная плата в месяц составляет 8200,00 рублей, семейный ежемесячный доход не составляет и половины прожиточного минимума.</w:t>
      </w: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Защитник Лебедевой А.С. – Королев А.А. в судебном заседании просил </w:t>
      </w:r>
      <w:r w:rsidRPr="00451102">
        <w:rPr>
          <w:rFonts w:ascii="Times New Roman" w:eastAsia="Times New Roman" w:hAnsi="Times New Roman" w:cs="Times New Roman"/>
          <w:sz w:val="24"/>
          <w:szCs w:val="24"/>
          <w:lang w:eastAsia="ru-RU"/>
        </w:rPr>
        <w:t>суд  с</w:t>
      </w:r>
      <w:r w:rsidRPr="00451102">
        <w:rPr>
          <w:rFonts w:ascii="Times New Roman" w:eastAsia="Times New Roman" w:hAnsi="Times New Roman" w:cs="Times New Roman"/>
          <w:sz w:val="24"/>
          <w:szCs w:val="24"/>
          <w:lang w:eastAsia="ru-RU"/>
        </w:rPr>
        <w:t xml:space="preserve"> учетом того, что Лебедева А.С. вину признает, глубоко раскаивается в содеянном, назначить наказание менее минимального размера административного штрафа, предусмотренного санкцией статьи, в размере 15000 рублей, а также учесть все доводы, изложенные в письменном ходатайстве  </w:t>
      </w:r>
    </w:p>
    <w:p w:rsidR="00451102" w:rsidRPr="00451102" w:rsidP="00451102">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Заслушав объяснения Лебедевой А.С., ее защитника Королева А.А., исследовав материалы дела: протокол об администрат</w:t>
      </w:r>
      <w:r w:rsidR="00EC2076">
        <w:rPr>
          <w:rFonts w:ascii="Times New Roman" w:eastAsia="Times New Roman" w:hAnsi="Times New Roman" w:cs="Times New Roman"/>
          <w:sz w:val="24"/>
          <w:szCs w:val="24"/>
          <w:lang w:eastAsia="ru-RU"/>
        </w:rPr>
        <w:t xml:space="preserve">ивном правонарушении № номер </w:t>
      </w:r>
      <w:r w:rsidR="00EC2076">
        <w:rPr>
          <w:rFonts w:ascii="Times New Roman" w:eastAsia="Times New Roman" w:hAnsi="Times New Roman" w:cs="Times New Roman"/>
          <w:sz w:val="24"/>
          <w:szCs w:val="24"/>
          <w:lang w:eastAsia="ru-RU"/>
        </w:rPr>
        <w:t>от дата</w:t>
      </w:r>
      <w:r w:rsidRPr="00451102">
        <w:rPr>
          <w:rFonts w:ascii="Times New Roman" w:eastAsia="Times New Roman" w:hAnsi="Times New Roman" w:cs="Times New Roman"/>
          <w:sz w:val="24"/>
          <w:szCs w:val="24"/>
          <w:lang w:eastAsia="ru-RU"/>
        </w:rPr>
        <w:t xml:space="preserve"> года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2), рапорт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 письменное объяснение Лебедевой А.С.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4-5), пись</w:t>
      </w:r>
      <w:r w:rsidR="00EC2076">
        <w:rPr>
          <w:rFonts w:ascii="Times New Roman" w:eastAsia="Times New Roman" w:hAnsi="Times New Roman" w:cs="Times New Roman"/>
          <w:sz w:val="24"/>
          <w:szCs w:val="24"/>
          <w:lang w:eastAsia="ru-RU"/>
        </w:rPr>
        <w:t>менное объяснение Ф.И.О.</w:t>
      </w:r>
      <w:r w:rsidRPr="00451102">
        <w:rPr>
          <w:rFonts w:ascii="Times New Roman" w:eastAsia="Times New Roman" w:hAnsi="Times New Roman" w:cs="Times New Roman"/>
          <w:sz w:val="24"/>
          <w:szCs w:val="24"/>
          <w:lang w:eastAsia="ru-RU"/>
        </w:rPr>
        <w:t xml:space="preserve">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7),</w:t>
      </w:r>
      <w:r w:rsidR="00EC2076">
        <w:rPr>
          <w:rFonts w:ascii="Times New Roman" w:eastAsia="Times New Roman" w:hAnsi="Times New Roman" w:cs="Times New Roman"/>
          <w:sz w:val="24"/>
          <w:szCs w:val="24"/>
          <w:lang w:eastAsia="ru-RU"/>
        </w:rPr>
        <w:t xml:space="preserve"> письменное объяснение Ф.И.О.</w:t>
      </w:r>
      <w:r w:rsidRPr="00451102">
        <w:rPr>
          <w:rFonts w:ascii="Times New Roman" w:eastAsia="Times New Roman" w:hAnsi="Times New Roman" w:cs="Times New Roman"/>
          <w:sz w:val="24"/>
          <w:szCs w:val="24"/>
          <w:lang w:eastAsia="ru-RU"/>
        </w:rPr>
        <w:t xml:space="preserve"> (</w:t>
      </w:r>
      <w:r w:rsidRPr="00451102">
        <w:rPr>
          <w:rFonts w:ascii="Times New Roman" w:eastAsia="Times New Roman" w:hAnsi="Times New Roman" w:cs="Times New Roman"/>
          <w:sz w:val="24"/>
          <w:szCs w:val="24"/>
          <w:lang w:eastAsia="ru-RU"/>
        </w:rPr>
        <w:t>л.</w:t>
      </w:r>
      <w:r w:rsidR="00EC2076">
        <w:rPr>
          <w:rFonts w:ascii="Times New Roman" w:eastAsia="Times New Roman" w:hAnsi="Times New Roman" w:cs="Times New Roman"/>
          <w:sz w:val="24"/>
          <w:szCs w:val="24"/>
          <w:lang w:eastAsia="ru-RU"/>
        </w:rPr>
        <w:t>д</w:t>
      </w:r>
      <w:r w:rsidR="00EC2076">
        <w:rPr>
          <w:rFonts w:ascii="Times New Roman" w:eastAsia="Times New Roman" w:hAnsi="Times New Roman" w:cs="Times New Roman"/>
          <w:sz w:val="24"/>
          <w:szCs w:val="24"/>
          <w:lang w:eastAsia="ru-RU"/>
        </w:rPr>
        <w:t>. 8), копия паспорта Ф.И.О. дата</w:t>
      </w:r>
      <w:r w:rsidRPr="00451102">
        <w:rPr>
          <w:rFonts w:ascii="Times New Roman" w:eastAsia="Times New Roman" w:hAnsi="Times New Roman" w:cs="Times New Roman"/>
          <w:sz w:val="24"/>
          <w:szCs w:val="24"/>
          <w:lang w:eastAsia="ru-RU"/>
        </w:rPr>
        <w:t xml:space="preserve"> года рождения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9), копию протокола доставления несовершеннолетнего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11), рапорт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12); п</w:t>
      </w:r>
      <w:r w:rsidR="00EC2076">
        <w:rPr>
          <w:rFonts w:ascii="Times New Roman" w:eastAsia="Times New Roman" w:hAnsi="Times New Roman" w:cs="Times New Roman"/>
          <w:sz w:val="24"/>
          <w:szCs w:val="24"/>
          <w:lang w:eastAsia="ru-RU"/>
        </w:rPr>
        <w:t>исьменное объяснение Ф.И.О.</w:t>
      </w:r>
      <w:r w:rsidRPr="00451102">
        <w:rPr>
          <w:rFonts w:ascii="Times New Roman" w:eastAsia="Times New Roman" w:hAnsi="Times New Roman" w:cs="Times New Roman"/>
          <w:sz w:val="24"/>
          <w:szCs w:val="24"/>
          <w:lang w:eastAsia="ru-RU"/>
        </w:rPr>
        <w:t xml:space="preserve">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13); пи</w:t>
      </w:r>
      <w:r w:rsidR="00EC2076">
        <w:rPr>
          <w:rFonts w:ascii="Times New Roman" w:eastAsia="Times New Roman" w:hAnsi="Times New Roman" w:cs="Times New Roman"/>
          <w:sz w:val="24"/>
          <w:szCs w:val="24"/>
          <w:lang w:eastAsia="ru-RU"/>
        </w:rPr>
        <w:t>сьменное объяснение Ф.И.О.</w:t>
      </w:r>
      <w:r w:rsidRPr="00451102">
        <w:rPr>
          <w:rFonts w:ascii="Times New Roman" w:eastAsia="Times New Roman" w:hAnsi="Times New Roman" w:cs="Times New Roman"/>
          <w:sz w:val="24"/>
          <w:szCs w:val="24"/>
          <w:lang w:eastAsia="ru-RU"/>
        </w:rPr>
        <w:t xml:space="preserve">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14); протокол осмотра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15), кассовый чек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xml:space="preserve">. 16); </w:t>
      </w:r>
      <w:r w:rsidRPr="00451102">
        <w:rPr>
          <w:rFonts w:ascii="Times New Roman" w:eastAsia="Times New Roman" w:hAnsi="Times New Roman" w:cs="Times New Roman"/>
          <w:sz w:val="24"/>
          <w:szCs w:val="24"/>
          <w:lang w:eastAsia="ru-RU"/>
        </w:rPr>
        <w:t>фототаблицу</w:t>
      </w:r>
      <w:r w:rsidRPr="00451102">
        <w:rPr>
          <w:rFonts w:ascii="Times New Roman" w:eastAsia="Times New Roman" w:hAnsi="Times New Roman" w:cs="Times New Roman"/>
          <w:sz w:val="24"/>
          <w:szCs w:val="24"/>
          <w:lang w:eastAsia="ru-RU"/>
        </w:rPr>
        <w:t xml:space="preserve"> к протоколу осмотра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17-20); определение о приобщении к делу вещественных доказательств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21), акт приема-передачи вещественных доказательств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22); копию трудового договора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25), копию постановления Совета Министров Республики Крым от 18.08.2017 года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27),копию приговора в отношении Лебедева Ю.А. по ч. 1 ст. 157 УК РФ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28-29), ходатайство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30-31,32-33), справку о доходах Лебедевой А.С.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34), справку о составе семьи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35), копию накладной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36-37), копию свидетельства о государственной регистрации юридического лица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38), копию свидетельства о постановке на учет в налоговом органе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39), бытовую характеристику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40), производственную характеристику (</w:t>
      </w:r>
      <w:r w:rsidRPr="00451102">
        <w:rPr>
          <w:rFonts w:ascii="Times New Roman" w:eastAsia="Times New Roman" w:hAnsi="Times New Roman" w:cs="Times New Roman"/>
          <w:sz w:val="24"/>
          <w:szCs w:val="24"/>
          <w:lang w:eastAsia="ru-RU"/>
        </w:rPr>
        <w:t>л.д</w:t>
      </w:r>
      <w:r w:rsidRPr="00451102">
        <w:rPr>
          <w:rFonts w:ascii="Times New Roman" w:eastAsia="Times New Roman" w:hAnsi="Times New Roman" w:cs="Times New Roman"/>
          <w:sz w:val="24"/>
          <w:szCs w:val="24"/>
          <w:lang w:eastAsia="ru-RU"/>
        </w:rPr>
        <w:t>. 41),   суд находит вину Лебедевой А.С. в совершении административного правонарушения установленной.</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Деяние, совершенное Лебедевой А.С. мировой судья квалифицирует по ч. 2.1 ст. 14.16 КоАП РФ, как </w:t>
      </w:r>
      <w:r>
        <w:fldChar w:fldCharType="begin"/>
      </w:r>
      <w:r>
        <w:instrText xml:space="preserve"> HYPERLINK "consultantplus://offline/ref=938C0073F976400E1461E9393A68B63BB6A9B0A8547E36910D222C347060899D775E8703D241F0CBb9LCL" </w:instrText>
      </w:r>
      <w:r>
        <w:fldChar w:fldCharType="separate"/>
      </w:r>
      <w:r w:rsidRPr="00451102">
        <w:rPr>
          <w:rFonts w:ascii="Times New Roman" w:eastAsia="Times New Roman" w:hAnsi="Times New Roman" w:cs="Times New Roman"/>
          <w:color w:val="0000FF"/>
          <w:sz w:val="24"/>
          <w:szCs w:val="24"/>
          <w:u w:val="single"/>
          <w:lang w:eastAsia="ru-RU"/>
        </w:rPr>
        <w:t>розничная продажа</w:t>
      </w:r>
      <w:r>
        <w:fldChar w:fldCharType="end"/>
      </w:r>
      <w:r w:rsidRPr="00451102">
        <w:rPr>
          <w:rFonts w:ascii="Times New Roman" w:eastAsia="Times New Roman" w:hAnsi="Times New Roman" w:cs="Times New Roman"/>
          <w:sz w:val="24"/>
          <w:szCs w:val="24"/>
          <w:lang w:eastAsia="ru-RU"/>
        </w:rPr>
        <w:t xml:space="preserve"> несовершеннолетнему алкогольной продукции, если это действие не содержит </w:t>
      </w:r>
      <w:r>
        <w:fldChar w:fldCharType="begin"/>
      </w:r>
      <w:r>
        <w:instrText xml:space="preserve"> HYPERLINK "consultantplus://offline/ref=938C0073F976400E1461E9393A68B63BB6A9B1A5587436910D222C347060899D775E8707D1b4L5L" </w:instrText>
      </w:r>
      <w:r>
        <w:fldChar w:fldCharType="separate"/>
      </w:r>
      <w:r w:rsidRPr="00451102">
        <w:rPr>
          <w:rFonts w:ascii="Times New Roman" w:eastAsia="Times New Roman" w:hAnsi="Times New Roman" w:cs="Times New Roman"/>
          <w:color w:val="0000FF"/>
          <w:sz w:val="24"/>
          <w:szCs w:val="24"/>
          <w:u w:val="single"/>
          <w:lang w:eastAsia="ru-RU"/>
        </w:rPr>
        <w:t>уголовно наказуемого деяния</w:t>
      </w:r>
      <w:r>
        <w:fldChar w:fldCharType="end"/>
      </w:r>
      <w:r w:rsidRPr="00451102">
        <w:rPr>
          <w:rFonts w:ascii="Times New Roman" w:eastAsia="Times New Roman" w:hAnsi="Times New Roman" w:cs="Times New Roman"/>
          <w:sz w:val="24"/>
          <w:szCs w:val="24"/>
          <w:lang w:eastAsia="ru-RU"/>
        </w:rPr>
        <w:t>.</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Размер штрафной санкции, предусмотренной ч. 2.1 ст. 14.16 КоАП РФ за совершение данного правонарушения для граждан составляет от тридцати тысяч рублей до пятидесяти тысяч рублей.</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В силу ч. 2.2 ст.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По положениям ч. 2.3 ст. 4.1 КоАП РФ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При назначении наказания мировой судья учитывает общественную опасность содеянного, личность правонарушителя, его имущественное положение. Судом принимается во внимание, что у Лебедевой А.С. на иждивении находятся двое </w:t>
      </w:r>
      <w:r w:rsidRPr="00451102">
        <w:rPr>
          <w:rFonts w:ascii="Times New Roman" w:eastAsia="Times New Roman" w:hAnsi="Times New Roman" w:cs="Times New Roman"/>
          <w:sz w:val="24"/>
          <w:szCs w:val="24"/>
          <w:lang w:eastAsia="ru-RU"/>
        </w:rPr>
        <w:t>несовершеннолетних  детей</w:t>
      </w:r>
      <w:r w:rsidRPr="00451102">
        <w:rPr>
          <w:rFonts w:ascii="Times New Roman" w:eastAsia="Times New Roman" w:hAnsi="Times New Roman" w:cs="Times New Roman"/>
          <w:sz w:val="24"/>
          <w:szCs w:val="24"/>
          <w:lang w:eastAsia="ru-RU"/>
        </w:rPr>
        <w:t>, официальная заработная плата составляет 8200 рублей ежемесячно,  алименты на содержание детей Лебедева А.С. не получает, характеризуется положительно по месту жительства и по месту работы, семья состоит из шести человек, при этом семейный ежемесячный доход не составляет половину величины прожиточного минимума.</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Обстоятельств, отягчающих административную ответственность в соответствии со ст. 4.3 КоАП РФ, мировым судьей</w:t>
      </w:r>
      <w:r w:rsidRPr="00451102">
        <w:rPr>
          <w:rFonts w:ascii="Times New Roman" w:eastAsia="Times New Roman" w:hAnsi="Times New Roman" w:cs="Times New Roman"/>
          <w:sz w:val="24"/>
          <w:szCs w:val="24"/>
          <w:lang w:eastAsia="ru-RU"/>
        </w:rPr>
        <w:tab/>
        <w:t xml:space="preserve"> не установлено.</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Обстоятельством, смягчающим административную ответственность в соответствии со ст. 4.2 КоАП РФ, является признание </w:t>
      </w:r>
      <w:r w:rsidRPr="00451102">
        <w:rPr>
          <w:rFonts w:ascii="Times New Roman" w:eastAsia="Times New Roman" w:hAnsi="Times New Roman" w:cs="Times New Roman"/>
          <w:sz w:val="24"/>
          <w:szCs w:val="24"/>
          <w:lang w:eastAsia="ru-RU"/>
        </w:rPr>
        <w:t>Ледебевой</w:t>
      </w:r>
      <w:r w:rsidRPr="00451102">
        <w:rPr>
          <w:rFonts w:ascii="Times New Roman" w:eastAsia="Times New Roman" w:hAnsi="Times New Roman" w:cs="Times New Roman"/>
          <w:sz w:val="24"/>
          <w:szCs w:val="24"/>
          <w:lang w:eastAsia="ru-RU"/>
        </w:rPr>
        <w:t xml:space="preserve"> А.С. своей вины и раскаяние в </w:t>
      </w:r>
      <w:r w:rsidRPr="00451102">
        <w:rPr>
          <w:rFonts w:ascii="Times New Roman" w:eastAsia="Times New Roman" w:hAnsi="Times New Roman" w:cs="Times New Roman"/>
          <w:sz w:val="24"/>
          <w:szCs w:val="24"/>
          <w:lang w:eastAsia="ru-RU"/>
        </w:rPr>
        <w:t>содяенном</w:t>
      </w:r>
      <w:r w:rsidRPr="00451102">
        <w:rPr>
          <w:rFonts w:ascii="Times New Roman" w:eastAsia="Times New Roman" w:hAnsi="Times New Roman" w:cs="Times New Roman"/>
          <w:sz w:val="24"/>
          <w:szCs w:val="24"/>
          <w:lang w:eastAsia="ru-RU"/>
        </w:rPr>
        <w:t>.</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Учитывая все обстоятельства, судья полагает целесообразным назначить Лебедевой А.С. наказание в виде административного штрафа с применением ч. 2.3 ст. 4.1 КоАП РФ.</w:t>
      </w:r>
    </w:p>
    <w:p w:rsidR="00451102" w:rsidRPr="00451102" w:rsidP="004511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На основании изложенного, ч. 2.1 ст. 14.16 КоАП РФ, руководствуясь ст. 4.1, ст. 29.10 КоАП РФ, мировой судья</w:t>
      </w:r>
    </w:p>
    <w:p w:rsidR="00451102" w:rsidRPr="00451102" w:rsidP="0045110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1102" w:rsidRPr="00451102" w:rsidP="0045110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постановил:</w:t>
      </w:r>
    </w:p>
    <w:p w:rsidR="00451102" w:rsidRPr="00451102" w:rsidP="0045110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1102" w:rsidRPr="00451102" w:rsidP="004511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Лебедеву А.С.</w:t>
      </w:r>
      <w:r w:rsidRPr="00451102">
        <w:rPr>
          <w:rFonts w:ascii="Times New Roman" w:eastAsia="Times New Roman" w:hAnsi="Times New Roman" w:cs="Times New Roman"/>
          <w:sz w:val="24"/>
          <w:szCs w:val="24"/>
          <w:lang w:eastAsia="ru-RU"/>
        </w:rPr>
        <w:t xml:space="preserve"> признать виновной в совершении административного правонарушения, предусмотренного ч. 2.1 ст. 14.16 КоАП РФ, и назначить ей наказание в виде административного штрафа в размере 15000 (пятнадцать тысяч) рублей, подлежащий оплате на реквизиты: </w:t>
      </w:r>
      <w:r w:rsidRPr="00451102">
        <w:rPr>
          <w:rFonts w:ascii="Times New Roman" w:eastAsia="Times New Roman" w:hAnsi="Times New Roman" w:cs="Times New Roman"/>
          <w:sz w:val="24"/>
          <w:szCs w:val="24"/>
          <w:lang w:eastAsia="ru-RU"/>
        </w:rPr>
        <w:t>получатель  -</w:t>
      </w:r>
      <w:r w:rsidRPr="00451102">
        <w:rPr>
          <w:rFonts w:ascii="Times New Roman" w:eastAsia="Times New Roman" w:hAnsi="Times New Roman" w:cs="Times New Roman"/>
          <w:sz w:val="24"/>
          <w:szCs w:val="24"/>
          <w:lang w:eastAsia="ru-RU"/>
        </w:rPr>
        <w:t xml:space="preserve"> УФК (МО МВД России «Красноперекопский»),  р/с 40101810335100010001, ИНН 9106000078; КПП 910601001; БИК 043510001; ОКТМО 35718000.</w:t>
      </w:r>
    </w:p>
    <w:p w:rsidR="00451102" w:rsidRPr="00451102" w:rsidP="004511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Вещественное доказательство – кассовый чек № 0453.0048682</w:t>
      </w:r>
      <w:r w:rsidR="00EC2076">
        <w:rPr>
          <w:rFonts w:ascii="Times New Roman" w:eastAsia="Times New Roman" w:hAnsi="Times New Roman" w:cs="Times New Roman"/>
          <w:sz w:val="24"/>
          <w:szCs w:val="24"/>
          <w:lang w:eastAsia="ru-RU"/>
        </w:rPr>
        <w:t xml:space="preserve"> </w:t>
      </w:r>
      <w:r w:rsidR="00EC2076">
        <w:rPr>
          <w:rFonts w:ascii="Times New Roman" w:eastAsia="Times New Roman" w:hAnsi="Times New Roman" w:cs="Times New Roman"/>
          <w:sz w:val="24"/>
          <w:szCs w:val="24"/>
          <w:lang w:eastAsia="ru-RU"/>
        </w:rPr>
        <w:t>от дата</w:t>
      </w:r>
      <w:r w:rsidRPr="00451102">
        <w:rPr>
          <w:rFonts w:ascii="Times New Roman" w:eastAsia="Times New Roman" w:hAnsi="Times New Roman" w:cs="Times New Roman"/>
          <w:sz w:val="24"/>
          <w:szCs w:val="24"/>
          <w:lang w:eastAsia="ru-RU"/>
        </w:rPr>
        <w:t xml:space="preserve"> года на сумму 89,00 рублей по вступлению постановления в законную силу хранить при материалах дела в течение всего срока хранения последнего.</w:t>
      </w:r>
    </w:p>
    <w:p w:rsidR="00451102" w:rsidRPr="00451102" w:rsidP="004511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Вещественное доказательство – жестяную банку объемом 0,5 литра с напитком «REVO» вишня с содержанием этилового спирта 7,2 %, находящуюся в камере хранения </w:t>
      </w:r>
      <w:r w:rsidRPr="00451102">
        <w:rPr>
          <w:rFonts w:ascii="Times New Roman" w:eastAsia="Times New Roman" w:hAnsi="Times New Roman" w:cs="Times New Roman"/>
          <w:sz w:val="24"/>
          <w:szCs w:val="24"/>
          <w:lang w:eastAsia="ru-RU"/>
        </w:rPr>
        <w:t>изъятых вещей в спец. помещении № 7 хозяйственного блока МО МВД России «Красноперекопский» по вступлению постановления в законную силу – уничтожить.</w:t>
      </w:r>
    </w:p>
    <w:p w:rsidR="00451102" w:rsidRPr="00451102" w:rsidP="00451102">
      <w:pPr>
        <w:spacing w:after="0" w:line="240" w:lineRule="auto"/>
        <w:ind w:firstLine="709"/>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 </w:t>
      </w:r>
    </w:p>
    <w:p w:rsidR="00451102" w:rsidRPr="00451102" w:rsidP="00451102">
      <w:pPr>
        <w:spacing w:after="0" w:line="240" w:lineRule="auto"/>
        <w:ind w:firstLine="709"/>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451102" w:rsidRPr="00451102" w:rsidP="00451102">
      <w:pPr>
        <w:spacing w:after="0" w:line="240" w:lineRule="auto"/>
        <w:ind w:firstLine="709"/>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51102" w:rsidRPr="00451102" w:rsidP="00451102">
      <w:pPr>
        <w:spacing w:after="0" w:line="240" w:lineRule="auto"/>
        <w:ind w:firstLine="709"/>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 58 Красноперекопского судебного района Республики Крым. </w:t>
      </w:r>
    </w:p>
    <w:p w:rsidR="00451102" w:rsidRPr="00451102" w:rsidP="00451102">
      <w:pPr>
        <w:spacing w:after="0" w:line="240" w:lineRule="auto"/>
        <w:ind w:firstLine="709"/>
        <w:jc w:val="both"/>
        <w:rPr>
          <w:rFonts w:ascii="Times New Roman" w:eastAsia="Times New Roman" w:hAnsi="Times New Roman" w:cs="Times New Roman"/>
          <w:sz w:val="24"/>
          <w:szCs w:val="24"/>
          <w:lang w:eastAsia="ru-RU"/>
        </w:rPr>
      </w:pPr>
    </w:p>
    <w:p w:rsidR="00451102" w:rsidRPr="00451102" w:rsidP="00451102">
      <w:pPr>
        <w:spacing w:after="0" w:line="240" w:lineRule="auto"/>
        <w:jc w:val="both"/>
        <w:rPr>
          <w:rFonts w:ascii="Times New Roman" w:eastAsia="Times New Roman" w:hAnsi="Times New Roman" w:cs="Times New Roman"/>
          <w:sz w:val="24"/>
          <w:szCs w:val="24"/>
          <w:lang w:eastAsia="ru-RU"/>
        </w:rPr>
      </w:pPr>
      <w:r w:rsidRPr="00451102">
        <w:rPr>
          <w:rFonts w:ascii="Times New Roman" w:eastAsia="Times New Roman" w:hAnsi="Times New Roman" w:cs="Times New Roman"/>
          <w:sz w:val="24"/>
          <w:szCs w:val="24"/>
          <w:lang w:eastAsia="ru-RU"/>
        </w:rPr>
        <w:t xml:space="preserve">                Мировой судья</w:t>
      </w:r>
      <w:r w:rsidRPr="00451102">
        <w:rPr>
          <w:rFonts w:ascii="Times New Roman" w:eastAsia="Times New Roman" w:hAnsi="Times New Roman" w:cs="Times New Roman"/>
          <w:sz w:val="24"/>
          <w:szCs w:val="24"/>
          <w:lang w:eastAsia="ru-RU"/>
        </w:rPr>
        <w:tab/>
      </w:r>
      <w:r w:rsidRPr="00451102">
        <w:rPr>
          <w:rFonts w:ascii="Times New Roman" w:eastAsia="Times New Roman" w:hAnsi="Times New Roman" w:cs="Times New Roman"/>
          <w:sz w:val="24"/>
          <w:szCs w:val="24"/>
          <w:lang w:eastAsia="ru-RU"/>
        </w:rPr>
        <w:tab/>
      </w:r>
      <w:r w:rsidRPr="00451102">
        <w:rPr>
          <w:rFonts w:ascii="Times New Roman" w:eastAsia="Times New Roman" w:hAnsi="Times New Roman" w:cs="Times New Roman"/>
          <w:sz w:val="24"/>
          <w:szCs w:val="24"/>
          <w:lang w:eastAsia="ru-RU"/>
        </w:rPr>
        <w:tab/>
      </w:r>
      <w:r w:rsidRPr="00451102">
        <w:rPr>
          <w:rFonts w:ascii="Times New Roman" w:eastAsia="Times New Roman" w:hAnsi="Times New Roman" w:cs="Times New Roman"/>
          <w:sz w:val="24"/>
          <w:szCs w:val="24"/>
          <w:lang w:eastAsia="ru-RU"/>
        </w:rPr>
        <w:tab/>
      </w:r>
      <w:r w:rsidRPr="00451102">
        <w:rPr>
          <w:rFonts w:ascii="Times New Roman" w:eastAsia="Times New Roman" w:hAnsi="Times New Roman" w:cs="Times New Roman"/>
          <w:sz w:val="24"/>
          <w:szCs w:val="24"/>
          <w:lang w:eastAsia="ru-RU"/>
        </w:rPr>
        <w:tab/>
      </w:r>
      <w:r w:rsidRPr="00451102">
        <w:rPr>
          <w:rFonts w:ascii="Times New Roman" w:eastAsia="Times New Roman" w:hAnsi="Times New Roman" w:cs="Times New Roman"/>
          <w:sz w:val="24"/>
          <w:szCs w:val="24"/>
          <w:lang w:eastAsia="ru-RU"/>
        </w:rPr>
        <w:tab/>
      </w:r>
      <w:r w:rsidRPr="00451102">
        <w:rPr>
          <w:rFonts w:ascii="Times New Roman" w:eastAsia="Times New Roman" w:hAnsi="Times New Roman" w:cs="Times New Roman"/>
          <w:sz w:val="24"/>
          <w:szCs w:val="24"/>
          <w:lang w:eastAsia="ru-RU"/>
        </w:rPr>
        <w:tab/>
        <w:t>М.В. Матюшенко</w:t>
      </w:r>
    </w:p>
    <w:p w:rsidR="00451102" w:rsidRPr="00451102" w:rsidP="0045110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51102" w:rsidRPr="00451102" w:rsidP="00451102">
      <w:pPr>
        <w:spacing w:after="200" w:line="240" w:lineRule="auto"/>
        <w:rPr>
          <w:rFonts w:ascii="Times New Roman" w:eastAsia="Times New Roman" w:hAnsi="Times New Roman" w:cs="Times New Roman"/>
          <w:sz w:val="24"/>
          <w:szCs w:val="24"/>
          <w:lang w:eastAsia="ru-RU"/>
        </w:rPr>
      </w:pPr>
    </w:p>
    <w:p w:rsidR="000A4FC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09"/>
    <w:rsid w:val="000A4FC6"/>
    <w:rsid w:val="00434209"/>
    <w:rsid w:val="00451102"/>
    <w:rsid w:val="00EC20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5BC7723-8483-4DD0-8CBC-AED5C675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C207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C2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