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B5CA1" w:rsidP="005B5CA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Дело № 5-58-291/2017</w:t>
      </w:r>
    </w:p>
    <w:p w:rsidR="005B5CA1" w:rsidP="005B5C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5B5CA1" w:rsidP="005B5C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CA1" w:rsidP="005B5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 декабря </w:t>
      </w:r>
      <w:r>
        <w:rPr>
          <w:rFonts w:ascii="Times New Roman" w:hAnsi="Times New Roman"/>
          <w:sz w:val="24"/>
          <w:szCs w:val="24"/>
        </w:rPr>
        <w:t>2017 года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 Красноперекопск</w:t>
      </w:r>
    </w:p>
    <w:p w:rsidR="005B5CA1" w:rsidP="005B5CA1">
      <w:pPr>
        <w:pStyle w:val="NormalWeb"/>
        <w:spacing w:after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 xml:space="preserve">Мировой судья судебного участка № 58 Красноперекопского судебного района Республики Крым </w:t>
      </w:r>
      <w:r>
        <w:t xml:space="preserve">(296000, РФ, Республика Крым, г. Красноперекопск, 10 микрорайон, д. 4) Матюшенко М.В., </w:t>
      </w:r>
      <w:r>
        <w:rPr>
          <w:rFonts w:eastAsia="Arial Unicode MS"/>
        </w:rPr>
        <w:t xml:space="preserve">рассмотрев поступивший из Межрайонной инспекции Федеральной налоговой службы России № 2 по Республике Крым административный материал по ст. 15.5 Кодекса РФ об административных правонарушениях в отношении </w:t>
      </w:r>
    </w:p>
    <w:p w:rsidR="005B5CA1" w:rsidP="005B5CA1">
      <w:pPr>
        <w:pStyle w:val="NormalWeb"/>
        <w:spacing w:after="0"/>
        <w:jc w:val="both"/>
        <w:rPr>
          <w:rFonts w:eastAsia="Times New Roman"/>
        </w:rPr>
      </w:pPr>
      <w:r>
        <w:rPr>
          <w:color w:val="000000"/>
        </w:rPr>
        <w:t xml:space="preserve">                   </w:t>
      </w:r>
      <w:r>
        <w:rPr>
          <w:color w:val="000000"/>
        </w:rPr>
        <w:t>Скоробагатько</w:t>
      </w:r>
      <w:r>
        <w:rPr>
          <w:color w:val="000000"/>
        </w:rPr>
        <w:t xml:space="preserve"> </w:t>
      </w:r>
      <w:r w:rsidR="00590B1E">
        <w:rPr>
          <w:color w:val="000000"/>
        </w:rPr>
        <w:t>А.В., персональные данные</w:t>
      </w:r>
      <w:r>
        <w:t>, ра</w:t>
      </w:r>
      <w:r w:rsidR="00590B1E">
        <w:t>ботающего председателем ОО наименование предприятия</w:t>
      </w:r>
      <w:r>
        <w:t xml:space="preserve"> (ИНН 9106002445/КПП 910601001, юридический адрес:</w:t>
      </w:r>
      <w:r w:rsidR="00590B1E">
        <w:t xml:space="preserve"> адрес)</w:t>
      </w:r>
      <w:r>
        <w:t>,</w:t>
      </w:r>
    </w:p>
    <w:p w:rsidR="005B5CA1" w:rsidP="005B5CA1">
      <w:pPr>
        <w:pStyle w:val="NormalWeb"/>
        <w:spacing w:after="0"/>
        <w:ind w:firstLine="720"/>
        <w:jc w:val="both"/>
      </w:pPr>
    </w:p>
    <w:p w:rsidR="005B5CA1" w:rsidP="005B5CA1">
      <w:pPr>
        <w:pStyle w:val="NormalWeb"/>
        <w:spacing w:after="0"/>
        <w:ind w:firstLine="720"/>
        <w:jc w:val="center"/>
        <w:rPr>
          <w:rFonts w:eastAsia="Arial Unicode MS"/>
        </w:rPr>
      </w:pPr>
      <w:r>
        <w:rPr>
          <w:b/>
          <w:bCs/>
        </w:rPr>
        <w:t>УСТАНОВИЛ:</w:t>
      </w:r>
    </w:p>
    <w:p w:rsidR="005B5CA1" w:rsidP="005B5C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протоколу Межрайонн</w:t>
      </w:r>
      <w:r w:rsidR="00590B1E">
        <w:rPr>
          <w:rFonts w:ascii="Times New Roman" w:hAnsi="Times New Roman"/>
          <w:sz w:val="24"/>
          <w:szCs w:val="24"/>
        </w:rPr>
        <w:t xml:space="preserve">ой ИФНС России № </w:t>
      </w:r>
      <w:r w:rsidR="00590B1E">
        <w:rPr>
          <w:rFonts w:ascii="Times New Roman" w:hAnsi="Times New Roman"/>
          <w:sz w:val="24"/>
          <w:szCs w:val="24"/>
        </w:rPr>
        <w:t>2  по</w:t>
      </w:r>
      <w:r w:rsidR="00590B1E">
        <w:rPr>
          <w:rFonts w:ascii="Times New Roman" w:hAnsi="Times New Roman"/>
          <w:sz w:val="24"/>
          <w:szCs w:val="24"/>
        </w:rPr>
        <w:t xml:space="preserve"> РК № номер от дата г.  председателем ОО наименование предприятия</w:t>
      </w:r>
      <w:r>
        <w:rPr>
          <w:rFonts w:ascii="Times New Roman" w:hAnsi="Times New Roman"/>
          <w:sz w:val="24"/>
          <w:szCs w:val="24"/>
        </w:rPr>
        <w:t xml:space="preserve"> (ИНН 9106002445/КПП 910601001, юридический ад</w:t>
      </w:r>
      <w:r w:rsidR="00590B1E">
        <w:rPr>
          <w:rFonts w:ascii="Times New Roman" w:hAnsi="Times New Roman"/>
          <w:sz w:val="24"/>
          <w:szCs w:val="24"/>
        </w:rPr>
        <w:t>рес: адрес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 предоставлена налоговая декларация по налогу, уплачиваемому в связи с применением упрощенной системы налогообложения за 2016 г</w:t>
      </w:r>
      <w:r w:rsidR="00590B1E">
        <w:rPr>
          <w:rFonts w:ascii="Times New Roman" w:hAnsi="Times New Roman"/>
          <w:sz w:val="24"/>
          <w:szCs w:val="24"/>
        </w:rPr>
        <w:t xml:space="preserve">од, регистрационный номер </w:t>
      </w:r>
      <w:r w:rsidR="00590B1E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по почте в нарушение установленных законодательством о налогах и сборах сроков.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</w:rPr>
        <w:t>протоколу общего собрания учредителей</w:t>
      </w:r>
      <w:r>
        <w:rPr>
          <w:rFonts w:ascii="Times New Roman" w:hAnsi="Times New Roman"/>
          <w:sz w:val="24"/>
          <w:szCs w:val="24"/>
        </w:rPr>
        <w:t xml:space="preserve"> ед</w:t>
      </w:r>
      <w:r w:rsidR="00590B1E">
        <w:rPr>
          <w:rFonts w:ascii="Times New Roman" w:hAnsi="Times New Roman"/>
          <w:sz w:val="24"/>
          <w:szCs w:val="24"/>
        </w:rPr>
        <w:t>иноличным председателем ОО наименование предприятия</w:t>
      </w:r>
      <w:r>
        <w:rPr>
          <w:rFonts w:ascii="Times New Roman" w:hAnsi="Times New Roman"/>
          <w:sz w:val="24"/>
          <w:szCs w:val="24"/>
        </w:rPr>
        <w:t xml:space="preserve"> назначен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ОО наименование предприятия</w:t>
      </w:r>
      <w:r>
        <w:rPr>
          <w:rFonts w:ascii="Times New Roman" w:hAnsi="Times New Roman"/>
          <w:sz w:val="24"/>
          <w:szCs w:val="24"/>
        </w:rPr>
        <w:t xml:space="preserve"> (ИНН 9106002445/КПП 910601001) применяет упрощенную систему налогообложения с 01.01.2016 года, уведомление о переходе на упрощенную систему налогообложения (форма № 26.2-1 </w:t>
      </w:r>
      <w:r>
        <w:rPr>
          <w:rFonts w:ascii="Times New Roman" w:hAnsi="Times New Roman"/>
          <w:sz w:val="24"/>
          <w:szCs w:val="24"/>
        </w:rPr>
        <w:t>вх</w:t>
      </w:r>
      <w:r>
        <w:rPr>
          <w:rFonts w:ascii="Times New Roman" w:hAnsi="Times New Roman"/>
          <w:sz w:val="24"/>
          <w:szCs w:val="24"/>
        </w:rPr>
        <w:t>. № 1632 от 28.12.2015 года).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sz w:val="24"/>
          <w:szCs w:val="24"/>
        </w:rPr>
        <w:t>п.п</w:t>
      </w:r>
      <w:r>
        <w:rPr>
          <w:rFonts w:ascii="Times New Roman" w:hAnsi="Times New Roman"/>
          <w:sz w:val="24"/>
          <w:szCs w:val="24"/>
        </w:rPr>
        <w:t xml:space="preserve">. 4 п. 1 ст. 23 НК РФ </w:t>
      </w:r>
      <w:r>
        <w:rPr>
          <w:rFonts w:ascii="Times New Roman" w:eastAsia="Calibri" w:hAnsi="Times New Roman"/>
          <w:sz w:val="24"/>
          <w:szCs w:val="24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Согласно п. 3 ст. 80 НК РФ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</w:t>
      </w:r>
      <w:r>
        <w:fldChar w:fldCharType="begin"/>
      </w:r>
      <w:r>
        <w:instrText xml:space="preserve"> HYPERLINK "consultantplus://offline/ref=988F5B9F275719AE7566D05C7F140FEB1273E9F04AD8AD406AE37EC2o6k5Q" </w:instrText>
      </w:r>
      <w:r>
        <w:fldChar w:fldCharType="separate"/>
      </w:r>
      <w:r>
        <w:rPr>
          <w:rStyle w:val="Hyperlink"/>
          <w:rFonts w:ascii="Times New Roman" w:eastAsia="Calibri" w:hAnsi="Times New Roman"/>
          <w:sz w:val="24"/>
          <w:szCs w:val="24"/>
        </w:rPr>
        <w:t>форматам</w:t>
      </w:r>
      <w:r>
        <w:fldChar w:fldCharType="end"/>
      </w:r>
      <w:r>
        <w:rPr>
          <w:rFonts w:ascii="Times New Roman" w:eastAsia="Calibri" w:hAnsi="Times New Roman"/>
          <w:sz w:val="24"/>
          <w:szCs w:val="24"/>
        </w:rPr>
        <w:t xml:space="preserve">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Согласно ст. 80 НК РФ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 Налоговая декларация (расчет) представляется в установленные законодательством о налогах и сборах сроки.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соответствии с п. 1 ст. 346.19 НК РФ налоговым периодом по упрощенной системе налогообложения признается календарный год.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Согласно п. 1 ст. 346.23 НК РФ налогоплательщики – организации по итогам налогового периода представляют в налоговый орган по месту нахождения организации не позднее 31 марта года, следующего за истекшим налоговым периодом.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Согласно п. 1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Налоговая декларация по налогу, уплачиваемому в связи с применением упрощенной системы налогообложения за </w:t>
      </w:r>
      <w:r w:rsidR="00590B1E">
        <w:rPr>
          <w:rFonts w:ascii="Times New Roman" w:eastAsia="Calibri" w:hAnsi="Times New Roman"/>
          <w:sz w:val="24"/>
          <w:szCs w:val="24"/>
        </w:rPr>
        <w:t>2016 год по организации ОО наименование предприятия</w:t>
      </w:r>
      <w:r>
        <w:rPr>
          <w:rFonts w:ascii="Times New Roman" w:eastAsia="Calibri" w:hAnsi="Times New Roman"/>
          <w:sz w:val="24"/>
          <w:szCs w:val="24"/>
        </w:rPr>
        <w:t xml:space="preserve"> председателем </w:t>
      </w:r>
      <w:r>
        <w:rPr>
          <w:rFonts w:ascii="Times New Roman" w:eastAsia="Calibri" w:hAnsi="Times New Roman"/>
          <w:sz w:val="24"/>
          <w:szCs w:val="24"/>
        </w:rPr>
        <w:t>Скоробагатько</w:t>
      </w:r>
      <w:r>
        <w:rPr>
          <w:rFonts w:ascii="Times New Roman" w:eastAsia="Calibri" w:hAnsi="Times New Roman"/>
          <w:sz w:val="24"/>
          <w:szCs w:val="24"/>
        </w:rPr>
        <w:t xml:space="preserve"> А.В. должна быть представлена в Межрайонную ИФНС России № 2 по Республике Крым  в срок не позднее 31.03.2017 года, фактически первичная налоговая декларация по налогу, уплачиваемому в связи с применением упрощенной системы налогообложения за 2016 год представлена 26.04.2017 го</w:t>
      </w:r>
      <w:r w:rsidR="00590B1E">
        <w:rPr>
          <w:rFonts w:ascii="Times New Roman" w:eastAsia="Calibri" w:hAnsi="Times New Roman"/>
          <w:sz w:val="24"/>
          <w:szCs w:val="24"/>
        </w:rPr>
        <w:t xml:space="preserve">да, регистрационный номер </w:t>
      </w:r>
      <w:r w:rsidR="00590B1E">
        <w:rPr>
          <w:rFonts w:ascii="Times New Roman" w:eastAsia="Calibri" w:hAnsi="Times New Roman"/>
          <w:sz w:val="24"/>
          <w:szCs w:val="24"/>
        </w:rPr>
        <w:t>номер</w:t>
      </w:r>
      <w:r>
        <w:rPr>
          <w:rFonts w:ascii="Times New Roman" w:eastAsia="Calibri" w:hAnsi="Times New Roman"/>
          <w:sz w:val="24"/>
          <w:szCs w:val="24"/>
        </w:rPr>
        <w:t xml:space="preserve"> по почте.  </w:t>
      </w:r>
    </w:p>
    <w:p w:rsidR="005B5CA1" w:rsidP="005B5CA1">
      <w:pPr>
        <w:pStyle w:val="NoSpacing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 xml:space="preserve">             В судебном заседании </w:t>
      </w:r>
      <w:r>
        <w:rPr>
          <w:sz w:val="24"/>
          <w:szCs w:val="24"/>
        </w:rPr>
        <w:t>Скоробагатько</w:t>
      </w:r>
      <w:r>
        <w:rPr>
          <w:sz w:val="24"/>
          <w:szCs w:val="24"/>
        </w:rPr>
        <w:t xml:space="preserve"> А.В. были разъяснены права по ст. 25.1 КоАП РФ, положения ст. 51 Конституции РФ, выяснено, что в услугах переводчика и защитника он не нуждается, отводов и ходатайств не заявил, вину признал, в содеянном раскаялся, пояснил, что изначально он предоставил налоговую декларацию по налогу, уплачиваемому в связи с применением упрощенной системы налогообложения за 2016 год в январе 2017 года, но по неверной форме, не знал, что были изменения, по верной форме предоставил налоговую декларацию по налогу, уплачиваемому в связи с применением упрощенной системы налогообложения за 2016 год в Межрайонную ИФНС России № 2 по Республике Крым 26.04.2017 года.</w:t>
      </w:r>
    </w:p>
    <w:p w:rsidR="005B5CA1" w:rsidP="005B5C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Исследовав </w:t>
      </w:r>
      <w:r>
        <w:rPr>
          <w:sz w:val="24"/>
          <w:szCs w:val="24"/>
        </w:rPr>
        <w:t>материалы  дела</w:t>
      </w:r>
      <w:r>
        <w:rPr>
          <w:sz w:val="24"/>
          <w:szCs w:val="24"/>
        </w:rPr>
        <w:t>, мировой судья считает, что событие правонарушения имело место и его подтверждают материалы дела: протокол об админи</w:t>
      </w:r>
      <w:r w:rsidR="00590B1E">
        <w:rPr>
          <w:sz w:val="24"/>
          <w:szCs w:val="24"/>
        </w:rPr>
        <w:t>стративном правонарушении № номер от дата</w:t>
      </w:r>
      <w:r>
        <w:rPr>
          <w:sz w:val="24"/>
          <w:szCs w:val="24"/>
        </w:rPr>
        <w:t xml:space="preserve"> (л.д.1-2), копи</w:t>
      </w:r>
      <w:r w:rsidR="00590B1E">
        <w:rPr>
          <w:sz w:val="24"/>
          <w:szCs w:val="24"/>
        </w:rPr>
        <w:t>я акта налоговой проверки № номер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5-7), копия налоговой декларации по налогу, уплачиваемому в связи с применением упрощенной системы налогообложения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8), копия протокола № 1 обще</w:t>
      </w:r>
      <w:r w:rsidR="00590B1E">
        <w:rPr>
          <w:sz w:val="24"/>
          <w:szCs w:val="24"/>
        </w:rPr>
        <w:t>го собрания учредителей ОО наименование предприятия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9-11), копия протокола</w:t>
      </w:r>
      <w:r w:rsidR="00590B1E">
        <w:rPr>
          <w:sz w:val="24"/>
          <w:szCs w:val="24"/>
        </w:rPr>
        <w:t xml:space="preserve"> общего собрания членов ОО наименование предприятия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12-13).  </w:t>
      </w:r>
    </w:p>
    <w:p w:rsidR="005B5CA1" w:rsidP="005B5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Таким образом, вина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 в совершении административного правонарушения полностью подтверждается исследованными в судебном заседании доказательствами и его действия мировой судья квалифицирует по ст. 15.5 КоАП РФ </w:t>
      </w:r>
      <w:r>
        <w:rPr>
          <w:rFonts w:ascii="Times New Roman" w:eastAsia="Calibri" w:hAnsi="Times New Roman"/>
          <w:sz w:val="24"/>
          <w:szCs w:val="24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B5CA1" w:rsidP="005B5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При назначении наказания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  мировой судья учитывает характер и степень общественной опасности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B5CA1" w:rsidP="005B5CA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Обстоятельствами, смягчающими ответственность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>,  мировой</w:t>
      </w:r>
      <w:r>
        <w:rPr>
          <w:rFonts w:ascii="Times New Roman" w:hAnsi="Times New Roman"/>
          <w:sz w:val="24"/>
          <w:szCs w:val="24"/>
        </w:rPr>
        <w:t xml:space="preserve"> судья признает раскаяние в содеянном и наличие одного несовершеннолетнего ребенка.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отягчающих ответственность </w:t>
      </w:r>
      <w:r>
        <w:rPr>
          <w:rFonts w:ascii="Times New Roman" w:hAnsi="Times New Roman"/>
          <w:sz w:val="24"/>
          <w:szCs w:val="24"/>
        </w:rPr>
        <w:t>Скоробагатько</w:t>
      </w:r>
      <w:r>
        <w:rPr>
          <w:rFonts w:ascii="Times New Roman" w:hAnsi="Times New Roman"/>
          <w:sz w:val="24"/>
          <w:szCs w:val="24"/>
        </w:rPr>
        <w:t xml:space="preserve"> А.В., мировым судьей не установлено.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Учитывая вышеизложенное, руководствуясь </w:t>
      </w:r>
      <w:r>
        <w:rPr>
          <w:rFonts w:ascii="Times New Roman" w:hAnsi="Times New Roman"/>
          <w:sz w:val="24"/>
          <w:szCs w:val="24"/>
        </w:rPr>
        <w:t>ст.с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. 15.5, 29.9-29.11 </w:t>
      </w:r>
      <w:r>
        <w:rPr>
          <w:rFonts w:ascii="Times New Roman" w:hAnsi="Times New Roman"/>
          <w:sz w:val="24"/>
          <w:szCs w:val="24"/>
        </w:rPr>
        <w:t>Кодекса РФ об административных правонарушениях, мировой судья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5CA1" w:rsidP="005B5CA1">
      <w:pPr>
        <w:pStyle w:val="NormalWeb"/>
        <w:spacing w:after="0"/>
        <w:ind w:firstLine="3372"/>
        <w:rPr>
          <w:b/>
        </w:rPr>
      </w:pPr>
      <w:r>
        <w:rPr>
          <w:b/>
        </w:rPr>
        <w:t>ПОСТАНОВИЛ:</w:t>
      </w:r>
    </w:p>
    <w:p w:rsidR="005B5CA1" w:rsidP="005B5CA1">
      <w:pPr>
        <w:pStyle w:val="NormalWeb"/>
        <w:spacing w:after="0"/>
        <w:ind w:firstLine="3372"/>
        <w:rPr>
          <w:b/>
        </w:rPr>
      </w:pPr>
    </w:p>
    <w:p w:rsidR="005B5CA1" w:rsidP="005B5CA1">
      <w:pPr>
        <w:pStyle w:val="NormalWeb"/>
        <w:spacing w:after="0"/>
        <w:ind w:firstLine="708"/>
        <w:jc w:val="both"/>
      </w:pPr>
      <w:r>
        <w:t xml:space="preserve"> </w:t>
      </w:r>
      <w:r>
        <w:rPr>
          <w:color w:val="000000"/>
        </w:rPr>
        <w:t>Ск</w:t>
      </w:r>
      <w:r w:rsidR="00590B1E">
        <w:rPr>
          <w:color w:val="000000"/>
        </w:rPr>
        <w:t>оробагатько</w:t>
      </w:r>
      <w:r w:rsidR="00590B1E">
        <w:rPr>
          <w:color w:val="000000"/>
        </w:rPr>
        <w:t xml:space="preserve"> А.В.</w:t>
      </w:r>
      <w:r>
        <w:t xml:space="preserve"> признать виновным в совершении административного правонарушения по ст. </w:t>
      </w:r>
      <w:r>
        <w:t>15.5  Кодекса</w:t>
      </w:r>
      <w:r>
        <w:t xml:space="preserve"> РФ об административных правонарушениях и назначить  наказание в виде административного штрафа в</w:t>
      </w:r>
      <w:r>
        <w:t xml:space="preserve"> размере 300 (трехсот) рублей.</w:t>
      </w:r>
    </w:p>
    <w:p w:rsidR="005B5CA1" w:rsidP="005B5CA1">
      <w:pPr>
        <w:pStyle w:val="NormalWeb"/>
        <w:spacing w:after="0"/>
        <w:ind w:firstLine="708"/>
        <w:jc w:val="both"/>
        <w:rPr>
          <w:rStyle w:val="1"/>
          <w:color w:val="auto"/>
          <w:sz w:val="24"/>
          <w:szCs w:val="24"/>
          <w:lang w:bidi="ar-SA"/>
        </w:rPr>
      </w:pPr>
      <w:r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 2 по Республике Крым)</w:t>
      </w:r>
      <w:r>
        <w:rPr>
          <w:rStyle w:val="1"/>
        </w:rPr>
        <w:t>, расчетный счет 40101810335100010001, банк получателя  - Отделение по Республике Крым Центрального банка РФ, открытый УФК по РК, банковский идентификационный код 043510001, код бюджетной классификации – 182 1 1603030 016000140, код (ОКТМО) – 35718000, код налогового органа – 9106, КПП налогового органа – 910601001, ИНН налогового органа – 9106000021, УИН - 0.</w:t>
      </w:r>
    </w:p>
    <w:p w:rsidR="005B5CA1" w:rsidP="005B5CA1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Квитанция об уплате штрафа должна быть представлена мировому </w:t>
      </w:r>
      <w:r>
        <w:rPr>
          <w:rFonts w:ascii="Times New Roman" w:hAnsi="Times New Roman"/>
          <w:sz w:val="24"/>
          <w:szCs w:val="24"/>
        </w:rPr>
        <w:t>судье  судебного</w:t>
      </w:r>
      <w:r>
        <w:rPr>
          <w:rFonts w:ascii="Times New Roman" w:hAnsi="Times New Roman"/>
          <w:sz w:val="24"/>
          <w:szCs w:val="24"/>
        </w:rPr>
        <w:t xml:space="preserve"> участка № 58  Красноперекопского судебного района Республики Крым до истечения срока уплаты штрафа.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суток со дня </w:t>
      </w:r>
      <w:r>
        <w:rPr>
          <w:rFonts w:ascii="Times New Roman" w:hAnsi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>
        <w:rPr>
          <w:rFonts w:ascii="Times New Roman" w:hAnsi="Times New Roman"/>
          <w:sz w:val="24"/>
          <w:szCs w:val="24"/>
        </w:rPr>
        <w:t>через мирового судью</w:t>
      </w:r>
      <w:r>
        <w:rPr>
          <w:rFonts w:ascii="Times New Roman" w:hAnsi="Times New Roman"/>
          <w:sz w:val="24"/>
          <w:szCs w:val="24"/>
        </w:rPr>
        <w:t xml:space="preserve"> в Красноперекопский районный суд Республики Крым.</w:t>
      </w:r>
    </w:p>
    <w:p w:rsidR="005B5CA1" w:rsidP="005B5C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310B" w:rsidP="005B5CA1">
      <w:r>
        <w:rPr>
          <w:rFonts w:ascii="Times New Roman" w:hAnsi="Times New Roman"/>
          <w:sz w:val="24"/>
          <w:szCs w:val="24"/>
        </w:rPr>
        <w:t xml:space="preserve">Мировой </w:t>
      </w:r>
      <w:r>
        <w:rPr>
          <w:rFonts w:ascii="Times New Roman" w:hAnsi="Times New Roman"/>
          <w:sz w:val="24"/>
          <w:szCs w:val="24"/>
        </w:rPr>
        <w:t xml:space="preserve">судья: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М.В.Матюшенко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9B"/>
    <w:rsid w:val="00125E9B"/>
    <w:rsid w:val="00590B1E"/>
    <w:rsid w:val="005B5CA1"/>
    <w:rsid w:val="00AB3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CB7CC-8872-4E3E-8060-08F79421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CA1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5CA1"/>
    <w:pPr>
      <w:spacing w:after="0" w:line="240" w:lineRule="auto"/>
    </w:pPr>
  </w:style>
  <w:style w:type="character" w:customStyle="1" w:styleId="1">
    <w:name w:val="Основной текст1"/>
    <w:basedOn w:val="DefaultParagraphFont"/>
    <w:rsid w:val="005B5CA1"/>
    <w:rPr>
      <w:rFonts w:ascii="Times New Roman" w:hAnsi="Times New Roman" w:cs="Times New Roman" w:hint="default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5B5C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9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9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