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D25EA2" w:rsidP="00895388">
      <w:pPr>
        <w:spacing w:after="0" w:line="240" w:lineRule="auto"/>
        <w:jc w:val="right"/>
        <w:rPr>
          <w:rFonts w:ascii="Times New Roman" w:hAnsi="Times New Roman" w:cs="Times New Roman"/>
          <w:color w:val="000000"/>
          <w:sz w:val="18"/>
          <w:szCs w:val="18"/>
          <w:lang w:eastAsia="ru-RU"/>
        </w:rPr>
      </w:pPr>
      <w:r w:rsidRPr="00D25EA2">
        <w:rPr>
          <w:rFonts w:ascii="Times New Roman" w:hAnsi="Times New Roman" w:cs="Times New Roman"/>
          <w:color w:val="000000"/>
          <w:sz w:val="18"/>
          <w:szCs w:val="18"/>
          <w:lang w:eastAsia="ru-RU"/>
        </w:rPr>
        <w:t>Дело № 5-58-</w:t>
      </w:r>
      <w:r w:rsidRPr="00D25EA2" w:rsidR="00FA478F">
        <w:rPr>
          <w:rFonts w:ascii="Times New Roman" w:hAnsi="Times New Roman" w:cs="Times New Roman"/>
          <w:color w:val="000000"/>
          <w:sz w:val="18"/>
          <w:szCs w:val="18"/>
          <w:lang w:eastAsia="ru-RU"/>
        </w:rPr>
        <w:t>359/2024</w:t>
      </w:r>
    </w:p>
    <w:p w:rsidR="00222FEF" w:rsidRPr="00D25EA2" w:rsidP="00895388">
      <w:pPr>
        <w:spacing w:after="0" w:line="240" w:lineRule="auto"/>
        <w:jc w:val="right"/>
        <w:rPr>
          <w:rFonts w:ascii="Times New Roman" w:hAnsi="Times New Roman" w:cs="Times New Roman"/>
          <w:color w:val="000000"/>
          <w:sz w:val="18"/>
          <w:szCs w:val="18"/>
          <w:lang w:eastAsia="ru-RU"/>
        </w:rPr>
      </w:pPr>
      <w:r w:rsidRPr="00D25EA2">
        <w:rPr>
          <w:rFonts w:ascii="Times New Roman" w:hAnsi="Times New Roman" w:cs="Times New Roman"/>
          <w:color w:val="000000"/>
          <w:sz w:val="18"/>
          <w:szCs w:val="18"/>
          <w:lang w:eastAsia="ru-RU"/>
        </w:rPr>
        <w:t>УИД 61MS0131</w:t>
      </w:r>
      <w:r w:rsidRPr="00D25EA2" w:rsidR="005D61BF">
        <w:rPr>
          <w:rFonts w:ascii="Times New Roman" w:hAnsi="Times New Roman" w:cs="Times New Roman"/>
          <w:color w:val="000000"/>
          <w:sz w:val="18"/>
          <w:szCs w:val="18"/>
          <w:lang w:eastAsia="ru-RU"/>
        </w:rPr>
        <w:t>-01-</w:t>
      </w:r>
      <w:r w:rsidRPr="00D25EA2">
        <w:rPr>
          <w:rFonts w:ascii="Times New Roman" w:hAnsi="Times New Roman" w:cs="Times New Roman"/>
          <w:color w:val="000000"/>
          <w:sz w:val="18"/>
          <w:szCs w:val="18"/>
          <w:lang w:eastAsia="ru-RU"/>
        </w:rPr>
        <w:t>2024-003288-11</w:t>
      </w:r>
    </w:p>
    <w:p w:rsidR="00222FEF" w:rsidRPr="00D25EA2" w:rsidP="00895388">
      <w:pPr>
        <w:spacing w:after="0" w:line="240" w:lineRule="auto"/>
        <w:jc w:val="right"/>
        <w:rPr>
          <w:rFonts w:ascii="Times New Roman" w:hAnsi="Times New Roman" w:cs="Times New Roman"/>
          <w:color w:val="000000"/>
          <w:sz w:val="18"/>
          <w:szCs w:val="18"/>
          <w:lang w:eastAsia="ru-RU"/>
        </w:rPr>
      </w:pPr>
    </w:p>
    <w:p w:rsidR="005D0D8C" w:rsidRPr="00D25EA2" w:rsidP="009F7BFC">
      <w:pPr>
        <w:spacing w:after="0" w:line="240" w:lineRule="auto"/>
        <w:jc w:val="center"/>
        <w:rPr>
          <w:rFonts w:ascii="Times New Roman" w:hAnsi="Times New Roman" w:cs="Times New Roman"/>
          <w:b/>
          <w:bCs/>
          <w:color w:val="000000"/>
          <w:sz w:val="18"/>
          <w:szCs w:val="18"/>
          <w:lang w:eastAsia="ru-RU"/>
        </w:rPr>
      </w:pPr>
      <w:r w:rsidRPr="00D25EA2">
        <w:rPr>
          <w:rFonts w:ascii="Times New Roman" w:hAnsi="Times New Roman" w:cs="Times New Roman"/>
          <w:b/>
          <w:bCs/>
          <w:color w:val="000000"/>
          <w:sz w:val="18"/>
          <w:szCs w:val="18"/>
          <w:lang w:eastAsia="ru-RU"/>
        </w:rPr>
        <w:t>П</w:t>
      </w:r>
      <w:r w:rsidRPr="00D25EA2">
        <w:rPr>
          <w:rFonts w:ascii="Times New Roman" w:hAnsi="Times New Roman" w:cs="Times New Roman"/>
          <w:b/>
          <w:bCs/>
          <w:color w:val="000000"/>
          <w:sz w:val="18"/>
          <w:szCs w:val="18"/>
          <w:lang w:eastAsia="ru-RU"/>
        </w:rPr>
        <w:t xml:space="preserve"> О С Т А Н О В Л Е Н И Е</w:t>
      </w:r>
    </w:p>
    <w:p w:rsidR="00D65462" w:rsidRPr="00D25EA2" w:rsidP="00ED1349">
      <w:pPr>
        <w:spacing w:after="0" w:line="240" w:lineRule="auto"/>
        <w:jc w:val="center"/>
        <w:rPr>
          <w:rFonts w:ascii="Times New Roman" w:hAnsi="Times New Roman" w:cs="Times New Roman"/>
          <w:b/>
          <w:bCs/>
          <w:color w:val="000000"/>
          <w:sz w:val="18"/>
          <w:szCs w:val="18"/>
          <w:lang w:eastAsia="ru-RU"/>
        </w:rPr>
      </w:pPr>
      <w:r w:rsidRPr="00D25EA2">
        <w:rPr>
          <w:rFonts w:ascii="Times New Roman" w:hAnsi="Times New Roman" w:cs="Times New Roman"/>
          <w:b/>
          <w:bCs/>
          <w:color w:val="000000"/>
          <w:sz w:val="18"/>
          <w:szCs w:val="18"/>
          <w:lang w:eastAsia="ru-RU"/>
        </w:rPr>
        <w:t>о назначении административного наказания</w:t>
      </w:r>
    </w:p>
    <w:p w:rsidR="00CE1204" w:rsidRPr="00D25EA2" w:rsidP="00ED1349">
      <w:pPr>
        <w:spacing w:after="0" w:line="240" w:lineRule="auto"/>
        <w:jc w:val="center"/>
        <w:rPr>
          <w:rFonts w:ascii="Times New Roman" w:hAnsi="Times New Roman" w:cs="Times New Roman"/>
          <w:b/>
          <w:bCs/>
          <w:color w:val="000000"/>
          <w:sz w:val="18"/>
          <w:szCs w:val="18"/>
          <w:lang w:eastAsia="ru-RU"/>
        </w:rPr>
      </w:pPr>
    </w:p>
    <w:p w:rsidR="00CE1204" w:rsidRPr="00D25EA2" w:rsidP="00222FEF">
      <w:pPr>
        <w:spacing w:before="120" w:after="120" w:line="240" w:lineRule="auto"/>
        <w:contextualSpacing/>
        <w:jc w:val="both"/>
        <w:rPr>
          <w:rFonts w:ascii="Times New Roman" w:eastAsia="Arial Unicode MS" w:hAnsi="Times New Roman" w:cs="Times New Roman"/>
          <w:color w:val="000000"/>
          <w:sz w:val="18"/>
          <w:szCs w:val="18"/>
          <w:lang w:eastAsia="ru-RU"/>
        </w:rPr>
      </w:pPr>
      <w:r w:rsidRPr="00D25EA2">
        <w:rPr>
          <w:rFonts w:ascii="Times New Roman" w:eastAsia="Arial Unicode MS" w:hAnsi="Times New Roman" w:cs="Times New Roman"/>
          <w:color w:val="000000"/>
          <w:sz w:val="18"/>
          <w:szCs w:val="18"/>
          <w:lang w:eastAsia="ru-RU"/>
        </w:rPr>
        <w:t xml:space="preserve">       </w:t>
      </w:r>
      <w:r w:rsidRPr="00D25EA2" w:rsidR="00FA478F">
        <w:rPr>
          <w:rFonts w:ascii="Times New Roman" w:eastAsia="Arial Unicode MS" w:hAnsi="Times New Roman" w:cs="Times New Roman"/>
          <w:color w:val="000000"/>
          <w:sz w:val="18"/>
          <w:szCs w:val="18"/>
          <w:lang w:eastAsia="ru-RU"/>
        </w:rPr>
        <w:t>10</w:t>
      </w:r>
      <w:r w:rsidRPr="00D25EA2" w:rsidR="00C30812">
        <w:rPr>
          <w:rFonts w:ascii="Times New Roman" w:eastAsia="Arial Unicode MS" w:hAnsi="Times New Roman" w:cs="Times New Roman"/>
          <w:color w:val="000000"/>
          <w:sz w:val="18"/>
          <w:szCs w:val="18"/>
          <w:lang w:eastAsia="ru-RU"/>
        </w:rPr>
        <w:t xml:space="preserve"> октября </w:t>
      </w:r>
      <w:r w:rsidRPr="00D25EA2" w:rsidR="00FA478F">
        <w:rPr>
          <w:rFonts w:ascii="Times New Roman" w:eastAsia="Arial Unicode MS" w:hAnsi="Times New Roman" w:cs="Times New Roman"/>
          <w:color w:val="000000"/>
          <w:sz w:val="18"/>
          <w:szCs w:val="18"/>
          <w:lang w:eastAsia="ru-RU"/>
        </w:rPr>
        <w:t>2024</w:t>
      </w:r>
      <w:r w:rsidRPr="00D25EA2" w:rsidR="00C30812">
        <w:rPr>
          <w:rFonts w:ascii="Times New Roman" w:eastAsia="Arial Unicode MS" w:hAnsi="Times New Roman" w:cs="Times New Roman"/>
          <w:color w:val="000000"/>
          <w:sz w:val="18"/>
          <w:szCs w:val="18"/>
          <w:lang w:eastAsia="ru-RU"/>
        </w:rPr>
        <w:t xml:space="preserve"> </w:t>
      </w:r>
      <w:r w:rsidRPr="00D25EA2" w:rsidR="00222FEF">
        <w:rPr>
          <w:rFonts w:ascii="Times New Roman" w:eastAsia="Arial Unicode MS" w:hAnsi="Times New Roman" w:cs="Times New Roman"/>
          <w:color w:val="000000"/>
          <w:sz w:val="18"/>
          <w:szCs w:val="18"/>
          <w:lang w:eastAsia="ru-RU"/>
        </w:rPr>
        <w:t xml:space="preserve"> года                    </w:t>
      </w:r>
      <w:r w:rsidRPr="00D25EA2" w:rsidR="00FA478F">
        <w:rPr>
          <w:rFonts w:ascii="Times New Roman" w:eastAsia="Arial Unicode MS" w:hAnsi="Times New Roman" w:cs="Times New Roman"/>
          <w:color w:val="000000"/>
          <w:sz w:val="18"/>
          <w:szCs w:val="18"/>
          <w:lang w:eastAsia="ru-RU"/>
        </w:rPr>
        <w:t xml:space="preserve">                       </w:t>
      </w:r>
      <w:r w:rsidRPr="00D25EA2">
        <w:rPr>
          <w:rFonts w:ascii="Times New Roman" w:eastAsia="Arial Unicode MS" w:hAnsi="Times New Roman" w:cs="Times New Roman"/>
          <w:color w:val="000000"/>
          <w:sz w:val="18"/>
          <w:szCs w:val="18"/>
          <w:lang w:eastAsia="ru-RU"/>
        </w:rPr>
        <w:t xml:space="preserve"> г. Красноперекопск</w:t>
      </w:r>
    </w:p>
    <w:p w:rsidR="00222FEF" w:rsidRPr="00D25EA2" w:rsidP="00222FEF">
      <w:pPr>
        <w:spacing w:before="120" w:after="120" w:line="240" w:lineRule="auto"/>
        <w:contextualSpacing/>
        <w:jc w:val="both"/>
        <w:rPr>
          <w:rFonts w:ascii="Times New Roman" w:hAnsi="Times New Roman" w:cs="Times New Roman"/>
          <w:color w:val="000000"/>
          <w:sz w:val="18"/>
          <w:szCs w:val="18"/>
          <w:lang w:eastAsia="ru-RU"/>
        </w:rPr>
      </w:pPr>
      <w:r w:rsidRPr="00D25EA2">
        <w:rPr>
          <w:rFonts w:ascii="Times New Roman" w:eastAsia="Arial Unicode MS" w:hAnsi="Times New Roman" w:cs="Times New Roman"/>
          <w:color w:val="000000"/>
          <w:sz w:val="18"/>
          <w:szCs w:val="18"/>
          <w:lang w:eastAsia="ru-RU"/>
        </w:rPr>
        <w:t xml:space="preserve">        </w:t>
      </w:r>
      <w:r w:rsidRPr="00D25EA2" w:rsidR="00F72A06">
        <w:rPr>
          <w:rFonts w:ascii="Times New Roman" w:eastAsia="Arial Unicode MS" w:hAnsi="Times New Roman" w:cs="Times New Roman"/>
          <w:color w:val="000000"/>
          <w:sz w:val="18"/>
          <w:szCs w:val="18"/>
          <w:lang w:eastAsia="ru-RU"/>
        </w:rPr>
        <w:t>М</w:t>
      </w:r>
      <w:r w:rsidRPr="00D25EA2" w:rsidR="005D0D8C">
        <w:rPr>
          <w:rFonts w:ascii="Times New Roman" w:eastAsia="Arial Unicode MS" w:hAnsi="Times New Roman" w:cs="Times New Roman"/>
          <w:color w:val="000000"/>
          <w:sz w:val="18"/>
          <w:szCs w:val="18"/>
          <w:lang w:eastAsia="ru-RU"/>
        </w:rPr>
        <w:t xml:space="preserve">ировой судья </w:t>
      </w:r>
      <w:r w:rsidRPr="00D25EA2">
        <w:rPr>
          <w:rFonts w:ascii="Times New Roman" w:hAnsi="Times New Roman" w:cs="Times New Roman"/>
          <w:color w:val="000000"/>
          <w:sz w:val="18"/>
          <w:szCs w:val="18"/>
          <w:lang w:eastAsia="ru-RU"/>
        </w:rPr>
        <w:t xml:space="preserve">судебного участка № </w:t>
      </w:r>
      <w:r w:rsidRPr="00D25EA2">
        <w:rPr>
          <w:rFonts w:ascii="Times New Roman" w:hAnsi="Times New Roman" w:cs="Times New Roman"/>
          <w:color w:val="000000"/>
          <w:sz w:val="18"/>
          <w:szCs w:val="18"/>
          <w:lang w:eastAsia="ru-RU"/>
        </w:rPr>
        <w:t>58</w:t>
      </w:r>
      <w:r w:rsidRPr="00D25EA2" w:rsidR="005D0D8C">
        <w:rPr>
          <w:rFonts w:ascii="Times New Roman" w:hAnsi="Times New Roman" w:cs="Times New Roman"/>
          <w:color w:val="000000"/>
          <w:sz w:val="18"/>
          <w:szCs w:val="18"/>
          <w:lang w:eastAsia="ru-RU"/>
        </w:rPr>
        <w:t xml:space="preserve"> Красноперекопского судебного района</w:t>
      </w:r>
      <w:r w:rsidRPr="00D25EA2" w:rsidR="00C30812">
        <w:rPr>
          <w:rFonts w:ascii="Times New Roman" w:hAnsi="Times New Roman" w:cs="Times New Roman"/>
          <w:color w:val="000000"/>
          <w:sz w:val="18"/>
          <w:szCs w:val="18"/>
          <w:lang w:eastAsia="ru-RU"/>
        </w:rPr>
        <w:t xml:space="preserve"> (Красноперекопский муниципальный район и городской округ Красноперекопск)</w:t>
      </w:r>
      <w:r w:rsidRPr="00D25EA2" w:rsidR="005D0D8C">
        <w:rPr>
          <w:rFonts w:ascii="Times New Roman" w:hAnsi="Times New Roman" w:cs="Times New Roman"/>
          <w:color w:val="000000"/>
          <w:sz w:val="18"/>
          <w:szCs w:val="18"/>
          <w:lang w:eastAsia="ru-RU"/>
        </w:rPr>
        <w:t xml:space="preserve"> Респ</w:t>
      </w:r>
      <w:r w:rsidRPr="00D25EA2">
        <w:rPr>
          <w:rFonts w:ascii="Times New Roman" w:hAnsi="Times New Roman" w:cs="Times New Roman"/>
          <w:color w:val="000000"/>
          <w:sz w:val="18"/>
          <w:szCs w:val="18"/>
          <w:lang w:eastAsia="ru-RU"/>
        </w:rPr>
        <w:t xml:space="preserve">ублики Крым </w:t>
      </w:r>
      <w:r w:rsidRPr="00D25EA2" w:rsidR="00C30812">
        <w:rPr>
          <w:rFonts w:ascii="Times New Roman" w:hAnsi="Times New Roman" w:cs="Times New Roman"/>
          <w:color w:val="000000"/>
          <w:sz w:val="18"/>
          <w:szCs w:val="18"/>
          <w:lang w:eastAsia="ru-RU"/>
        </w:rPr>
        <w:t xml:space="preserve">Захарова </w:t>
      </w:r>
      <w:r w:rsidRPr="00D25EA2" w:rsidR="00FA478F">
        <w:rPr>
          <w:rFonts w:ascii="Times New Roman" w:hAnsi="Times New Roman" w:cs="Times New Roman"/>
          <w:color w:val="000000"/>
          <w:sz w:val="18"/>
          <w:szCs w:val="18"/>
          <w:lang w:eastAsia="ru-RU"/>
        </w:rPr>
        <w:t>Анастасия Сергеевна,</w:t>
      </w:r>
      <w:r w:rsidRPr="00D25EA2">
        <w:rPr>
          <w:rFonts w:ascii="Times New Roman" w:eastAsia="Arial Unicode MS" w:hAnsi="Times New Roman" w:cs="Times New Roman"/>
          <w:color w:val="000000"/>
          <w:sz w:val="18"/>
          <w:szCs w:val="18"/>
          <w:lang w:eastAsia="ru-RU"/>
        </w:rPr>
        <w:t xml:space="preserve"> (296002, Российская Федерация, Республика Крым, г. Красноперекопск, мкр. 10, д. 4)</w:t>
      </w:r>
      <w:r w:rsidRPr="00D25EA2" w:rsidR="005D0D8C">
        <w:rPr>
          <w:rFonts w:ascii="Times New Roman" w:hAnsi="Times New Roman" w:cs="Times New Roman"/>
          <w:color w:val="000000"/>
          <w:sz w:val="18"/>
          <w:szCs w:val="18"/>
          <w:lang w:eastAsia="ru-RU"/>
        </w:rPr>
        <w:t xml:space="preserve">, </w:t>
      </w:r>
      <w:r w:rsidRPr="00D25EA2" w:rsidR="005D0D8C">
        <w:rPr>
          <w:rFonts w:ascii="Times New Roman" w:eastAsia="Arial Unicode MS" w:hAnsi="Times New Roman" w:cs="Times New Roman"/>
          <w:color w:val="000000"/>
          <w:sz w:val="18"/>
          <w:szCs w:val="18"/>
          <w:lang w:eastAsia="ru-RU"/>
        </w:rPr>
        <w:t xml:space="preserve">рассмотрев в </w:t>
      </w:r>
      <w:r w:rsidRPr="00D25EA2">
        <w:rPr>
          <w:rFonts w:ascii="Times New Roman" w:eastAsia="Arial Unicode MS" w:hAnsi="Times New Roman" w:cs="Times New Roman"/>
          <w:color w:val="000000"/>
          <w:sz w:val="18"/>
          <w:szCs w:val="18"/>
          <w:lang w:eastAsia="ru-RU"/>
        </w:rPr>
        <w:t xml:space="preserve">открытом судебном заседании </w:t>
      </w:r>
      <w:r w:rsidRPr="00D25EA2" w:rsidR="005D0D8C">
        <w:rPr>
          <w:rFonts w:ascii="Times New Roman" w:eastAsia="Arial Unicode MS" w:hAnsi="Times New Roman" w:cs="Times New Roman"/>
          <w:color w:val="000000"/>
          <w:sz w:val="18"/>
          <w:szCs w:val="18"/>
          <w:lang w:eastAsia="ru-RU"/>
        </w:rPr>
        <w:t>дело об административном правонарушении, предусмотренном ч.</w:t>
      </w:r>
      <w:r w:rsidRPr="00D25EA2">
        <w:rPr>
          <w:rFonts w:ascii="Times New Roman" w:eastAsia="Arial Unicode MS" w:hAnsi="Times New Roman" w:cs="Times New Roman"/>
          <w:color w:val="000000"/>
          <w:sz w:val="18"/>
          <w:szCs w:val="18"/>
          <w:lang w:eastAsia="ru-RU"/>
        </w:rPr>
        <w:t xml:space="preserve"> </w:t>
      </w:r>
      <w:r w:rsidRPr="00D25EA2" w:rsidR="005D0D8C">
        <w:rPr>
          <w:rFonts w:ascii="Times New Roman" w:eastAsia="Arial Unicode MS" w:hAnsi="Times New Roman" w:cs="Times New Roman"/>
          <w:color w:val="000000"/>
          <w:sz w:val="18"/>
          <w:szCs w:val="18"/>
          <w:lang w:eastAsia="ru-RU"/>
        </w:rPr>
        <w:t>4 ст.</w:t>
      </w:r>
      <w:r w:rsidRPr="00D25EA2">
        <w:rPr>
          <w:rFonts w:ascii="Times New Roman" w:eastAsia="Arial Unicode MS" w:hAnsi="Times New Roman" w:cs="Times New Roman"/>
          <w:color w:val="000000"/>
          <w:sz w:val="18"/>
          <w:szCs w:val="18"/>
          <w:lang w:eastAsia="ru-RU"/>
        </w:rPr>
        <w:t xml:space="preserve"> </w:t>
      </w:r>
      <w:r w:rsidRPr="00D25EA2" w:rsidR="005D0D8C">
        <w:rPr>
          <w:rFonts w:ascii="Times New Roman" w:eastAsia="Arial Unicode MS" w:hAnsi="Times New Roman" w:cs="Times New Roman"/>
          <w:color w:val="000000"/>
          <w:sz w:val="18"/>
          <w:szCs w:val="18"/>
          <w:lang w:eastAsia="ru-RU"/>
        </w:rPr>
        <w:t xml:space="preserve">12.15 </w:t>
      </w:r>
      <w:r w:rsidRPr="00D25EA2">
        <w:rPr>
          <w:rFonts w:ascii="Times New Roman" w:eastAsia="Arial Unicode MS" w:hAnsi="Times New Roman" w:cs="Times New Roman"/>
          <w:color w:val="000000"/>
          <w:sz w:val="18"/>
          <w:szCs w:val="18"/>
          <w:lang w:eastAsia="ru-RU"/>
        </w:rPr>
        <w:t>Кодекса Российской Федерации об административных правонарушениях (далее - КоАП РФ),</w:t>
      </w:r>
      <w:r w:rsidRPr="00D25EA2" w:rsidR="005D0D8C">
        <w:rPr>
          <w:rFonts w:ascii="Times New Roman" w:eastAsia="Arial Unicode MS" w:hAnsi="Times New Roman" w:cs="Times New Roman"/>
          <w:color w:val="000000"/>
          <w:sz w:val="18"/>
          <w:szCs w:val="18"/>
          <w:lang w:eastAsia="ru-RU"/>
        </w:rPr>
        <w:t xml:space="preserve"> в отношении</w:t>
      </w:r>
    </w:p>
    <w:p w:rsidR="00CE1204" w:rsidRPr="00D25EA2" w:rsidP="009C4A53">
      <w:pPr>
        <w:spacing w:after="0" w:line="240" w:lineRule="auto"/>
        <w:jc w:val="both"/>
        <w:rPr>
          <w:rFonts w:ascii="Times New Roman" w:eastAsia="Arial Unicode MS" w:hAnsi="Times New Roman" w:cs="Times New Roman"/>
          <w:b/>
          <w:sz w:val="18"/>
          <w:szCs w:val="18"/>
          <w:lang w:eastAsia="ru-RU"/>
        </w:rPr>
      </w:pPr>
      <w:r w:rsidRPr="00D25EA2">
        <w:rPr>
          <w:rFonts w:ascii="Times New Roman" w:eastAsia="Arial Unicode MS" w:hAnsi="Times New Roman" w:cs="Times New Roman"/>
          <w:sz w:val="18"/>
          <w:szCs w:val="18"/>
          <w:lang w:eastAsia="ru-RU"/>
        </w:rPr>
        <w:t xml:space="preserve">         </w:t>
      </w:r>
      <w:r w:rsidRPr="00D25EA2" w:rsidR="00FA478F">
        <w:rPr>
          <w:rFonts w:ascii="Times New Roman" w:eastAsia="Arial Unicode MS" w:hAnsi="Times New Roman" w:cs="Times New Roman"/>
          <w:sz w:val="18"/>
          <w:szCs w:val="18"/>
          <w:lang w:eastAsia="ru-RU"/>
        </w:rPr>
        <w:t>Суюнова</w:t>
      </w:r>
      <w:r w:rsidRPr="00D25EA2" w:rsidR="00FA478F">
        <w:rPr>
          <w:rFonts w:ascii="Times New Roman" w:eastAsia="Arial Unicode MS" w:hAnsi="Times New Roman" w:cs="Times New Roman"/>
          <w:sz w:val="18"/>
          <w:szCs w:val="18"/>
          <w:lang w:eastAsia="ru-RU"/>
        </w:rPr>
        <w:t xml:space="preserve"> </w:t>
      </w:r>
      <w:r w:rsidRPr="00D25EA2" w:rsidR="00D25EA2">
        <w:rPr>
          <w:rFonts w:ascii="Times New Roman" w:eastAsia="Arial Unicode MS" w:hAnsi="Times New Roman" w:cs="Times New Roman"/>
          <w:sz w:val="18"/>
          <w:szCs w:val="18"/>
          <w:lang w:eastAsia="ru-RU"/>
        </w:rPr>
        <w:t>А.З., персональные данные</w:t>
      </w:r>
      <w:r w:rsidRPr="00D25EA2" w:rsidR="00FA478F">
        <w:rPr>
          <w:rFonts w:ascii="Times New Roman" w:eastAsia="Arial Unicode MS" w:hAnsi="Times New Roman" w:cs="Times New Roman"/>
          <w:sz w:val="18"/>
          <w:szCs w:val="18"/>
          <w:lang w:eastAsia="ru-RU"/>
        </w:rPr>
        <w:t>,</w:t>
      </w:r>
    </w:p>
    <w:p w:rsidR="00222FEF" w:rsidRPr="00D25EA2" w:rsidP="00ED1349">
      <w:pPr>
        <w:spacing w:after="0" w:line="240" w:lineRule="auto"/>
        <w:jc w:val="center"/>
        <w:rPr>
          <w:rFonts w:ascii="Times New Roman" w:eastAsia="Arial Unicode MS" w:hAnsi="Times New Roman" w:cs="Times New Roman"/>
          <w:bCs/>
          <w:color w:val="000000"/>
          <w:sz w:val="18"/>
          <w:szCs w:val="18"/>
          <w:lang w:eastAsia="ru-RU"/>
        </w:rPr>
      </w:pPr>
      <w:r w:rsidRPr="00D25EA2">
        <w:rPr>
          <w:rFonts w:ascii="Times New Roman" w:eastAsia="Arial Unicode MS" w:hAnsi="Times New Roman" w:cs="Times New Roman"/>
          <w:bCs/>
          <w:color w:val="000000"/>
          <w:sz w:val="18"/>
          <w:szCs w:val="18"/>
          <w:lang w:eastAsia="ru-RU"/>
        </w:rPr>
        <w:t xml:space="preserve">у с т а н о в и </w:t>
      </w:r>
      <w:r w:rsidRPr="00D25EA2">
        <w:rPr>
          <w:rFonts w:ascii="Times New Roman" w:eastAsia="Arial Unicode MS" w:hAnsi="Times New Roman" w:cs="Times New Roman"/>
          <w:bCs/>
          <w:color w:val="000000"/>
          <w:sz w:val="18"/>
          <w:szCs w:val="18"/>
          <w:lang w:eastAsia="ru-RU"/>
        </w:rPr>
        <w:t>л</w:t>
      </w:r>
      <w:r w:rsidRPr="00D25EA2" w:rsidR="005D0D8C">
        <w:rPr>
          <w:rFonts w:ascii="Times New Roman" w:eastAsia="Arial Unicode MS" w:hAnsi="Times New Roman" w:cs="Times New Roman"/>
          <w:bCs/>
          <w:color w:val="000000"/>
          <w:sz w:val="18"/>
          <w:szCs w:val="18"/>
          <w:lang w:eastAsia="ru-RU"/>
        </w:rPr>
        <w:t>:</w:t>
      </w:r>
    </w:p>
    <w:p w:rsidR="00F72A06" w:rsidRPr="00D25EA2" w:rsidP="0092041C">
      <w:pPr>
        <w:spacing w:after="0" w:line="240" w:lineRule="auto"/>
        <w:ind w:firstLine="709"/>
        <w:jc w:val="both"/>
        <w:rPr>
          <w:rFonts w:ascii="Times New Roman" w:hAnsi="Times New Roman" w:cs="Times New Roman"/>
          <w:color w:val="000000"/>
          <w:sz w:val="18"/>
          <w:szCs w:val="18"/>
        </w:rPr>
      </w:pPr>
    </w:p>
    <w:p w:rsidR="007D02B3" w:rsidRPr="00D25EA2" w:rsidP="00952B40">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      </w:t>
      </w:r>
      <w:r w:rsidRPr="00D25EA2" w:rsidR="00FA478F">
        <w:rPr>
          <w:rFonts w:ascii="Times New Roman" w:hAnsi="Times New Roman" w:cs="Times New Roman"/>
          <w:color w:val="000000"/>
          <w:sz w:val="18"/>
          <w:szCs w:val="18"/>
        </w:rPr>
        <w:t>05 августа 2024 года в 13 час. 38 мин. Суюнов А.З. на 343 км АД</w:t>
      </w:r>
      <w:r w:rsidRPr="00D25EA2" w:rsidR="00952B40">
        <w:rPr>
          <w:rFonts w:ascii="Times New Roman" w:hAnsi="Times New Roman" w:cs="Times New Roman"/>
          <w:color w:val="000000"/>
          <w:sz w:val="18"/>
          <w:szCs w:val="18"/>
        </w:rPr>
        <w:t xml:space="preserve"> </w:t>
      </w:r>
      <w:r w:rsidRPr="00D25EA2" w:rsidR="00FA478F">
        <w:rPr>
          <w:rFonts w:ascii="Times New Roman" w:hAnsi="Times New Roman" w:cs="Times New Roman"/>
          <w:color w:val="000000"/>
          <w:sz w:val="18"/>
          <w:szCs w:val="18"/>
        </w:rPr>
        <w:t>Р</w:t>
      </w:r>
      <w:r w:rsidRPr="00D25EA2" w:rsidR="00952B40">
        <w:rPr>
          <w:rFonts w:ascii="Times New Roman" w:hAnsi="Times New Roman" w:cs="Times New Roman"/>
          <w:color w:val="000000"/>
          <w:sz w:val="18"/>
          <w:szCs w:val="18"/>
        </w:rPr>
        <w:t xml:space="preserve">260 </w:t>
      </w:r>
      <w:r w:rsidRPr="00D25EA2" w:rsidR="00FA478F">
        <w:rPr>
          <w:rFonts w:ascii="Times New Roman" w:hAnsi="Times New Roman" w:cs="Times New Roman"/>
          <w:color w:val="000000"/>
          <w:sz w:val="18"/>
          <w:szCs w:val="18"/>
        </w:rPr>
        <w:t xml:space="preserve">«Волгоград-Каменск-Шахтинский-Луганск» управлял транспортным средством </w:t>
      </w:r>
      <w:r w:rsidRPr="00D25EA2" w:rsidR="00D25EA2">
        <w:rPr>
          <w:rFonts w:ascii="Times New Roman" w:hAnsi="Times New Roman" w:cs="Times New Roman"/>
          <w:color w:val="000000"/>
          <w:sz w:val="18"/>
          <w:szCs w:val="18"/>
        </w:rPr>
        <w:t>марка</w:t>
      </w:r>
      <w:r w:rsidRPr="00D25EA2" w:rsidR="00FA478F">
        <w:rPr>
          <w:rFonts w:ascii="Times New Roman" w:hAnsi="Times New Roman" w:cs="Times New Roman"/>
          <w:color w:val="000000"/>
          <w:sz w:val="18"/>
          <w:szCs w:val="18"/>
        </w:rPr>
        <w:t xml:space="preserve"> (принадлежащим </w:t>
      </w:r>
      <w:r w:rsidRPr="00D25EA2" w:rsidR="00D25EA2">
        <w:rPr>
          <w:rFonts w:ascii="Times New Roman" w:hAnsi="Times New Roman" w:cs="Times New Roman"/>
          <w:color w:val="000000"/>
          <w:sz w:val="18"/>
          <w:szCs w:val="18"/>
        </w:rPr>
        <w:t>наименование предприятия, адрес</w:t>
      </w:r>
      <w:r w:rsidRPr="00D25EA2" w:rsidR="00FA478F">
        <w:rPr>
          <w:rFonts w:ascii="Times New Roman" w:hAnsi="Times New Roman" w:cs="Times New Roman"/>
          <w:color w:val="000000"/>
          <w:sz w:val="18"/>
          <w:szCs w:val="18"/>
        </w:rPr>
        <w:t>) в нарушение требований горизонтальной разметки 1.1, совершил выезд и движение по полосе встречного движения, чем нарушил п. 9.1(1) , 1.3 ПДД РФ.</w:t>
      </w:r>
    </w:p>
    <w:p w:rsidR="008D7030" w:rsidRPr="00D25EA2" w:rsidP="00CE1204">
      <w:pPr>
        <w:pStyle w:val="NoSpacing"/>
        <w:jc w:val="both"/>
        <w:rPr>
          <w:rFonts w:ascii="Times New Roman" w:hAnsi="Times New Roman" w:cs="Times New Roman"/>
          <w:sz w:val="18"/>
          <w:szCs w:val="18"/>
        </w:rPr>
      </w:pPr>
      <w:r w:rsidRPr="00D25EA2">
        <w:rPr>
          <w:rFonts w:ascii="Times New Roman" w:hAnsi="Times New Roman" w:cs="Times New Roman"/>
          <w:sz w:val="18"/>
          <w:szCs w:val="18"/>
        </w:rPr>
        <w:t xml:space="preserve">   </w:t>
      </w:r>
      <w:r w:rsidRPr="00D25EA2" w:rsidR="005D61BF">
        <w:rPr>
          <w:rFonts w:ascii="Times New Roman" w:hAnsi="Times New Roman" w:cs="Times New Roman"/>
          <w:sz w:val="18"/>
          <w:szCs w:val="18"/>
        </w:rPr>
        <w:t xml:space="preserve">   </w:t>
      </w:r>
      <w:r w:rsidRPr="00D25EA2">
        <w:rPr>
          <w:rFonts w:ascii="Times New Roman" w:hAnsi="Times New Roman" w:cs="Times New Roman"/>
          <w:sz w:val="18"/>
          <w:szCs w:val="18"/>
        </w:rPr>
        <w:t xml:space="preserve">  </w:t>
      </w:r>
      <w:r w:rsidRPr="00D25EA2">
        <w:rPr>
          <w:rFonts w:ascii="Times New Roman" w:hAnsi="Times New Roman" w:cs="Times New Roman"/>
          <w:sz w:val="18"/>
          <w:szCs w:val="18"/>
        </w:rPr>
        <w:t xml:space="preserve">В </w:t>
      </w:r>
      <w:r w:rsidRPr="00D25EA2" w:rsidR="00C30812">
        <w:rPr>
          <w:rFonts w:ascii="Times New Roman" w:hAnsi="Times New Roman" w:cs="Times New Roman"/>
          <w:sz w:val="18"/>
          <w:szCs w:val="18"/>
        </w:rPr>
        <w:t>судебно</w:t>
      </w:r>
      <w:r w:rsidRPr="00D25EA2" w:rsidR="00FA478F">
        <w:rPr>
          <w:rFonts w:ascii="Times New Roman" w:hAnsi="Times New Roman" w:cs="Times New Roman"/>
          <w:sz w:val="18"/>
          <w:szCs w:val="18"/>
        </w:rPr>
        <w:t>м заседании лицо, в отношении которого ведется производство по делу после разъяснения ему прав, предусмотренных  ст. 25.1, 26.4, 30.1 КоАП РФ, положений ст. 51 Конституции РФ, отводов, ходатайств суду не заявил, вину признал фактические обстоятельства по делу не оспаривал, также суду пояснил, что двигался по встречной полосе</w:t>
      </w:r>
      <w:r w:rsidRPr="00D25EA2" w:rsidR="00952B40">
        <w:rPr>
          <w:rFonts w:ascii="Times New Roman" w:hAnsi="Times New Roman" w:cs="Times New Roman"/>
          <w:sz w:val="18"/>
          <w:szCs w:val="18"/>
        </w:rPr>
        <w:t>,</w:t>
      </w:r>
      <w:r w:rsidRPr="00D25EA2" w:rsidR="00FA478F">
        <w:rPr>
          <w:rFonts w:ascii="Times New Roman" w:hAnsi="Times New Roman" w:cs="Times New Roman"/>
          <w:sz w:val="18"/>
          <w:szCs w:val="18"/>
        </w:rPr>
        <w:t xml:space="preserve"> так как думал, что этого полоса, предназначенная для его движения.</w:t>
      </w:r>
      <w:r w:rsidRPr="00D25EA2" w:rsidR="00FA478F">
        <w:rPr>
          <w:rFonts w:ascii="Times New Roman" w:hAnsi="Times New Roman" w:cs="Times New Roman"/>
          <w:sz w:val="18"/>
          <w:szCs w:val="18"/>
        </w:rPr>
        <w:t xml:space="preserve"> </w:t>
      </w:r>
      <w:r w:rsidRPr="00D25EA2" w:rsidR="00952B40">
        <w:rPr>
          <w:rFonts w:ascii="Times New Roman" w:hAnsi="Times New Roman" w:cs="Times New Roman"/>
          <w:sz w:val="18"/>
          <w:szCs w:val="18"/>
        </w:rPr>
        <w:t xml:space="preserve">Просил суд назначить наказание в виде штрафа. </w:t>
      </w:r>
    </w:p>
    <w:p w:rsidR="00EC25E2" w:rsidRPr="00D25EA2" w:rsidP="008D7030">
      <w:pPr>
        <w:spacing w:after="0" w:line="240" w:lineRule="auto"/>
        <w:jc w:val="both"/>
        <w:rPr>
          <w:rFonts w:ascii="Times New Roman" w:eastAsia="Arial Unicode MS" w:hAnsi="Times New Roman" w:cs="Times New Roman"/>
          <w:sz w:val="18"/>
          <w:szCs w:val="18"/>
          <w:lang w:eastAsia="ru-RU"/>
        </w:rPr>
      </w:pPr>
      <w:r w:rsidRPr="00D25EA2">
        <w:rPr>
          <w:rFonts w:ascii="Times New Roman" w:eastAsia="Arial Unicode MS" w:hAnsi="Times New Roman" w:cs="Times New Roman"/>
          <w:sz w:val="18"/>
          <w:szCs w:val="18"/>
          <w:lang w:eastAsia="ru-RU"/>
        </w:rPr>
        <w:t xml:space="preserve">        </w:t>
      </w:r>
      <w:r w:rsidRPr="00D25EA2" w:rsidR="00FA478F">
        <w:rPr>
          <w:rFonts w:ascii="Times New Roman" w:eastAsia="Arial Unicode MS" w:hAnsi="Times New Roman" w:cs="Times New Roman"/>
          <w:sz w:val="18"/>
          <w:szCs w:val="18"/>
          <w:lang w:eastAsia="ru-RU"/>
        </w:rPr>
        <w:t>Выслушав Суюнова А.З., и</w:t>
      </w:r>
      <w:r w:rsidRPr="00D25EA2" w:rsidR="00164FB1">
        <w:rPr>
          <w:rFonts w:ascii="Times New Roman" w:eastAsia="Arial Unicode MS" w:hAnsi="Times New Roman" w:cs="Times New Roman"/>
          <w:sz w:val="18"/>
          <w:szCs w:val="18"/>
          <w:lang w:eastAsia="ru-RU"/>
        </w:rPr>
        <w:t>сследовав</w:t>
      </w:r>
      <w:r w:rsidRPr="00D25EA2" w:rsidR="005D0D8C">
        <w:rPr>
          <w:rFonts w:ascii="Times New Roman" w:eastAsia="Arial Unicode MS" w:hAnsi="Times New Roman" w:cs="Times New Roman"/>
          <w:sz w:val="18"/>
          <w:szCs w:val="18"/>
          <w:lang w:eastAsia="ru-RU"/>
        </w:rPr>
        <w:t xml:space="preserve"> материалы дела, мировой судья пришёл к </w:t>
      </w:r>
      <w:r w:rsidRPr="00D25EA2">
        <w:rPr>
          <w:rFonts w:ascii="Times New Roman" w:eastAsia="Arial Unicode MS" w:hAnsi="Times New Roman" w:cs="Times New Roman"/>
          <w:sz w:val="18"/>
          <w:szCs w:val="18"/>
          <w:lang w:eastAsia="ru-RU"/>
        </w:rPr>
        <w:t>следующим выводам.</w:t>
      </w:r>
    </w:p>
    <w:p w:rsidR="00FA478F" w:rsidRPr="00D25EA2" w:rsidP="00FA478F">
      <w:pPr>
        <w:pStyle w:val="NormalWeb"/>
        <w:spacing w:before="0" w:beforeAutospacing="0" w:after="0" w:afterAutospacing="0" w:line="288" w:lineRule="atLeast"/>
        <w:ind w:firstLine="540"/>
        <w:jc w:val="both"/>
        <w:rPr>
          <w:sz w:val="18"/>
          <w:szCs w:val="18"/>
        </w:rPr>
      </w:pPr>
      <w:r w:rsidRPr="00D25EA2">
        <w:rPr>
          <w:sz w:val="18"/>
          <w:szCs w:val="18"/>
        </w:rPr>
        <w:t xml:space="preserve">Согласно пункту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w:t>
      </w:r>
      <w:r w:rsidRPr="00D25EA2">
        <w:rPr>
          <w:sz w:val="18"/>
          <w:szCs w:val="18"/>
        </w:rPr>
        <w:t>регулировщиков, действующих в пределах предоставленных им прав и регулирующих дорожное движение установленными сигналами</w:t>
      </w:r>
      <w:r w:rsidRPr="00D25EA2" w:rsidR="00EF16FD">
        <w:rPr>
          <w:sz w:val="18"/>
          <w:szCs w:val="18"/>
        </w:rPr>
        <w:t>.</w:t>
      </w:r>
    </w:p>
    <w:p w:rsidR="00EF16FD" w:rsidRPr="00D25EA2" w:rsidP="00EF16FD">
      <w:pPr>
        <w:pStyle w:val="NormalWeb"/>
        <w:spacing w:before="0" w:beforeAutospacing="0" w:after="0" w:afterAutospacing="0" w:line="288" w:lineRule="atLeast"/>
        <w:ind w:firstLine="540"/>
        <w:jc w:val="both"/>
        <w:rPr>
          <w:sz w:val="18"/>
          <w:szCs w:val="18"/>
        </w:rPr>
      </w:pPr>
      <w:r w:rsidRPr="00D25EA2">
        <w:rPr>
          <w:sz w:val="18"/>
          <w:szCs w:val="18"/>
        </w:rPr>
        <w:t>В соответствии с п. 9.1(1) ПДД РФ на любых дорогах с двусторонним движением запрещается движение по полосе, предназначенной для встреч</w:t>
      </w:r>
      <w:r w:rsidRPr="00D25EA2">
        <w:rPr>
          <w:sz w:val="18"/>
          <w:szCs w:val="18"/>
        </w:rPr>
        <w:t>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12878" w:rsidRPr="00D25EA2" w:rsidP="00EF16FD">
      <w:pPr>
        <w:spacing w:after="0" w:line="240" w:lineRule="auto"/>
        <w:jc w:val="both"/>
        <w:rPr>
          <w:rFonts w:ascii="Times New Roman" w:eastAsia="Times New Roman" w:hAnsi="Times New Roman" w:cs="Times New Roman"/>
          <w:sz w:val="18"/>
          <w:szCs w:val="18"/>
          <w:lang w:eastAsia="ru-RU"/>
        </w:rPr>
      </w:pPr>
      <w:r w:rsidRPr="00D25EA2">
        <w:rPr>
          <w:rFonts w:ascii="Times New Roman" w:hAnsi="Times New Roman" w:cs="Times New Roman"/>
          <w:color w:val="000000"/>
          <w:sz w:val="18"/>
          <w:szCs w:val="18"/>
        </w:rPr>
        <w:t xml:space="preserve">      Согласно диспозиции части 4 статьи 12.15 Кодекса Российской Федерации об административных</w:t>
      </w:r>
      <w:r w:rsidRPr="00D25EA2">
        <w:rPr>
          <w:rFonts w:ascii="Times New Roman" w:hAnsi="Times New Roman" w:cs="Times New Roman"/>
          <w:color w:val="000000"/>
          <w:sz w:val="18"/>
          <w:szCs w:val="18"/>
        </w:rPr>
        <w:t xml:space="preserve"> правонарушениях административная ответственность предусмотрена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w:t>
      </w:r>
      <w:r w:rsidRPr="00D25EA2">
        <w:rPr>
          <w:rFonts w:ascii="Times New Roman" w:hAnsi="Times New Roman" w:cs="Times New Roman"/>
          <w:color w:val="000000"/>
          <w:sz w:val="18"/>
          <w:szCs w:val="18"/>
        </w:rPr>
        <w:t>ю 3 настоящей статьи.</w:t>
      </w:r>
    </w:p>
    <w:p w:rsidR="003C29A7" w:rsidRPr="00D25EA2" w:rsidP="003C29A7">
      <w:pPr>
        <w:spacing w:after="0" w:line="240" w:lineRule="auto"/>
        <w:ind w:firstLine="540"/>
        <w:jc w:val="both"/>
        <w:rPr>
          <w:rFonts w:ascii="Times New Roman" w:eastAsia="Times New Roman" w:hAnsi="Times New Roman" w:cs="Times New Roman"/>
          <w:sz w:val="18"/>
          <w:szCs w:val="18"/>
          <w:lang w:eastAsia="ru-RU"/>
        </w:rPr>
      </w:pPr>
      <w:r w:rsidRPr="00D25EA2">
        <w:rPr>
          <w:rFonts w:ascii="Times New Roman" w:eastAsia="Times New Roman" w:hAnsi="Times New Roman" w:cs="Times New Roman"/>
          <w:sz w:val="18"/>
          <w:szCs w:val="18"/>
          <w:lang w:eastAsia="ru-RU"/>
        </w:rPr>
        <w:t>В соответствии с позицией Верховного Суда Российской Федерации, сформулированной в пункте 15 постановления Пленума Верховного Суда Российской Федерации от 25 июня 2019 года N 20 "О некоторых вопросах, возникающих в судебной практике п</w:t>
      </w:r>
      <w:r w:rsidRPr="00D25EA2">
        <w:rPr>
          <w:rFonts w:ascii="Times New Roman" w:eastAsia="Times New Roman" w:hAnsi="Times New Roman" w:cs="Times New Roman"/>
          <w:sz w:val="18"/>
          <w:szCs w:val="18"/>
          <w:lang w:eastAsia="ru-RU"/>
        </w:rPr>
        <w:t>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w:t>
      </w:r>
      <w:r w:rsidRPr="00D25EA2">
        <w:rPr>
          <w:rFonts w:ascii="Times New Roman" w:eastAsia="Times New Roman" w:hAnsi="Times New Roman" w:cs="Times New Roman"/>
          <w:sz w:val="18"/>
          <w:szCs w:val="18"/>
          <w:lang w:eastAsia="ru-RU"/>
        </w:rPr>
        <w:t xml:space="preserve"> разметки, повлекш</w:t>
      </w:r>
      <w:r w:rsidRPr="00D25EA2">
        <w:rPr>
          <w:rFonts w:ascii="Times New Roman" w:eastAsia="Times New Roman" w:hAnsi="Times New Roman" w:cs="Times New Roman"/>
          <w:sz w:val="18"/>
          <w:szCs w:val="18"/>
          <w:lang w:eastAsia="ru-RU"/>
        </w:rPr>
        <w:t xml:space="preserve">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w:t>
      </w:r>
      <w:r w:rsidRPr="00D25EA2">
        <w:rPr>
          <w:rFonts w:ascii="Times New Roman" w:eastAsia="Times New Roman" w:hAnsi="Times New Roman" w:cs="Times New Roman"/>
          <w:sz w:val="18"/>
          <w:szCs w:val="18"/>
          <w:lang w:eastAsia="ru-RU"/>
        </w:rPr>
        <w:t>статьи 12.15 Кодекса Российской Федерации об административных правонарушениях. Непосредственно такие требования ПДД РФ установлены, в частности: на любых дорогах с двусторонним движением запрещается движение по полосе, предназначенной для встречного движен</w:t>
      </w:r>
      <w:r w:rsidRPr="00D25EA2">
        <w:rPr>
          <w:rFonts w:ascii="Times New Roman" w:eastAsia="Times New Roman" w:hAnsi="Times New Roman" w:cs="Times New Roman"/>
          <w:sz w:val="18"/>
          <w:szCs w:val="18"/>
          <w:lang w:eastAsia="ru-RU"/>
        </w:rPr>
        <w:t xml:space="preserve">ия, если она отделена трамвайными путями, разделительной полосой, разметкой 1.1, 1.3 или разметкой 1.11, прерывистая линия которой расположена слева (пункт 9.1 (1) ПДД РФ); </w:t>
      </w:r>
    </w:p>
    <w:p w:rsidR="003C29A7" w:rsidRPr="00D25EA2" w:rsidP="003C29A7">
      <w:pPr>
        <w:spacing w:after="0" w:line="240" w:lineRule="auto"/>
        <w:ind w:firstLine="540"/>
        <w:jc w:val="both"/>
        <w:rPr>
          <w:rFonts w:ascii="Times New Roman" w:eastAsia="Times New Roman" w:hAnsi="Times New Roman" w:cs="Times New Roman"/>
          <w:sz w:val="18"/>
          <w:szCs w:val="18"/>
          <w:lang w:eastAsia="ru-RU"/>
        </w:rPr>
      </w:pPr>
      <w:r w:rsidRPr="00D25EA2">
        <w:rPr>
          <w:rFonts w:ascii="Times New Roman" w:eastAsia="Times New Roman" w:hAnsi="Times New Roman" w:cs="Times New Roman"/>
          <w:sz w:val="18"/>
          <w:szCs w:val="18"/>
          <w:lang w:eastAsia="ru-RU"/>
        </w:rPr>
        <w:t>Согласно правовой позиции Конституционного Суда Российской Федерации, выраженной в</w:t>
      </w:r>
      <w:r w:rsidRPr="00D25EA2">
        <w:rPr>
          <w:rFonts w:ascii="Times New Roman" w:eastAsia="Times New Roman" w:hAnsi="Times New Roman" w:cs="Times New Roman"/>
          <w:sz w:val="18"/>
          <w:szCs w:val="18"/>
          <w:lang w:eastAsia="ru-RU"/>
        </w:rPr>
        <w:t xml:space="preserve"> определениях от 7 декабря 2010 года N 1570-О-О, от 18 января 2011 года N 6-О-О, из диспозиции части 4 статьи 12.15 Кодекса Российской Федерации об административных правонарушениях следует, что административно-противоправным и наказуемым признается любой в</w:t>
      </w:r>
      <w:r w:rsidRPr="00D25EA2">
        <w:rPr>
          <w:rFonts w:ascii="Times New Roman" w:eastAsia="Times New Roman" w:hAnsi="Times New Roman" w:cs="Times New Roman"/>
          <w:sz w:val="18"/>
          <w:szCs w:val="18"/>
          <w:lang w:eastAsia="ru-RU"/>
        </w:rPr>
        <w:t>ыезд на сторону дороги, предназначенную для встречного движения, если он запрещен Правилами дорожного движения Российской Федерации и</w:t>
      </w:r>
      <w:r w:rsidRPr="00D25EA2">
        <w:rPr>
          <w:rFonts w:ascii="Times New Roman" w:eastAsia="Times New Roman" w:hAnsi="Times New Roman" w:cs="Times New Roman"/>
          <w:sz w:val="18"/>
          <w:szCs w:val="18"/>
          <w:lang w:eastAsia="ru-RU"/>
        </w:rPr>
        <w:t xml:space="preserve"> за него не установлена ответственность частью 3 данной статьи; при этом наличие в действиях </w:t>
      </w:r>
      <w:r w:rsidRPr="00D25EA2">
        <w:rPr>
          <w:rFonts w:ascii="Times New Roman" w:eastAsia="Times New Roman" w:hAnsi="Times New Roman" w:cs="Times New Roman"/>
          <w:sz w:val="18"/>
          <w:szCs w:val="18"/>
          <w:lang w:eastAsia="ru-RU"/>
        </w:rPr>
        <w:t>водителя признаков объективной</w:t>
      </w:r>
      <w:r w:rsidRPr="00D25EA2">
        <w:rPr>
          <w:rFonts w:ascii="Times New Roman" w:eastAsia="Times New Roman" w:hAnsi="Times New Roman" w:cs="Times New Roman"/>
          <w:sz w:val="18"/>
          <w:szCs w:val="18"/>
          <w:lang w:eastAsia="ru-RU"/>
        </w:rPr>
        <w:t xml:space="preserve"> стороны состава данного административного правонарушения</w:t>
      </w:r>
      <w:r w:rsidRPr="00D25EA2">
        <w:rPr>
          <w:rFonts w:ascii="Times New Roman" w:eastAsia="Times New Roman" w:hAnsi="Times New Roman" w:cs="Times New Roman"/>
          <w:sz w:val="18"/>
          <w:szCs w:val="18"/>
          <w:lang w:eastAsia="ru-RU"/>
        </w:rPr>
        <w:t xml:space="preserve">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w:t>
      </w:r>
      <w:r w:rsidRPr="00D25EA2">
        <w:rPr>
          <w:rFonts w:ascii="Times New Roman" w:eastAsia="Times New Roman" w:hAnsi="Times New Roman" w:cs="Times New Roman"/>
          <w:sz w:val="18"/>
          <w:szCs w:val="18"/>
          <w:lang w:eastAsia="ru-RU"/>
        </w:rPr>
        <w:t xml:space="preserve">рации. </w:t>
      </w:r>
    </w:p>
    <w:p w:rsidR="00EC25E2" w:rsidRPr="00D25EA2" w:rsidP="009C4A53">
      <w:pPr>
        <w:autoSpaceDE w:val="0"/>
        <w:autoSpaceDN w:val="0"/>
        <w:adjustRightInd w:val="0"/>
        <w:spacing w:after="0" w:line="240" w:lineRule="auto"/>
        <w:jc w:val="both"/>
        <w:rPr>
          <w:rFonts w:ascii="Times New Roman" w:hAnsi="Times New Roman" w:cs="Times New Roman"/>
          <w:sz w:val="18"/>
          <w:szCs w:val="18"/>
          <w:lang w:eastAsia="ru-RU"/>
        </w:rPr>
      </w:pPr>
      <w:r w:rsidRPr="00D25EA2">
        <w:rPr>
          <w:rFonts w:ascii="Times New Roman" w:hAnsi="Times New Roman" w:cs="Times New Roman"/>
          <w:sz w:val="18"/>
          <w:szCs w:val="18"/>
        </w:rPr>
        <w:t xml:space="preserve">     </w:t>
      </w:r>
      <w:r w:rsidRPr="00D25EA2" w:rsidR="003F7004">
        <w:rPr>
          <w:rFonts w:ascii="Times New Roman" w:hAnsi="Times New Roman" w:cs="Times New Roman"/>
          <w:sz w:val="18"/>
          <w:szCs w:val="18"/>
        </w:rPr>
        <w:t xml:space="preserve"> </w:t>
      </w:r>
      <w:r w:rsidRPr="00D25EA2">
        <w:rPr>
          <w:rFonts w:ascii="Times New Roman" w:hAnsi="Times New Roman" w:cs="Times New Roman"/>
          <w:sz w:val="18"/>
          <w:szCs w:val="18"/>
        </w:rPr>
        <w:t xml:space="preserve">  </w:t>
      </w:r>
      <w:r w:rsidRPr="00D25EA2">
        <w:rPr>
          <w:rFonts w:ascii="Times New Roman" w:hAnsi="Times New Roman" w:cs="Times New Roman"/>
          <w:color w:val="000000"/>
          <w:sz w:val="18"/>
          <w:szCs w:val="18"/>
        </w:rPr>
        <w:t>Факт совершения</w:t>
      </w:r>
      <w:r w:rsidRPr="00D25EA2">
        <w:rPr>
          <w:rStyle w:val="apple-converted-space"/>
          <w:rFonts w:ascii="Times New Roman" w:hAnsi="Times New Roman" w:cs="Times New Roman"/>
          <w:color w:val="000000"/>
          <w:sz w:val="18"/>
          <w:szCs w:val="18"/>
        </w:rPr>
        <w:t xml:space="preserve"> </w:t>
      </w:r>
      <w:r w:rsidRPr="00D25EA2" w:rsidR="00EF16FD">
        <w:rPr>
          <w:rStyle w:val="apple-converted-space"/>
          <w:rFonts w:ascii="Times New Roman" w:hAnsi="Times New Roman" w:cs="Times New Roman"/>
          <w:color w:val="000000"/>
          <w:sz w:val="18"/>
          <w:szCs w:val="18"/>
        </w:rPr>
        <w:t>Суюновым А.З.</w:t>
      </w:r>
      <w:r w:rsidRPr="00D25EA2">
        <w:rPr>
          <w:rStyle w:val="apple-converted-space"/>
          <w:rFonts w:ascii="Times New Roman" w:hAnsi="Times New Roman" w:cs="Times New Roman"/>
          <w:color w:val="000000"/>
          <w:sz w:val="18"/>
          <w:szCs w:val="18"/>
        </w:rPr>
        <w:t xml:space="preserve">  </w:t>
      </w:r>
      <w:r w:rsidRPr="00D25EA2">
        <w:rPr>
          <w:rFonts w:ascii="Times New Roman" w:hAnsi="Times New Roman" w:cs="Times New Roman"/>
          <w:color w:val="000000"/>
          <w:sz w:val="18"/>
          <w:szCs w:val="18"/>
        </w:rPr>
        <w:t>административного правонарушения, предусмотренного ч. 4 ст. 12.15 Кодекса Российской Федерации об административных правонарушениях подтверждается следующими доказательствами:</w:t>
      </w:r>
    </w:p>
    <w:p w:rsidR="002B4B37" w:rsidRPr="00D25EA2" w:rsidP="00EF16FD">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sz w:val="18"/>
          <w:szCs w:val="18"/>
        </w:rPr>
        <w:t xml:space="preserve">- </w:t>
      </w:r>
      <w:r w:rsidRPr="00D25EA2" w:rsidR="005D0D8C">
        <w:rPr>
          <w:rFonts w:ascii="Times New Roman" w:hAnsi="Times New Roman" w:cs="Times New Roman"/>
          <w:sz w:val="18"/>
          <w:szCs w:val="18"/>
        </w:rPr>
        <w:t>п</w:t>
      </w:r>
      <w:r w:rsidRPr="00D25EA2" w:rsidR="005D0D8C">
        <w:rPr>
          <w:rFonts w:ascii="Times New Roman" w:hAnsi="Times New Roman" w:cs="Times New Roman"/>
          <w:color w:val="000000"/>
          <w:sz w:val="18"/>
          <w:szCs w:val="18"/>
        </w:rPr>
        <w:t xml:space="preserve">ротоколом </w:t>
      </w:r>
      <w:r w:rsidRPr="00D25EA2" w:rsidR="00EF16FD">
        <w:rPr>
          <w:rFonts w:ascii="Times New Roman" w:hAnsi="Times New Roman" w:cs="Times New Roman"/>
          <w:color w:val="000000"/>
          <w:sz w:val="18"/>
          <w:szCs w:val="18"/>
        </w:rPr>
        <w:t>61АВ 23013903 об административном правонарушении от 05.08.2024 (л.д.2);</w:t>
      </w:r>
    </w:p>
    <w:p w:rsidR="00EF16FD" w:rsidRPr="00D25EA2" w:rsidP="00EF16FD">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-схемой места совершения административного правонарушения от 05.08.2024, с которой Суюнов А.З. был согласен </w:t>
      </w:r>
      <w:r w:rsidRPr="00D25EA2">
        <w:rPr>
          <w:rFonts w:ascii="Times New Roman" w:hAnsi="Times New Roman" w:cs="Times New Roman"/>
          <w:color w:val="000000"/>
          <w:sz w:val="18"/>
          <w:szCs w:val="18"/>
        </w:rPr>
        <w:t xml:space="preserve">( </w:t>
      </w:r>
      <w:r w:rsidRPr="00D25EA2">
        <w:rPr>
          <w:rFonts w:ascii="Times New Roman" w:hAnsi="Times New Roman" w:cs="Times New Roman"/>
          <w:color w:val="000000"/>
          <w:sz w:val="18"/>
          <w:szCs w:val="18"/>
        </w:rPr>
        <w:t>л.д.4);</w:t>
      </w:r>
    </w:p>
    <w:p w:rsidR="00EF16FD" w:rsidRPr="00D25EA2" w:rsidP="00EF16FD">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-видеозаписями, просмотренными в судебном заседании </w:t>
      </w:r>
      <w:r w:rsidRPr="00D25EA2">
        <w:rPr>
          <w:rFonts w:ascii="Times New Roman" w:hAnsi="Times New Roman" w:cs="Times New Roman"/>
          <w:color w:val="000000"/>
          <w:sz w:val="18"/>
          <w:szCs w:val="18"/>
        </w:rPr>
        <w:t xml:space="preserve">( </w:t>
      </w:r>
      <w:r w:rsidRPr="00D25EA2">
        <w:rPr>
          <w:rFonts w:ascii="Times New Roman" w:hAnsi="Times New Roman" w:cs="Times New Roman"/>
          <w:color w:val="000000"/>
          <w:sz w:val="18"/>
          <w:szCs w:val="18"/>
        </w:rPr>
        <w:t xml:space="preserve">диск, л.д.8); </w:t>
      </w:r>
    </w:p>
    <w:p w:rsidR="00EF16FD" w:rsidRPr="00D25EA2" w:rsidP="00EF16FD">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-рапортом  ИДП</w:t>
      </w:r>
      <w:r w:rsidRPr="00D25EA2">
        <w:rPr>
          <w:rFonts w:ascii="Times New Roman" w:hAnsi="Times New Roman" w:cs="Times New Roman"/>
          <w:color w:val="000000"/>
          <w:sz w:val="18"/>
          <w:szCs w:val="18"/>
        </w:rPr>
        <w:t xml:space="preserve">С № 1 взвода № 2 роты Донского ОБ ДПС ГАИ № 2 ГУ МВД России по Ростовской обл. </w:t>
      </w:r>
      <w:r w:rsidRPr="00D25EA2" w:rsidR="00D25EA2">
        <w:rPr>
          <w:rFonts w:ascii="Times New Roman" w:hAnsi="Times New Roman" w:cs="Times New Roman"/>
          <w:color w:val="000000"/>
          <w:sz w:val="18"/>
          <w:szCs w:val="18"/>
        </w:rPr>
        <w:t>ФИО</w:t>
      </w:r>
      <w:r w:rsidRPr="00D25EA2">
        <w:rPr>
          <w:rFonts w:ascii="Times New Roman" w:hAnsi="Times New Roman" w:cs="Times New Roman"/>
          <w:color w:val="000000"/>
          <w:sz w:val="18"/>
          <w:szCs w:val="18"/>
        </w:rPr>
        <w:t xml:space="preserve"> от 05.08.2024 (л.д.9);</w:t>
      </w:r>
    </w:p>
    <w:p w:rsidR="00BC35FF" w:rsidRPr="00D25EA2" w:rsidP="00C744E5">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iCs/>
          <w:sz w:val="18"/>
          <w:szCs w:val="18"/>
        </w:rPr>
        <w:t xml:space="preserve">      </w:t>
      </w:r>
      <w:r w:rsidRPr="00D25EA2" w:rsidR="00D65462">
        <w:rPr>
          <w:rFonts w:ascii="Times New Roman" w:hAnsi="Times New Roman" w:cs="Times New Roman"/>
          <w:iCs/>
          <w:sz w:val="18"/>
          <w:szCs w:val="18"/>
        </w:rPr>
        <w:t xml:space="preserve"> </w:t>
      </w:r>
      <w:r w:rsidRPr="00D25EA2">
        <w:rPr>
          <w:rFonts w:ascii="Times New Roman" w:hAnsi="Times New Roman" w:cs="Times New Roman"/>
          <w:iCs/>
          <w:sz w:val="18"/>
          <w:szCs w:val="18"/>
        </w:rPr>
        <w:t xml:space="preserve">Исследовав и проанализировав представленные доказательства, мировой судья находит их относимыми, допустимыми, достоверными и </w:t>
      </w:r>
      <w:r w:rsidRPr="00D25EA2">
        <w:rPr>
          <w:rFonts w:ascii="Times New Roman" w:hAnsi="Times New Roman" w:cs="Times New Roman"/>
          <w:iCs/>
          <w:sz w:val="18"/>
          <w:szCs w:val="18"/>
        </w:rPr>
        <w:t>достаточными для разрешения настоящего дела.</w:t>
      </w:r>
    </w:p>
    <w:p w:rsidR="005D0D8C" w:rsidRPr="00D25EA2" w:rsidP="00CE4898">
      <w:pPr>
        <w:autoSpaceDE w:val="0"/>
        <w:autoSpaceDN w:val="0"/>
        <w:adjustRightInd w:val="0"/>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       </w:t>
      </w:r>
      <w:r w:rsidRPr="00D25EA2" w:rsidR="000B2C36">
        <w:rPr>
          <w:rFonts w:ascii="Times New Roman" w:hAnsi="Times New Roman" w:cs="Times New Roman"/>
          <w:color w:val="000000"/>
          <w:sz w:val="18"/>
          <w:szCs w:val="18"/>
        </w:rPr>
        <w:t xml:space="preserve">Таким образом, действия </w:t>
      </w:r>
      <w:r w:rsidRPr="00D25EA2" w:rsidR="00EF16FD">
        <w:rPr>
          <w:rFonts w:ascii="Times New Roman" w:eastAsia="Arial Unicode MS" w:hAnsi="Times New Roman" w:cs="Times New Roman"/>
          <w:sz w:val="18"/>
          <w:szCs w:val="18"/>
          <w:lang w:eastAsia="ru-RU"/>
        </w:rPr>
        <w:t>Суюнова</w:t>
      </w:r>
      <w:r w:rsidRPr="00D25EA2" w:rsidR="00EF16FD">
        <w:rPr>
          <w:rFonts w:ascii="Times New Roman" w:eastAsia="Arial Unicode MS" w:hAnsi="Times New Roman" w:cs="Times New Roman"/>
          <w:sz w:val="18"/>
          <w:szCs w:val="18"/>
          <w:lang w:eastAsia="ru-RU"/>
        </w:rPr>
        <w:t xml:space="preserve"> </w:t>
      </w:r>
      <w:r w:rsidRPr="00D25EA2" w:rsidR="00D25EA2">
        <w:rPr>
          <w:rFonts w:ascii="Times New Roman" w:eastAsia="Arial Unicode MS" w:hAnsi="Times New Roman" w:cs="Times New Roman"/>
          <w:sz w:val="18"/>
          <w:szCs w:val="18"/>
          <w:lang w:eastAsia="ru-RU"/>
        </w:rPr>
        <w:t>А.З.</w:t>
      </w:r>
      <w:r w:rsidRPr="00D25EA2" w:rsidR="00CE1204">
        <w:rPr>
          <w:rFonts w:ascii="Times New Roman" w:hAnsi="Times New Roman" w:cs="Times New Roman"/>
          <w:color w:val="000000"/>
          <w:sz w:val="18"/>
          <w:szCs w:val="18"/>
        </w:rPr>
        <w:t xml:space="preserve"> мировой судья</w:t>
      </w:r>
      <w:r w:rsidRPr="00D25EA2" w:rsidR="000E7AB4">
        <w:rPr>
          <w:rFonts w:ascii="Times New Roman" w:hAnsi="Times New Roman" w:cs="Times New Roman"/>
          <w:sz w:val="18"/>
          <w:szCs w:val="18"/>
        </w:rPr>
        <w:t xml:space="preserve"> квалифицирует </w:t>
      </w:r>
      <w:r w:rsidRPr="00D25EA2">
        <w:rPr>
          <w:rFonts w:ascii="Times New Roman" w:hAnsi="Times New Roman" w:cs="Times New Roman"/>
          <w:color w:val="000000"/>
          <w:sz w:val="18"/>
          <w:szCs w:val="18"/>
        </w:rPr>
        <w:t>по ч. 4 ст. 12.15 Кодекса Российской Федерации об административных правонарушениях – выезд в нарушение Правил дорожного движени</w:t>
      </w:r>
      <w:r w:rsidRPr="00D25EA2">
        <w:rPr>
          <w:rFonts w:ascii="Times New Roman" w:hAnsi="Times New Roman" w:cs="Times New Roman"/>
          <w:color w:val="000000"/>
          <w:sz w:val="18"/>
          <w:szCs w:val="18"/>
        </w:rPr>
        <w:t>я на полосу, предназначенную для встречного движения.</w:t>
      </w:r>
    </w:p>
    <w:p w:rsidR="00CE1204" w:rsidRPr="00D25EA2" w:rsidP="00CE1204">
      <w:pPr>
        <w:autoSpaceDE w:val="0"/>
        <w:autoSpaceDN w:val="0"/>
        <w:adjustRightInd w:val="0"/>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      </w:t>
      </w:r>
      <w:r w:rsidRPr="00D25EA2" w:rsidR="005D0D8C">
        <w:rPr>
          <w:rFonts w:ascii="Times New Roman" w:hAnsi="Times New Roman" w:cs="Times New Roman"/>
          <w:color w:val="000000"/>
          <w:sz w:val="18"/>
          <w:szCs w:val="18"/>
        </w:rPr>
        <w:t>Обстоятельств, предусмотренных ст. 24.5 КоАП РФ, исключающих производство по делу</w:t>
      </w:r>
      <w:r w:rsidRPr="00D25EA2" w:rsidR="005F6588">
        <w:rPr>
          <w:rFonts w:ascii="Times New Roman" w:hAnsi="Times New Roman" w:cs="Times New Roman"/>
          <w:sz w:val="18"/>
          <w:szCs w:val="18"/>
        </w:rPr>
        <w:t xml:space="preserve">, мировым судьёй </w:t>
      </w:r>
      <w:r w:rsidRPr="00D25EA2" w:rsidR="005D0D8C">
        <w:rPr>
          <w:rFonts w:ascii="Times New Roman" w:hAnsi="Times New Roman" w:cs="Times New Roman"/>
          <w:color w:val="000000"/>
          <w:sz w:val="18"/>
          <w:szCs w:val="18"/>
        </w:rPr>
        <w:t>не установлено.</w:t>
      </w:r>
    </w:p>
    <w:p w:rsidR="005D0D8C" w:rsidRPr="00D25EA2" w:rsidP="00CE1204">
      <w:pPr>
        <w:autoSpaceDE w:val="0"/>
        <w:autoSpaceDN w:val="0"/>
        <w:adjustRightInd w:val="0"/>
        <w:spacing w:after="0" w:line="240" w:lineRule="auto"/>
        <w:jc w:val="both"/>
        <w:rPr>
          <w:rFonts w:ascii="Times New Roman" w:hAnsi="Times New Roman" w:cs="Times New Roman"/>
          <w:sz w:val="18"/>
          <w:szCs w:val="18"/>
        </w:rPr>
      </w:pPr>
      <w:r w:rsidRPr="00D25EA2">
        <w:rPr>
          <w:rFonts w:ascii="Times New Roman" w:hAnsi="Times New Roman" w:cs="Times New Roman"/>
          <w:color w:val="000000"/>
          <w:sz w:val="18"/>
          <w:szCs w:val="18"/>
        </w:rPr>
        <w:t xml:space="preserve">      </w:t>
      </w:r>
      <w:r w:rsidRPr="00D25EA2">
        <w:rPr>
          <w:rFonts w:ascii="Times New Roman" w:hAnsi="Times New Roman" w:cs="Times New Roman"/>
          <w:sz w:val="18"/>
          <w:szCs w:val="18"/>
        </w:rPr>
        <w:t xml:space="preserve">Срок давности привлечения к административной ответственности не истек. </w:t>
      </w:r>
    </w:p>
    <w:p w:rsidR="008D7030" w:rsidRPr="00D25EA2" w:rsidP="00B06F33">
      <w:pPr>
        <w:spacing w:after="0" w:line="240" w:lineRule="auto"/>
        <w:jc w:val="both"/>
        <w:rPr>
          <w:rFonts w:ascii="Times New Roman" w:hAnsi="Times New Roman" w:cs="Times New Roman"/>
          <w:sz w:val="18"/>
          <w:szCs w:val="18"/>
        </w:rPr>
      </w:pPr>
      <w:r w:rsidRPr="00D25EA2">
        <w:rPr>
          <w:rFonts w:ascii="Times New Roman" w:hAnsi="Times New Roman" w:cs="Times New Roman"/>
          <w:sz w:val="18"/>
          <w:szCs w:val="18"/>
        </w:rPr>
        <w:t xml:space="preserve">       При назначении административного наказания мировой судья учитывает характер совершенного</w:t>
      </w:r>
      <w:r w:rsidRPr="00D25EA2">
        <w:rPr>
          <w:rFonts w:ascii="Times New Roman" w:hAnsi="Times New Roman" w:cs="Times New Roman"/>
          <w:color w:val="000000"/>
          <w:sz w:val="18"/>
          <w:szCs w:val="18"/>
        </w:rPr>
        <w:t xml:space="preserve"> </w:t>
      </w:r>
      <w:r w:rsidRPr="00D25EA2">
        <w:rPr>
          <w:rFonts w:ascii="Times New Roman" w:hAnsi="Times New Roman" w:cs="Times New Roman"/>
          <w:sz w:val="18"/>
          <w:szCs w:val="18"/>
        </w:rPr>
        <w:t xml:space="preserve">административного правонарушения, личность виновного, его семейное и материальное положение, обстоятельства, смягчающие </w:t>
      </w:r>
      <w:r w:rsidRPr="00D25EA2" w:rsidR="009B0C87">
        <w:rPr>
          <w:rFonts w:ascii="Times New Roman" w:hAnsi="Times New Roman" w:cs="Times New Roman"/>
          <w:sz w:val="18"/>
          <w:szCs w:val="18"/>
        </w:rPr>
        <w:t xml:space="preserve">и отягчающие </w:t>
      </w:r>
      <w:r w:rsidRPr="00D25EA2">
        <w:rPr>
          <w:rFonts w:ascii="Times New Roman" w:hAnsi="Times New Roman" w:cs="Times New Roman"/>
          <w:sz w:val="18"/>
          <w:szCs w:val="18"/>
        </w:rPr>
        <w:t>а</w:t>
      </w:r>
      <w:r w:rsidRPr="00D25EA2" w:rsidR="000D60DA">
        <w:rPr>
          <w:rFonts w:ascii="Times New Roman" w:hAnsi="Times New Roman" w:cs="Times New Roman"/>
          <w:sz w:val="18"/>
          <w:szCs w:val="18"/>
        </w:rPr>
        <w:t>дминистративную ответственность.</w:t>
      </w:r>
    </w:p>
    <w:p w:rsidR="00952B40" w:rsidRPr="00D25EA2" w:rsidP="00952B40">
      <w:pPr>
        <w:spacing w:after="0" w:line="240" w:lineRule="auto"/>
        <w:ind w:firstLine="708"/>
        <w:jc w:val="both"/>
        <w:rPr>
          <w:rFonts w:ascii="Times New Roman" w:hAnsi="Times New Roman" w:cs="Times New Roman"/>
          <w:sz w:val="18"/>
          <w:szCs w:val="18"/>
        </w:rPr>
      </w:pPr>
      <w:r w:rsidRPr="00D25EA2">
        <w:rPr>
          <w:rFonts w:ascii="Times New Roman" w:hAnsi="Times New Roman" w:cs="Times New Roman"/>
          <w:sz w:val="18"/>
          <w:szCs w:val="18"/>
        </w:rPr>
        <w:t xml:space="preserve">Обстоятельством, смягчающим административную ответственность, мировой судья признает признание вины.  </w:t>
      </w:r>
    </w:p>
    <w:p w:rsidR="00C45389" w:rsidRPr="00D25EA2" w:rsidP="00B06F33">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        Обстоятельств</w:t>
      </w:r>
      <w:r w:rsidRPr="00D25EA2" w:rsidR="00952B40">
        <w:rPr>
          <w:rFonts w:ascii="Times New Roman" w:hAnsi="Times New Roman" w:cs="Times New Roman"/>
          <w:color w:val="000000"/>
          <w:sz w:val="18"/>
          <w:szCs w:val="18"/>
        </w:rPr>
        <w:t>ом</w:t>
      </w:r>
      <w:r w:rsidRPr="00D25EA2">
        <w:rPr>
          <w:rFonts w:ascii="Times New Roman" w:hAnsi="Times New Roman" w:cs="Times New Roman"/>
          <w:color w:val="000000"/>
          <w:sz w:val="18"/>
          <w:szCs w:val="18"/>
        </w:rPr>
        <w:t xml:space="preserve">, </w:t>
      </w:r>
      <w:r w:rsidRPr="00D25EA2" w:rsidR="00952B40">
        <w:rPr>
          <w:rFonts w:ascii="Times New Roman" w:hAnsi="Times New Roman" w:cs="Times New Roman"/>
          <w:color w:val="000000"/>
          <w:sz w:val="18"/>
          <w:szCs w:val="18"/>
        </w:rPr>
        <w:t>отягчающим</w:t>
      </w:r>
      <w:r w:rsidRPr="00D25EA2" w:rsidR="00DB55B9">
        <w:rPr>
          <w:rFonts w:ascii="Times New Roman" w:hAnsi="Times New Roman" w:cs="Times New Roman"/>
          <w:color w:val="000000"/>
          <w:sz w:val="18"/>
          <w:szCs w:val="18"/>
        </w:rPr>
        <w:t xml:space="preserve"> </w:t>
      </w:r>
      <w:r w:rsidRPr="00D25EA2" w:rsidR="00B06F33">
        <w:rPr>
          <w:rFonts w:ascii="Times New Roman" w:hAnsi="Times New Roman" w:cs="Times New Roman"/>
          <w:color w:val="000000"/>
          <w:sz w:val="18"/>
          <w:szCs w:val="18"/>
        </w:rPr>
        <w:t xml:space="preserve">административную ответственность, </w:t>
      </w:r>
      <w:r w:rsidRPr="00D25EA2" w:rsidR="00952B40">
        <w:rPr>
          <w:rFonts w:ascii="Times New Roman" w:hAnsi="Times New Roman" w:cs="Times New Roman"/>
          <w:color w:val="000000"/>
          <w:sz w:val="18"/>
          <w:szCs w:val="18"/>
        </w:rPr>
        <w:t xml:space="preserve">мировой судья признает повторное совершение однородного правонарушения, поскольку судом установлено, что Суюнов А.З. ранее привлекался к административной ответственности по Главе 12 КоАП РФ. </w:t>
      </w:r>
    </w:p>
    <w:p w:rsidR="00CE1204" w:rsidRPr="00D25EA2" w:rsidP="00DB55B9">
      <w:pPr>
        <w:spacing w:after="0" w:line="240" w:lineRule="auto"/>
        <w:jc w:val="both"/>
        <w:rPr>
          <w:rFonts w:ascii="Times New Roman" w:hAnsi="Times New Roman" w:cs="Times New Roman"/>
          <w:sz w:val="18"/>
          <w:szCs w:val="18"/>
        </w:rPr>
      </w:pPr>
      <w:r w:rsidRPr="00D25EA2">
        <w:rPr>
          <w:rFonts w:ascii="Times New Roman" w:hAnsi="Times New Roman" w:cs="Times New Roman"/>
          <w:sz w:val="18"/>
          <w:szCs w:val="18"/>
        </w:rPr>
        <w:t xml:space="preserve">        Согласно ч. 1 ст. 3.1 КоАП РФ административное наказание является установленной государством мерой ответственности за совершение адм</w:t>
      </w:r>
      <w:r w:rsidRPr="00D25EA2">
        <w:rPr>
          <w:rFonts w:ascii="Times New Roman" w:hAnsi="Times New Roman" w:cs="Times New Roman"/>
          <w:sz w:val="18"/>
          <w:szCs w:val="18"/>
        </w:rPr>
        <w:t>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D0D8C" w:rsidRPr="00D25EA2" w:rsidP="00895388">
      <w:pPr>
        <w:spacing w:after="0" w:line="240" w:lineRule="auto"/>
        <w:ind w:firstLine="709"/>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С учетом </w:t>
      </w:r>
      <w:r w:rsidRPr="00D25EA2">
        <w:rPr>
          <w:rFonts w:ascii="Times New Roman" w:hAnsi="Times New Roman" w:cs="Times New Roman"/>
          <w:color w:val="000000"/>
          <w:sz w:val="18"/>
          <w:szCs w:val="18"/>
        </w:rPr>
        <w:t>изложенного</w:t>
      </w:r>
      <w:r w:rsidRPr="00D25EA2">
        <w:rPr>
          <w:rFonts w:ascii="Times New Roman" w:hAnsi="Times New Roman" w:cs="Times New Roman"/>
          <w:color w:val="000000"/>
          <w:sz w:val="18"/>
          <w:szCs w:val="18"/>
        </w:rPr>
        <w:t>, руководствуясь ст.</w:t>
      </w:r>
      <w:r w:rsidRPr="00D25EA2" w:rsidR="0016686F">
        <w:rPr>
          <w:rFonts w:ascii="Times New Roman" w:hAnsi="Times New Roman" w:cs="Times New Roman"/>
          <w:color w:val="000000"/>
          <w:sz w:val="18"/>
          <w:szCs w:val="18"/>
        </w:rPr>
        <w:t>ст.</w:t>
      </w:r>
      <w:r w:rsidRPr="00D25EA2" w:rsidR="00892CB4">
        <w:rPr>
          <w:rFonts w:ascii="Times New Roman" w:hAnsi="Times New Roman" w:cs="Times New Roman"/>
          <w:color w:val="000000"/>
          <w:sz w:val="18"/>
          <w:szCs w:val="18"/>
        </w:rPr>
        <w:t xml:space="preserve"> </w:t>
      </w:r>
      <w:r w:rsidRPr="00D25EA2" w:rsidR="000E7AB4">
        <w:rPr>
          <w:rFonts w:ascii="Times New Roman" w:hAnsi="Times New Roman" w:cs="Times New Roman"/>
          <w:color w:val="000000"/>
          <w:sz w:val="18"/>
          <w:szCs w:val="18"/>
        </w:rPr>
        <w:t>29.9-</w:t>
      </w:r>
      <w:r w:rsidRPr="00D25EA2">
        <w:rPr>
          <w:rFonts w:ascii="Times New Roman" w:hAnsi="Times New Roman" w:cs="Times New Roman"/>
          <w:color w:val="000000"/>
          <w:sz w:val="18"/>
          <w:szCs w:val="18"/>
        </w:rPr>
        <w:t>29.11 КоАП РФ, мировой судья</w:t>
      </w:r>
    </w:p>
    <w:p w:rsidR="00ED1349" w:rsidRPr="00D25EA2" w:rsidP="00ED1349">
      <w:pPr>
        <w:spacing w:after="0" w:line="240" w:lineRule="auto"/>
        <w:jc w:val="center"/>
        <w:rPr>
          <w:rFonts w:ascii="Times New Roman" w:hAnsi="Times New Roman" w:cs="Times New Roman"/>
          <w:bCs/>
          <w:color w:val="000000"/>
          <w:sz w:val="18"/>
          <w:szCs w:val="18"/>
        </w:rPr>
      </w:pPr>
      <w:r w:rsidRPr="00D25EA2">
        <w:rPr>
          <w:rFonts w:ascii="Times New Roman" w:hAnsi="Times New Roman" w:cs="Times New Roman"/>
          <w:bCs/>
          <w:color w:val="000000"/>
          <w:sz w:val="18"/>
          <w:szCs w:val="18"/>
        </w:rPr>
        <w:t>п</w:t>
      </w:r>
      <w:r w:rsidRPr="00D25EA2">
        <w:rPr>
          <w:rFonts w:ascii="Times New Roman" w:hAnsi="Times New Roman" w:cs="Times New Roman"/>
          <w:bCs/>
          <w:color w:val="000000"/>
          <w:sz w:val="18"/>
          <w:szCs w:val="18"/>
        </w:rPr>
        <w:t xml:space="preserve"> о с т а н о в и л</w:t>
      </w:r>
      <w:r w:rsidRPr="00D25EA2" w:rsidR="005D0D8C">
        <w:rPr>
          <w:rFonts w:ascii="Times New Roman" w:hAnsi="Times New Roman" w:cs="Times New Roman"/>
          <w:bCs/>
          <w:color w:val="000000"/>
          <w:sz w:val="18"/>
          <w:szCs w:val="18"/>
        </w:rPr>
        <w:t>:</w:t>
      </w:r>
    </w:p>
    <w:p w:rsidR="00CE4898" w:rsidRPr="00D25EA2" w:rsidP="00ED1349">
      <w:pPr>
        <w:spacing w:after="0" w:line="240" w:lineRule="auto"/>
        <w:jc w:val="center"/>
        <w:rPr>
          <w:rFonts w:ascii="Times New Roman" w:hAnsi="Times New Roman" w:cs="Times New Roman"/>
          <w:bCs/>
          <w:color w:val="000000"/>
          <w:sz w:val="18"/>
          <w:szCs w:val="18"/>
        </w:rPr>
      </w:pPr>
    </w:p>
    <w:p w:rsidR="005D0D8C" w:rsidRPr="00D25EA2" w:rsidP="00895388">
      <w:pPr>
        <w:spacing w:after="0" w:line="240" w:lineRule="auto"/>
        <w:ind w:firstLine="709"/>
        <w:jc w:val="both"/>
        <w:rPr>
          <w:rFonts w:ascii="Times New Roman" w:hAnsi="Times New Roman" w:cs="Times New Roman"/>
          <w:color w:val="000000"/>
          <w:sz w:val="18"/>
          <w:szCs w:val="18"/>
        </w:rPr>
      </w:pPr>
      <w:r w:rsidRPr="00D25EA2">
        <w:rPr>
          <w:rFonts w:ascii="Times New Roman" w:eastAsia="Arial Unicode MS" w:hAnsi="Times New Roman" w:cs="Times New Roman"/>
          <w:sz w:val="18"/>
          <w:szCs w:val="18"/>
          <w:lang w:eastAsia="ru-RU"/>
        </w:rPr>
        <w:t>Суюнова</w:t>
      </w:r>
      <w:r w:rsidRPr="00D25EA2">
        <w:rPr>
          <w:rFonts w:ascii="Times New Roman" w:eastAsia="Arial Unicode MS" w:hAnsi="Times New Roman" w:cs="Times New Roman"/>
          <w:sz w:val="18"/>
          <w:szCs w:val="18"/>
          <w:lang w:eastAsia="ru-RU"/>
        </w:rPr>
        <w:t xml:space="preserve"> </w:t>
      </w:r>
      <w:r w:rsidRPr="00D25EA2" w:rsidR="00D25EA2">
        <w:rPr>
          <w:rFonts w:ascii="Times New Roman" w:eastAsia="Arial Unicode MS" w:hAnsi="Times New Roman" w:cs="Times New Roman"/>
          <w:sz w:val="18"/>
          <w:szCs w:val="18"/>
          <w:lang w:eastAsia="ru-RU"/>
        </w:rPr>
        <w:t>А.З.</w:t>
      </w:r>
      <w:r w:rsidRPr="00D25EA2" w:rsidR="002B4B37">
        <w:rPr>
          <w:rFonts w:ascii="Times New Roman" w:hAnsi="Times New Roman" w:cs="Times New Roman"/>
          <w:color w:val="000000"/>
          <w:sz w:val="18"/>
          <w:szCs w:val="18"/>
        </w:rPr>
        <w:t xml:space="preserve"> </w:t>
      </w:r>
      <w:r w:rsidRPr="00D25EA2" w:rsidR="00A63F4D">
        <w:rPr>
          <w:rFonts w:ascii="Times New Roman" w:eastAsia="Arial Unicode MS" w:hAnsi="Times New Roman" w:cs="Times New Roman"/>
          <w:color w:val="000000"/>
          <w:sz w:val="18"/>
          <w:szCs w:val="18"/>
          <w:lang w:eastAsia="ru-RU"/>
        </w:rPr>
        <w:t>признать</w:t>
      </w:r>
      <w:r w:rsidRPr="00D25EA2" w:rsidR="000B2C36">
        <w:rPr>
          <w:rFonts w:ascii="Times New Roman" w:hAnsi="Times New Roman" w:cs="Times New Roman"/>
          <w:color w:val="000000"/>
          <w:sz w:val="18"/>
          <w:szCs w:val="18"/>
        </w:rPr>
        <w:t xml:space="preserve"> </w:t>
      </w:r>
      <w:r w:rsidRPr="00D25EA2">
        <w:rPr>
          <w:rFonts w:ascii="Times New Roman" w:hAnsi="Times New Roman" w:cs="Times New Roman"/>
          <w:color w:val="000000"/>
          <w:sz w:val="18"/>
          <w:szCs w:val="18"/>
        </w:rPr>
        <w:t>виновным в совершении административного правонарушения, предусмотренного ч. 4 ст. 12.15 КоАП РФ, и назначить ему наказание в виде административного штрафа в размере 5</w:t>
      </w:r>
      <w:r w:rsidRPr="00D25EA2" w:rsidR="000D60DA">
        <w:rPr>
          <w:rFonts w:ascii="Times New Roman" w:hAnsi="Times New Roman" w:cs="Times New Roman"/>
          <w:color w:val="000000"/>
          <w:sz w:val="18"/>
          <w:szCs w:val="18"/>
        </w:rPr>
        <w:t xml:space="preserve"> </w:t>
      </w:r>
      <w:r w:rsidRPr="00D25EA2">
        <w:rPr>
          <w:rFonts w:ascii="Times New Roman" w:hAnsi="Times New Roman" w:cs="Times New Roman"/>
          <w:color w:val="000000"/>
          <w:sz w:val="18"/>
          <w:szCs w:val="18"/>
        </w:rPr>
        <w:t>000 (пять тысяч) рублей.</w:t>
      </w:r>
    </w:p>
    <w:p w:rsidR="005D0D8C" w:rsidRPr="00D25EA2" w:rsidP="00952B40">
      <w:pPr>
        <w:pStyle w:val="NormalWeb"/>
        <w:shd w:val="clear" w:color="auto" w:fill="FFFFFF"/>
        <w:spacing w:before="0" w:beforeAutospacing="0" w:after="0" w:afterAutospacing="0"/>
        <w:contextualSpacing/>
        <w:jc w:val="both"/>
        <w:rPr>
          <w:rFonts w:eastAsia="Calibri"/>
          <w:sz w:val="18"/>
          <w:szCs w:val="18"/>
        </w:rPr>
      </w:pPr>
      <w:r w:rsidRPr="00D25EA2">
        <w:rPr>
          <w:color w:val="000000"/>
          <w:sz w:val="18"/>
          <w:szCs w:val="18"/>
        </w:rPr>
        <w:t xml:space="preserve">       Административный штраф </w:t>
      </w:r>
      <w:r w:rsidRPr="00D25EA2">
        <w:rPr>
          <w:color w:val="000000"/>
          <w:sz w:val="18"/>
          <w:szCs w:val="18"/>
        </w:rPr>
        <w:t>подлежит уплате по реквизитам: п</w:t>
      </w:r>
      <w:r w:rsidRPr="00D25EA2" w:rsidR="00D65462">
        <w:rPr>
          <w:color w:val="000000"/>
          <w:sz w:val="18"/>
          <w:szCs w:val="18"/>
        </w:rPr>
        <w:t>олуч</w:t>
      </w:r>
      <w:r w:rsidRPr="00D25EA2" w:rsidR="000B2C36">
        <w:rPr>
          <w:color w:val="000000"/>
          <w:sz w:val="18"/>
          <w:szCs w:val="18"/>
        </w:rPr>
        <w:t xml:space="preserve">атель </w:t>
      </w:r>
      <w:r w:rsidRPr="00D25EA2" w:rsidR="00952B40">
        <w:rPr>
          <w:color w:val="000000"/>
          <w:sz w:val="18"/>
          <w:szCs w:val="18"/>
        </w:rPr>
        <w:t xml:space="preserve">УФК по РО (ГУ МВД России по Ростовской обл.), ИНН: 6164049013, КПП: 616401001, </w:t>
      </w:r>
      <w:r w:rsidRPr="00D25EA2" w:rsidR="00952B40">
        <w:rPr>
          <w:color w:val="000000"/>
          <w:sz w:val="18"/>
          <w:szCs w:val="18"/>
        </w:rPr>
        <w:t>р</w:t>
      </w:r>
      <w:r w:rsidRPr="00D25EA2" w:rsidR="00952B40">
        <w:rPr>
          <w:color w:val="000000"/>
          <w:sz w:val="18"/>
          <w:szCs w:val="18"/>
        </w:rPr>
        <w:t>/с 0310064300000001800, банк получателя Отделение Ростов-на-Дону, КБК 18811601123010001140, БИК 016015102, ОКТМО 60719000, УИН 18810461246020011152.</w:t>
      </w:r>
    </w:p>
    <w:p w:rsidR="005D0D8C" w:rsidRPr="00D25EA2" w:rsidP="00952B40">
      <w:pPr>
        <w:spacing w:after="0" w:line="240" w:lineRule="auto"/>
        <w:ind w:firstLine="709"/>
        <w:jc w:val="both"/>
        <w:rPr>
          <w:rFonts w:ascii="Times New Roman" w:hAnsi="Times New Roman" w:cs="Times New Roman"/>
          <w:color w:val="000000"/>
          <w:sz w:val="18"/>
          <w:szCs w:val="18"/>
        </w:rPr>
      </w:pPr>
      <w:r w:rsidRPr="00D25EA2">
        <w:rPr>
          <w:rFonts w:ascii="Times New Roman" w:hAnsi="Times New Roman" w:cs="Times New Roman"/>
          <w:color w:val="000000"/>
          <w:sz w:val="18"/>
          <w:szCs w:val="18"/>
        </w:rPr>
        <w:t xml:space="preserve">Квитанция об уплате штрафа должна быть представлена </w:t>
      </w:r>
      <w:r w:rsidRPr="00D25EA2" w:rsidR="00FF6F5D">
        <w:rPr>
          <w:rFonts w:ascii="Times New Roman" w:eastAsia="Arial Unicode MS" w:hAnsi="Times New Roman" w:cs="Times New Roman"/>
          <w:color w:val="000000"/>
          <w:sz w:val="18"/>
          <w:szCs w:val="18"/>
          <w:lang w:eastAsia="ru-RU"/>
        </w:rPr>
        <w:t>мировому судье</w:t>
      </w:r>
      <w:r w:rsidRPr="00D25EA2" w:rsidR="0011617D">
        <w:rPr>
          <w:rFonts w:ascii="Times New Roman" w:eastAsia="Arial Unicode MS" w:hAnsi="Times New Roman" w:cs="Times New Roman"/>
          <w:color w:val="000000"/>
          <w:sz w:val="18"/>
          <w:szCs w:val="18"/>
          <w:lang w:eastAsia="ru-RU"/>
        </w:rPr>
        <w:t xml:space="preserve"> </w:t>
      </w:r>
      <w:r w:rsidRPr="00D25EA2">
        <w:rPr>
          <w:rFonts w:ascii="Times New Roman" w:hAnsi="Times New Roman" w:cs="Times New Roman"/>
          <w:color w:val="000000"/>
          <w:sz w:val="18"/>
          <w:szCs w:val="18"/>
          <w:lang w:eastAsia="ru-RU"/>
        </w:rPr>
        <w:t>судебн</w:t>
      </w:r>
      <w:r w:rsidRPr="00D25EA2" w:rsidR="00FF6F5D">
        <w:rPr>
          <w:rFonts w:ascii="Times New Roman" w:hAnsi="Times New Roman" w:cs="Times New Roman"/>
          <w:color w:val="000000"/>
          <w:sz w:val="18"/>
          <w:szCs w:val="18"/>
          <w:lang w:eastAsia="ru-RU"/>
        </w:rPr>
        <w:t>ого</w:t>
      </w:r>
      <w:r w:rsidRPr="00D25EA2">
        <w:rPr>
          <w:rFonts w:ascii="Times New Roman" w:hAnsi="Times New Roman" w:cs="Times New Roman"/>
          <w:color w:val="000000"/>
          <w:sz w:val="18"/>
          <w:szCs w:val="18"/>
          <w:lang w:eastAsia="ru-RU"/>
        </w:rPr>
        <w:t xml:space="preserve"> участк</w:t>
      </w:r>
      <w:r w:rsidRPr="00D25EA2" w:rsidR="00FF6F5D">
        <w:rPr>
          <w:rFonts w:ascii="Times New Roman" w:hAnsi="Times New Roman" w:cs="Times New Roman"/>
          <w:color w:val="000000"/>
          <w:sz w:val="18"/>
          <w:szCs w:val="18"/>
          <w:lang w:eastAsia="ru-RU"/>
        </w:rPr>
        <w:t>а</w:t>
      </w:r>
      <w:r w:rsidRPr="00D25EA2" w:rsidR="002B4B37">
        <w:rPr>
          <w:rFonts w:ascii="Times New Roman" w:hAnsi="Times New Roman" w:cs="Times New Roman"/>
          <w:color w:val="000000"/>
          <w:sz w:val="18"/>
          <w:szCs w:val="18"/>
          <w:lang w:eastAsia="ru-RU"/>
        </w:rPr>
        <w:t xml:space="preserve"> № 58</w:t>
      </w:r>
      <w:r w:rsidRPr="00D25EA2">
        <w:rPr>
          <w:rFonts w:ascii="Times New Roman" w:hAnsi="Times New Roman" w:cs="Times New Roman"/>
          <w:color w:val="000000"/>
          <w:sz w:val="18"/>
          <w:szCs w:val="18"/>
          <w:lang w:eastAsia="ru-RU"/>
        </w:rPr>
        <w:t xml:space="preserve"> Красноперекопского судебного района </w:t>
      </w:r>
      <w:r w:rsidRPr="00D25EA2" w:rsidR="00FF6F5D">
        <w:rPr>
          <w:rFonts w:ascii="Times New Roman" w:hAnsi="Times New Roman" w:cs="Times New Roman"/>
          <w:color w:val="000000"/>
          <w:sz w:val="18"/>
          <w:szCs w:val="18"/>
          <w:lang w:eastAsia="ru-RU"/>
        </w:rPr>
        <w:t>РК</w:t>
      </w:r>
      <w:r w:rsidRPr="00D25EA2">
        <w:rPr>
          <w:rFonts w:ascii="Times New Roman" w:hAnsi="Times New Roman" w:cs="Times New Roman"/>
          <w:color w:val="000000"/>
          <w:sz w:val="18"/>
          <w:szCs w:val="18"/>
        </w:rPr>
        <w:t xml:space="preserve"> до истечения срока уплаты штрафа. </w:t>
      </w:r>
    </w:p>
    <w:p w:rsidR="000E7AB4" w:rsidRPr="00D25EA2" w:rsidP="000E7AB4">
      <w:pPr>
        <w:spacing w:after="0" w:line="240" w:lineRule="auto"/>
        <w:ind w:firstLine="708"/>
        <w:contextualSpacing/>
        <w:jc w:val="both"/>
        <w:rPr>
          <w:rFonts w:ascii="Times New Roman" w:hAnsi="Times New Roman" w:cs="Times New Roman"/>
          <w:sz w:val="18"/>
          <w:szCs w:val="18"/>
        </w:rPr>
      </w:pPr>
      <w:r w:rsidRPr="00D25EA2">
        <w:rPr>
          <w:rFonts w:ascii="Times New Roman" w:hAnsi="Times New Roman" w:cs="Times New Roman"/>
          <w:sz w:val="18"/>
          <w:szCs w:val="18"/>
        </w:rPr>
        <w:t>Разъяснить, что в соответствии со ст</w:t>
      </w:r>
      <w:r w:rsidRPr="00D25EA2" w:rsidR="005D61BF">
        <w:rPr>
          <w:rFonts w:ascii="Times New Roman" w:hAnsi="Times New Roman" w:cs="Times New Roman"/>
          <w:sz w:val="18"/>
          <w:szCs w:val="18"/>
        </w:rPr>
        <w:t>.32.2 КоАП РФ</w:t>
      </w:r>
      <w:r w:rsidRPr="00D25EA2">
        <w:rPr>
          <w:rFonts w:ascii="Times New Roman" w:hAnsi="Times New Roman" w:cs="Times New Roman"/>
          <w:sz w:val="18"/>
          <w:szCs w:val="1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w:t>
      </w:r>
      <w:r w:rsidRPr="00D25EA2">
        <w:rPr>
          <w:rFonts w:ascii="Times New Roman" w:hAnsi="Times New Roman" w:cs="Times New Roman"/>
          <w:sz w:val="18"/>
          <w:szCs w:val="18"/>
        </w:rPr>
        <w:t>статье</w:t>
      </w:r>
      <w:r w:rsidRPr="00D25EA2" w:rsidR="005D61BF">
        <w:rPr>
          <w:rFonts w:ascii="Times New Roman" w:hAnsi="Times New Roman" w:cs="Times New Roman"/>
          <w:sz w:val="18"/>
          <w:szCs w:val="18"/>
        </w:rPr>
        <w:t>й 31.5 КоАП РФ</w:t>
      </w:r>
      <w:r w:rsidRPr="00D25EA2">
        <w:rPr>
          <w:rFonts w:ascii="Times New Roman" w:hAnsi="Times New Roman" w:cs="Times New Roman"/>
          <w:sz w:val="18"/>
          <w:szCs w:val="18"/>
        </w:rPr>
        <w:t>.</w:t>
      </w:r>
    </w:p>
    <w:p w:rsidR="000E7AB4" w:rsidRPr="00D25EA2" w:rsidP="000E7AB4">
      <w:pPr>
        <w:pStyle w:val="msoclassa3"/>
        <w:shd w:val="clear" w:color="auto" w:fill="FFFFFF"/>
        <w:spacing w:before="0" w:beforeAutospacing="0" w:after="0" w:afterAutospacing="0"/>
        <w:ind w:firstLine="720"/>
        <w:jc w:val="both"/>
        <w:rPr>
          <w:color w:val="000000"/>
          <w:sz w:val="18"/>
          <w:szCs w:val="18"/>
        </w:rPr>
      </w:pPr>
      <w:r w:rsidRPr="00D25EA2">
        <w:rPr>
          <w:color w:val="000000"/>
          <w:sz w:val="18"/>
          <w:szCs w:val="18"/>
        </w:rPr>
        <w:t xml:space="preserve">В случае оплаты штрафа в течение 20 дней со дня вынесения постановления,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w:t>
      </w:r>
      <w:r w:rsidRPr="00D25EA2">
        <w:rPr>
          <w:color w:val="000000"/>
          <w:sz w:val="18"/>
          <w:szCs w:val="18"/>
        </w:rPr>
        <w:t>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w:t>
      </w:r>
      <w:r w:rsidRPr="00D25EA2">
        <w:rPr>
          <w:color w:val="000000"/>
          <w:sz w:val="18"/>
          <w:szCs w:val="18"/>
        </w:rPr>
        <w:t xml:space="preserve"> статьи 12.27 настоящего Код</w:t>
      </w:r>
      <w:r w:rsidRPr="00D25EA2">
        <w:rPr>
          <w:color w:val="000000"/>
          <w:sz w:val="18"/>
          <w:szCs w:val="18"/>
        </w:rPr>
        <w:t>екса, - административный штраф может быть уплачен в размере половины суммы наложенного административного штрафа. В случае</w:t>
      </w:r>
      <w:r w:rsidRPr="00D25EA2">
        <w:rPr>
          <w:color w:val="000000"/>
          <w:sz w:val="18"/>
          <w:szCs w:val="18"/>
        </w:rPr>
        <w:t>,</w:t>
      </w:r>
      <w:r w:rsidRPr="00D25EA2">
        <w:rPr>
          <w:color w:val="000000"/>
          <w:sz w:val="18"/>
          <w:szCs w:val="18"/>
        </w:rPr>
        <w:t xml:space="preserve"> если исполнение постановления о назначении административного штрафа было отсрочено либо рассрочено судьей, органом, должностным лицом</w:t>
      </w:r>
      <w:r w:rsidRPr="00D25EA2">
        <w:rPr>
          <w:color w:val="000000"/>
          <w:sz w:val="18"/>
          <w:szCs w:val="18"/>
        </w:rPr>
        <w:t>, вынесшими постановление, административный штраф уплачивается в полном размере (ст. 32.2 ч.1.3 КоАП РФ).</w:t>
      </w:r>
    </w:p>
    <w:p w:rsidR="000E7AB4" w:rsidRPr="00D25EA2" w:rsidP="000E7AB4">
      <w:pPr>
        <w:spacing w:after="0" w:line="240" w:lineRule="auto"/>
        <w:ind w:firstLine="708"/>
        <w:jc w:val="both"/>
        <w:rPr>
          <w:rFonts w:ascii="Times New Roman" w:hAnsi="Times New Roman" w:cs="Times New Roman"/>
          <w:sz w:val="18"/>
          <w:szCs w:val="18"/>
        </w:rPr>
      </w:pPr>
      <w:r w:rsidRPr="00D25EA2">
        <w:rPr>
          <w:rFonts w:ascii="Times New Roman" w:hAnsi="Times New Roman" w:cs="Times New Roman"/>
          <w:sz w:val="18"/>
          <w:szCs w:val="18"/>
        </w:rPr>
        <w:t>Разъяснить, что в соответствии со ст.</w:t>
      </w:r>
      <w:r w:rsidRPr="00D25EA2" w:rsidR="005D61BF">
        <w:rPr>
          <w:rFonts w:ascii="Times New Roman" w:hAnsi="Times New Roman" w:cs="Times New Roman"/>
          <w:sz w:val="18"/>
          <w:szCs w:val="18"/>
        </w:rPr>
        <w:t xml:space="preserve"> 20.25 КоАП РФ</w:t>
      </w:r>
      <w:r w:rsidRPr="00D25EA2">
        <w:rPr>
          <w:rFonts w:ascii="Times New Roman" w:hAnsi="Times New Roman" w:cs="Times New Roman"/>
          <w:sz w:val="18"/>
          <w:szCs w:val="18"/>
        </w:rPr>
        <w:t xml:space="preserve"> неуплата штрафа в шестидесятидневный срок влечет наложение административного штрафа в двукратном </w:t>
      </w:r>
      <w:r w:rsidRPr="00D25EA2">
        <w:rPr>
          <w:rFonts w:ascii="Times New Roman" w:hAnsi="Times New Roman" w:cs="Times New Roman"/>
          <w:sz w:val="18"/>
          <w:szCs w:val="18"/>
        </w:rPr>
        <w:t>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B06F33" w:rsidRPr="00D25EA2" w:rsidP="00ED1349">
      <w:pPr>
        <w:pStyle w:val="NormalWeb"/>
        <w:shd w:val="clear" w:color="auto" w:fill="FFFFFF"/>
        <w:spacing w:before="0" w:beforeAutospacing="0" w:after="150" w:afterAutospacing="0"/>
        <w:contextualSpacing/>
        <w:jc w:val="both"/>
        <w:rPr>
          <w:sz w:val="18"/>
          <w:szCs w:val="18"/>
        </w:rPr>
      </w:pPr>
      <w:r w:rsidRPr="00D25EA2">
        <w:rPr>
          <w:color w:val="000000"/>
          <w:sz w:val="18"/>
          <w:szCs w:val="18"/>
        </w:rPr>
        <w:t xml:space="preserve">          Постановление может быть обжаловано в Красноперекопский районный суд Респу</w:t>
      </w:r>
      <w:r w:rsidRPr="00D25EA2">
        <w:rPr>
          <w:color w:val="000000"/>
          <w:sz w:val="18"/>
          <w:szCs w:val="18"/>
        </w:rPr>
        <w:t>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0E7AB4" w:rsidRPr="00D25EA2" w:rsidP="000E7AB4">
      <w:pPr>
        <w:spacing w:after="0" w:line="240" w:lineRule="auto"/>
        <w:jc w:val="both"/>
        <w:rPr>
          <w:rFonts w:ascii="Times New Roman" w:hAnsi="Times New Roman" w:cs="Times New Roman"/>
          <w:color w:val="000000"/>
          <w:sz w:val="18"/>
          <w:szCs w:val="18"/>
        </w:rPr>
      </w:pPr>
      <w:r w:rsidRPr="00D25EA2">
        <w:rPr>
          <w:rFonts w:ascii="Times New Roman" w:hAnsi="Times New Roman" w:cs="Times New Roman"/>
          <w:sz w:val="18"/>
          <w:szCs w:val="18"/>
        </w:rPr>
        <w:t xml:space="preserve">      </w:t>
      </w:r>
      <w:r w:rsidRPr="00D25EA2" w:rsidR="002B4B37">
        <w:rPr>
          <w:rFonts w:ascii="Times New Roman" w:hAnsi="Times New Roman" w:cs="Times New Roman"/>
          <w:sz w:val="18"/>
          <w:szCs w:val="18"/>
        </w:rPr>
        <w:t xml:space="preserve">   </w:t>
      </w:r>
      <w:r w:rsidRPr="00D25EA2" w:rsidR="00BC35FF">
        <w:rPr>
          <w:rFonts w:ascii="Times New Roman" w:hAnsi="Times New Roman" w:cs="Times New Roman"/>
          <w:sz w:val="18"/>
          <w:szCs w:val="18"/>
        </w:rPr>
        <w:t xml:space="preserve">  </w:t>
      </w:r>
      <w:r w:rsidRPr="00D25EA2">
        <w:rPr>
          <w:rFonts w:ascii="Times New Roman" w:hAnsi="Times New Roman" w:cs="Times New Roman"/>
          <w:sz w:val="18"/>
          <w:szCs w:val="18"/>
        </w:rPr>
        <w:t>Мировой судья</w:t>
      </w:r>
      <w:r w:rsidRPr="00D25EA2">
        <w:rPr>
          <w:rFonts w:ascii="Times New Roman" w:hAnsi="Times New Roman" w:cs="Times New Roman"/>
          <w:sz w:val="18"/>
          <w:szCs w:val="18"/>
        </w:rPr>
        <w:tab/>
      </w:r>
      <w:r w:rsidRPr="00D25EA2">
        <w:rPr>
          <w:rFonts w:ascii="Times New Roman" w:hAnsi="Times New Roman" w:cs="Times New Roman"/>
          <w:sz w:val="18"/>
          <w:szCs w:val="18"/>
        </w:rPr>
        <w:tab/>
      </w:r>
      <w:r w:rsidRPr="00D25EA2" w:rsidR="00952B40">
        <w:rPr>
          <w:rFonts w:ascii="Times New Roman" w:hAnsi="Times New Roman" w:cs="Times New Roman"/>
          <w:sz w:val="18"/>
          <w:szCs w:val="18"/>
        </w:rPr>
        <w:tab/>
      </w:r>
      <w:r w:rsidRPr="00D25EA2">
        <w:rPr>
          <w:rFonts w:ascii="Times New Roman" w:hAnsi="Times New Roman" w:cs="Times New Roman"/>
          <w:sz w:val="18"/>
          <w:szCs w:val="18"/>
        </w:rPr>
        <w:tab/>
        <w:t xml:space="preserve">         </w:t>
      </w:r>
      <w:r w:rsidRPr="00D25EA2" w:rsidR="002B4B37">
        <w:rPr>
          <w:rFonts w:ascii="Times New Roman" w:hAnsi="Times New Roman" w:cs="Times New Roman"/>
          <w:sz w:val="18"/>
          <w:szCs w:val="18"/>
        </w:rPr>
        <w:t xml:space="preserve">         </w:t>
      </w:r>
      <w:r w:rsidRPr="00D25EA2">
        <w:rPr>
          <w:rFonts w:ascii="Times New Roman" w:hAnsi="Times New Roman" w:cs="Times New Roman"/>
          <w:sz w:val="18"/>
          <w:szCs w:val="18"/>
        </w:rPr>
        <w:t xml:space="preserve">    </w:t>
      </w:r>
      <w:r w:rsidRPr="00D25EA2" w:rsidR="009C204F">
        <w:rPr>
          <w:rFonts w:ascii="Times New Roman" w:hAnsi="Times New Roman" w:cs="Times New Roman"/>
          <w:sz w:val="18"/>
          <w:szCs w:val="18"/>
        </w:rPr>
        <w:t>А.С. Захарова</w:t>
      </w:r>
    </w:p>
    <w:sectPr w:rsidSect="00FA478F">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D25EA2">
      <w:rPr>
        <w:rFonts w:ascii="Times New Roman" w:hAnsi="Times New Roman" w:cs="Times New Roman"/>
        <w:noProof/>
      </w:rPr>
      <w:t>2</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5F32"/>
    <w:rsid w:val="00036366"/>
    <w:rsid w:val="0004193C"/>
    <w:rsid w:val="00046FD6"/>
    <w:rsid w:val="000527F1"/>
    <w:rsid w:val="000743B7"/>
    <w:rsid w:val="00084172"/>
    <w:rsid w:val="00084BB7"/>
    <w:rsid w:val="0008514D"/>
    <w:rsid w:val="00093FDF"/>
    <w:rsid w:val="000A070C"/>
    <w:rsid w:val="000B2C36"/>
    <w:rsid w:val="000B5871"/>
    <w:rsid w:val="000C046A"/>
    <w:rsid w:val="000C15CF"/>
    <w:rsid w:val="000C6C7F"/>
    <w:rsid w:val="000D60DA"/>
    <w:rsid w:val="000E2AAE"/>
    <w:rsid w:val="000E7AB4"/>
    <w:rsid w:val="000F711C"/>
    <w:rsid w:val="000F7F4F"/>
    <w:rsid w:val="00100FFB"/>
    <w:rsid w:val="0011617D"/>
    <w:rsid w:val="001235F5"/>
    <w:rsid w:val="00130D09"/>
    <w:rsid w:val="00133B98"/>
    <w:rsid w:val="001367FA"/>
    <w:rsid w:val="00157C12"/>
    <w:rsid w:val="001611E7"/>
    <w:rsid w:val="00164FB1"/>
    <w:rsid w:val="00165F98"/>
    <w:rsid w:val="0016686F"/>
    <w:rsid w:val="00183CB7"/>
    <w:rsid w:val="00185CE3"/>
    <w:rsid w:val="00195B9D"/>
    <w:rsid w:val="001A4C0D"/>
    <w:rsid w:val="001B052C"/>
    <w:rsid w:val="001B4E4F"/>
    <w:rsid w:val="001B5294"/>
    <w:rsid w:val="001C0C0C"/>
    <w:rsid w:val="001C2141"/>
    <w:rsid w:val="001D0141"/>
    <w:rsid w:val="001E0657"/>
    <w:rsid w:val="001E677C"/>
    <w:rsid w:val="001F2AB3"/>
    <w:rsid w:val="001F65CA"/>
    <w:rsid w:val="001F735D"/>
    <w:rsid w:val="001F799F"/>
    <w:rsid w:val="00200FC1"/>
    <w:rsid w:val="00201B38"/>
    <w:rsid w:val="00210ABC"/>
    <w:rsid w:val="00213F1A"/>
    <w:rsid w:val="00220601"/>
    <w:rsid w:val="00222FEF"/>
    <w:rsid w:val="00223496"/>
    <w:rsid w:val="00231D95"/>
    <w:rsid w:val="00236A0D"/>
    <w:rsid w:val="00256F96"/>
    <w:rsid w:val="0026450C"/>
    <w:rsid w:val="00265600"/>
    <w:rsid w:val="00276637"/>
    <w:rsid w:val="002766AA"/>
    <w:rsid w:val="0027761D"/>
    <w:rsid w:val="00282406"/>
    <w:rsid w:val="00283D24"/>
    <w:rsid w:val="00287D9D"/>
    <w:rsid w:val="00287DDE"/>
    <w:rsid w:val="00296DC2"/>
    <w:rsid w:val="002A470B"/>
    <w:rsid w:val="002A6059"/>
    <w:rsid w:val="002B0ACE"/>
    <w:rsid w:val="002B4B37"/>
    <w:rsid w:val="002B6A19"/>
    <w:rsid w:val="002D224A"/>
    <w:rsid w:val="002D3BB9"/>
    <w:rsid w:val="002D50DA"/>
    <w:rsid w:val="002E1580"/>
    <w:rsid w:val="002E6ACD"/>
    <w:rsid w:val="002F5268"/>
    <w:rsid w:val="00306327"/>
    <w:rsid w:val="00314DE2"/>
    <w:rsid w:val="003159BA"/>
    <w:rsid w:val="0032048A"/>
    <w:rsid w:val="003227AC"/>
    <w:rsid w:val="0033601A"/>
    <w:rsid w:val="00337046"/>
    <w:rsid w:val="003639A4"/>
    <w:rsid w:val="00364310"/>
    <w:rsid w:val="00377DCF"/>
    <w:rsid w:val="0038103D"/>
    <w:rsid w:val="003834C0"/>
    <w:rsid w:val="00395D87"/>
    <w:rsid w:val="003B1D35"/>
    <w:rsid w:val="003B38AC"/>
    <w:rsid w:val="003B5222"/>
    <w:rsid w:val="003B6A88"/>
    <w:rsid w:val="003C15E9"/>
    <w:rsid w:val="003C29A7"/>
    <w:rsid w:val="003E2214"/>
    <w:rsid w:val="003E4377"/>
    <w:rsid w:val="003F2449"/>
    <w:rsid w:val="003F7004"/>
    <w:rsid w:val="00420B06"/>
    <w:rsid w:val="0043309D"/>
    <w:rsid w:val="0044716B"/>
    <w:rsid w:val="00447188"/>
    <w:rsid w:val="0046042E"/>
    <w:rsid w:val="004854D5"/>
    <w:rsid w:val="00491927"/>
    <w:rsid w:val="00496A09"/>
    <w:rsid w:val="0049722D"/>
    <w:rsid w:val="004A0956"/>
    <w:rsid w:val="004B664E"/>
    <w:rsid w:val="004C19C0"/>
    <w:rsid w:val="004D0877"/>
    <w:rsid w:val="004D0A7D"/>
    <w:rsid w:val="004D0E6F"/>
    <w:rsid w:val="004D17CF"/>
    <w:rsid w:val="004D35B4"/>
    <w:rsid w:val="004E22C8"/>
    <w:rsid w:val="004E4487"/>
    <w:rsid w:val="004F4D5E"/>
    <w:rsid w:val="00503140"/>
    <w:rsid w:val="00506EF3"/>
    <w:rsid w:val="00507B35"/>
    <w:rsid w:val="00532477"/>
    <w:rsid w:val="00535696"/>
    <w:rsid w:val="00541FAE"/>
    <w:rsid w:val="00544CF5"/>
    <w:rsid w:val="00550F2F"/>
    <w:rsid w:val="00551899"/>
    <w:rsid w:val="00567F04"/>
    <w:rsid w:val="00583589"/>
    <w:rsid w:val="00587099"/>
    <w:rsid w:val="00594E8E"/>
    <w:rsid w:val="005A4D18"/>
    <w:rsid w:val="005B427F"/>
    <w:rsid w:val="005D0D8C"/>
    <w:rsid w:val="005D0DFE"/>
    <w:rsid w:val="005D10E7"/>
    <w:rsid w:val="005D4726"/>
    <w:rsid w:val="005D61BF"/>
    <w:rsid w:val="005F2B0E"/>
    <w:rsid w:val="005F2BE4"/>
    <w:rsid w:val="005F3EE6"/>
    <w:rsid w:val="005F412E"/>
    <w:rsid w:val="005F6588"/>
    <w:rsid w:val="005F7B52"/>
    <w:rsid w:val="00602E04"/>
    <w:rsid w:val="006069F9"/>
    <w:rsid w:val="00617828"/>
    <w:rsid w:val="006330DF"/>
    <w:rsid w:val="00636FD9"/>
    <w:rsid w:val="00644B93"/>
    <w:rsid w:val="00687D1C"/>
    <w:rsid w:val="00691BD5"/>
    <w:rsid w:val="006921BD"/>
    <w:rsid w:val="006A4B3F"/>
    <w:rsid w:val="006A5873"/>
    <w:rsid w:val="006D1DED"/>
    <w:rsid w:val="006D2FEF"/>
    <w:rsid w:val="006E2834"/>
    <w:rsid w:val="007000E6"/>
    <w:rsid w:val="00723463"/>
    <w:rsid w:val="007252AB"/>
    <w:rsid w:val="007277C4"/>
    <w:rsid w:val="0074040C"/>
    <w:rsid w:val="00743F40"/>
    <w:rsid w:val="007464E5"/>
    <w:rsid w:val="0075713C"/>
    <w:rsid w:val="00771F84"/>
    <w:rsid w:val="007774CB"/>
    <w:rsid w:val="00781EA6"/>
    <w:rsid w:val="007835B3"/>
    <w:rsid w:val="00785D5D"/>
    <w:rsid w:val="007911A3"/>
    <w:rsid w:val="007924F5"/>
    <w:rsid w:val="00793F64"/>
    <w:rsid w:val="007969F0"/>
    <w:rsid w:val="00797A37"/>
    <w:rsid w:val="007A2DB2"/>
    <w:rsid w:val="007B38B4"/>
    <w:rsid w:val="007B664A"/>
    <w:rsid w:val="007B668A"/>
    <w:rsid w:val="007C20E0"/>
    <w:rsid w:val="007C523A"/>
    <w:rsid w:val="007D02B3"/>
    <w:rsid w:val="007D2889"/>
    <w:rsid w:val="007E06F6"/>
    <w:rsid w:val="007F336A"/>
    <w:rsid w:val="007F3D3E"/>
    <w:rsid w:val="007F7BAB"/>
    <w:rsid w:val="0080175A"/>
    <w:rsid w:val="00804E30"/>
    <w:rsid w:val="0080563F"/>
    <w:rsid w:val="00806449"/>
    <w:rsid w:val="00811BD2"/>
    <w:rsid w:val="008125ED"/>
    <w:rsid w:val="00814DCE"/>
    <w:rsid w:val="00822311"/>
    <w:rsid w:val="008225B1"/>
    <w:rsid w:val="00836AE3"/>
    <w:rsid w:val="00852C20"/>
    <w:rsid w:val="00852F31"/>
    <w:rsid w:val="00886488"/>
    <w:rsid w:val="00892CB4"/>
    <w:rsid w:val="00895388"/>
    <w:rsid w:val="0089722B"/>
    <w:rsid w:val="008B6936"/>
    <w:rsid w:val="008B7904"/>
    <w:rsid w:val="008C54BC"/>
    <w:rsid w:val="008D7030"/>
    <w:rsid w:val="008E78DA"/>
    <w:rsid w:val="008F10F7"/>
    <w:rsid w:val="008F12B8"/>
    <w:rsid w:val="008F6FBF"/>
    <w:rsid w:val="0090334B"/>
    <w:rsid w:val="0092041C"/>
    <w:rsid w:val="00932304"/>
    <w:rsid w:val="00950293"/>
    <w:rsid w:val="00952B40"/>
    <w:rsid w:val="00954F46"/>
    <w:rsid w:val="0095597B"/>
    <w:rsid w:val="0097571A"/>
    <w:rsid w:val="009A3B82"/>
    <w:rsid w:val="009A6FAF"/>
    <w:rsid w:val="009B0C87"/>
    <w:rsid w:val="009C204F"/>
    <w:rsid w:val="009C35AD"/>
    <w:rsid w:val="009C4A53"/>
    <w:rsid w:val="009C57BB"/>
    <w:rsid w:val="009C616D"/>
    <w:rsid w:val="009D5E2F"/>
    <w:rsid w:val="009F424F"/>
    <w:rsid w:val="009F7BFC"/>
    <w:rsid w:val="00A14EA8"/>
    <w:rsid w:val="00A448A7"/>
    <w:rsid w:val="00A4548C"/>
    <w:rsid w:val="00A63F4D"/>
    <w:rsid w:val="00A70D4F"/>
    <w:rsid w:val="00A768AD"/>
    <w:rsid w:val="00A82B8D"/>
    <w:rsid w:val="00A961EE"/>
    <w:rsid w:val="00AA09B6"/>
    <w:rsid w:val="00AA6059"/>
    <w:rsid w:val="00AA7E44"/>
    <w:rsid w:val="00AB629A"/>
    <w:rsid w:val="00AC58DF"/>
    <w:rsid w:val="00AD6E3C"/>
    <w:rsid w:val="00AE38C8"/>
    <w:rsid w:val="00AE4EDB"/>
    <w:rsid w:val="00AF5F99"/>
    <w:rsid w:val="00AF6EB1"/>
    <w:rsid w:val="00B06F33"/>
    <w:rsid w:val="00B16C6A"/>
    <w:rsid w:val="00B22766"/>
    <w:rsid w:val="00B310E0"/>
    <w:rsid w:val="00B339FB"/>
    <w:rsid w:val="00B36337"/>
    <w:rsid w:val="00B4507B"/>
    <w:rsid w:val="00B47A87"/>
    <w:rsid w:val="00B52424"/>
    <w:rsid w:val="00B55BFF"/>
    <w:rsid w:val="00B67BF4"/>
    <w:rsid w:val="00B74E27"/>
    <w:rsid w:val="00B9103D"/>
    <w:rsid w:val="00BA0686"/>
    <w:rsid w:val="00BA54CE"/>
    <w:rsid w:val="00BB35BA"/>
    <w:rsid w:val="00BB4440"/>
    <w:rsid w:val="00BC35FF"/>
    <w:rsid w:val="00BC6020"/>
    <w:rsid w:val="00BD1739"/>
    <w:rsid w:val="00BE1FCC"/>
    <w:rsid w:val="00BE3F78"/>
    <w:rsid w:val="00BE66B5"/>
    <w:rsid w:val="00BE6C95"/>
    <w:rsid w:val="00BF288F"/>
    <w:rsid w:val="00C06FCC"/>
    <w:rsid w:val="00C12878"/>
    <w:rsid w:val="00C21155"/>
    <w:rsid w:val="00C2677F"/>
    <w:rsid w:val="00C30812"/>
    <w:rsid w:val="00C44683"/>
    <w:rsid w:val="00C45389"/>
    <w:rsid w:val="00C57086"/>
    <w:rsid w:val="00C6124B"/>
    <w:rsid w:val="00C66F63"/>
    <w:rsid w:val="00C7050E"/>
    <w:rsid w:val="00C73B0A"/>
    <w:rsid w:val="00C744E5"/>
    <w:rsid w:val="00C76FF9"/>
    <w:rsid w:val="00CA5146"/>
    <w:rsid w:val="00CB08E3"/>
    <w:rsid w:val="00CB54E6"/>
    <w:rsid w:val="00CC319F"/>
    <w:rsid w:val="00CC73CD"/>
    <w:rsid w:val="00CE0A50"/>
    <w:rsid w:val="00CE1204"/>
    <w:rsid w:val="00CE124B"/>
    <w:rsid w:val="00CE30C6"/>
    <w:rsid w:val="00CE4898"/>
    <w:rsid w:val="00CE5572"/>
    <w:rsid w:val="00CE722B"/>
    <w:rsid w:val="00CE7331"/>
    <w:rsid w:val="00CF0E49"/>
    <w:rsid w:val="00D00CB3"/>
    <w:rsid w:val="00D0266E"/>
    <w:rsid w:val="00D03192"/>
    <w:rsid w:val="00D11B6B"/>
    <w:rsid w:val="00D13706"/>
    <w:rsid w:val="00D158C5"/>
    <w:rsid w:val="00D208C9"/>
    <w:rsid w:val="00D22740"/>
    <w:rsid w:val="00D2409F"/>
    <w:rsid w:val="00D25EA2"/>
    <w:rsid w:val="00D470A9"/>
    <w:rsid w:val="00D550A8"/>
    <w:rsid w:val="00D560F0"/>
    <w:rsid w:val="00D65462"/>
    <w:rsid w:val="00D66E0F"/>
    <w:rsid w:val="00D80A10"/>
    <w:rsid w:val="00D82E72"/>
    <w:rsid w:val="00D83295"/>
    <w:rsid w:val="00D86904"/>
    <w:rsid w:val="00D90E45"/>
    <w:rsid w:val="00DA10C3"/>
    <w:rsid w:val="00DA5043"/>
    <w:rsid w:val="00DA5997"/>
    <w:rsid w:val="00DA7BD9"/>
    <w:rsid w:val="00DB0C87"/>
    <w:rsid w:val="00DB3764"/>
    <w:rsid w:val="00DB55B9"/>
    <w:rsid w:val="00DE1D2F"/>
    <w:rsid w:val="00DE5A75"/>
    <w:rsid w:val="00DE78CD"/>
    <w:rsid w:val="00DF163B"/>
    <w:rsid w:val="00DF33C4"/>
    <w:rsid w:val="00E04CC1"/>
    <w:rsid w:val="00E050E0"/>
    <w:rsid w:val="00E15457"/>
    <w:rsid w:val="00E24B8F"/>
    <w:rsid w:val="00E26022"/>
    <w:rsid w:val="00E26044"/>
    <w:rsid w:val="00E27118"/>
    <w:rsid w:val="00E36ACB"/>
    <w:rsid w:val="00E37840"/>
    <w:rsid w:val="00E4261D"/>
    <w:rsid w:val="00E4701E"/>
    <w:rsid w:val="00E615C7"/>
    <w:rsid w:val="00E61EAE"/>
    <w:rsid w:val="00E7615D"/>
    <w:rsid w:val="00E83AD2"/>
    <w:rsid w:val="00E85646"/>
    <w:rsid w:val="00E86D85"/>
    <w:rsid w:val="00E9435F"/>
    <w:rsid w:val="00E9559D"/>
    <w:rsid w:val="00EA7522"/>
    <w:rsid w:val="00EC0BFB"/>
    <w:rsid w:val="00EC25E2"/>
    <w:rsid w:val="00EC6CF6"/>
    <w:rsid w:val="00ED0B9D"/>
    <w:rsid w:val="00ED1349"/>
    <w:rsid w:val="00ED6C09"/>
    <w:rsid w:val="00EF16FD"/>
    <w:rsid w:val="00F12017"/>
    <w:rsid w:val="00F1201D"/>
    <w:rsid w:val="00F35F80"/>
    <w:rsid w:val="00F36CE3"/>
    <w:rsid w:val="00F51D36"/>
    <w:rsid w:val="00F54A64"/>
    <w:rsid w:val="00F72186"/>
    <w:rsid w:val="00F72A06"/>
    <w:rsid w:val="00F847FB"/>
    <w:rsid w:val="00F84FA4"/>
    <w:rsid w:val="00F85A11"/>
    <w:rsid w:val="00F93FB7"/>
    <w:rsid w:val="00F9456B"/>
    <w:rsid w:val="00F947F7"/>
    <w:rsid w:val="00F95210"/>
    <w:rsid w:val="00F9749C"/>
    <w:rsid w:val="00FA4019"/>
    <w:rsid w:val="00FA478F"/>
    <w:rsid w:val="00FB1521"/>
    <w:rsid w:val="00FB38CC"/>
    <w:rsid w:val="00FB7366"/>
    <w:rsid w:val="00FE097D"/>
    <w:rsid w:val="00FF2130"/>
    <w:rsid w:val="00FF6F5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msoclassa3">
    <w:name w:val="msoclassa3"/>
    <w:basedOn w:val="Normal"/>
    <w:rsid w:val="000E7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EC25E2"/>
  </w:style>
  <w:style w:type="paragraph" w:styleId="NormalWeb">
    <w:name w:val="Normal (Web)"/>
    <w:basedOn w:val="Normal"/>
    <w:uiPriority w:val="99"/>
    <w:unhideWhenUsed/>
    <w:rsid w:val="00B06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CE120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