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004E5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E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004E5F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04E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04E5F" w:rsidR="00004E5F">
        <w:rPr>
          <w:rFonts w:ascii="Times New Roman" w:eastAsia="Times New Roman" w:hAnsi="Times New Roman" w:cs="Times New Roman"/>
          <w:sz w:val="24"/>
          <w:szCs w:val="24"/>
          <w:lang w:eastAsia="ru-RU"/>
        </w:rPr>
        <w:t>446</w:t>
      </w:r>
      <w:r w:rsidRPr="00004E5F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004E5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E5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004E5F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004E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004E5F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C41C0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004E5F" w:rsidR="00004E5F">
        <w:rPr>
          <w:rFonts w:ascii="Times New Roman" w:eastAsia="Times New Roman" w:hAnsi="Times New Roman" w:cs="Times New Roman"/>
          <w:sz w:val="24"/>
          <w:szCs w:val="24"/>
          <w:lang w:eastAsia="ru-RU"/>
        </w:rPr>
        <w:t>002075-92</w:t>
      </w:r>
    </w:p>
    <w:p w:rsidR="00901B84" w:rsidRPr="00004E5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004E5F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4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004E5F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4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004E5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004E5F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04E5F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004E5F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04E5F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22 октября</w:t>
      </w:r>
      <w:r w:rsidRPr="00004E5F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04E5F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004E5F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004E5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004E5F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004E5F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004E5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004E5F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004E5F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004E5F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004E5F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004E5F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004E5F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004E5F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004E5F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004E5F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004E5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004E5F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04E5F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004E5F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004E5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004E5F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004E5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004E5F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004E5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004E5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004E5F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004E5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004E5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004E5F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004E5F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004E5F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04E5F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8C41C0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004E5F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004E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004E5F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004E5F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004E5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004E5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004E5F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0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004E5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004E5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004E5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004E5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004E5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004E5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004E5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004E5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004E5F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04E5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004E5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004E5F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004E5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004E5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004E5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004E5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004E5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004E5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004E5F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004E5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004E5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004E5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004E5F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004E5F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004E5F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004E5F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004E5F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004E5F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004E5F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004E5F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004E5F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E434F3" w:rsidRPr="00004E5F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004E5F">
        <w:t>15</w:t>
      </w:r>
      <w:r w:rsidRPr="00004E5F" w:rsidR="00962741">
        <w:t xml:space="preserve"> октября</w:t>
      </w:r>
      <w:r w:rsidRPr="00004E5F" w:rsidR="00E62DD9">
        <w:t xml:space="preserve"> </w:t>
      </w:r>
      <w:r w:rsidRPr="00004E5F" w:rsidR="00E465AA">
        <w:t>2025</w:t>
      </w:r>
      <w:r w:rsidRPr="00004E5F" w:rsidR="00B10734">
        <w:t xml:space="preserve"> года</w:t>
      </w:r>
      <w:r w:rsidRPr="00004E5F" w:rsidR="00E75DD3">
        <w:t xml:space="preserve"> в </w:t>
      </w:r>
      <w:r w:rsidRPr="00004E5F">
        <w:t>22</w:t>
      </w:r>
      <w:r w:rsidRPr="00004E5F" w:rsidR="00790B0F">
        <w:t xml:space="preserve"> час. </w:t>
      </w:r>
      <w:r w:rsidRPr="00004E5F">
        <w:t>30</w:t>
      </w:r>
      <w:r w:rsidRPr="00004E5F" w:rsidR="0097082A">
        <w:t xml:space="preserve"> мин.</w:t>
      </w:r>
      <w:r w:rsidRPr="00004E5F">
        <w:t xml:space="preserve"> </w:t>
      </w:r>
      <w:r w:rsidRPr="00004E5F" w:rsidR="001C1068">
        <w:t>Сиваш Д.С.,</w:t>
      </w:r>
      <w:r w:rsidRPr="00004E5F" w:rsidR="00B10734">
        <w:t xml:space="preserve"> </w:t>
      </w:r>
      <w:r w:rsidRPr="00004E5F">
        <w:t>будучи привлеченным в течение</w:t>
      </w:r>
      <w:r w:rsidRPr="00004E5F" w:rsidR="002471D3">
        <w:t xml:space="preserve"> </w:t>
      </w:r>
      <w:r w:rsidRPr="00004E5F">
        <w:t xml:space="preserve"> года к административной ответ</w:t>
      </w:r>
      <w:r w:rsidRPr="00004E5F" w:rsidR="00790B0F">
        <w:t>ственности, предусмотренной ч. 3</w:t>
      </w:r>
      <w:r w:rsidRPr="00004E5F">
        <w:t xml:space="preserve"> ст. 19.24 КоАП РФ,</w:t>
      </w:r>
      <w:r w:rsidRPr="00004E5F" w:rsidR="00BE366B">
        <w:t xml:space="preserve"> нарушил установленное </w:t>
      </w:r>
      <w:r w:rsidRPr="00004E5F" w:rsidR="002471D3">
        <w:t xml:space="preserve"> </w:t>
      </w:r>
      <w:r w:rsidRPr="00004E5F" w:rsidR="00BE366B">
        <w:t xml:space="preserve">ему ограничение </w:t>
      </w:r>
      <w:r w:rsidRPr="00004E5F" w:rsidR="002471D3">
        <w:t xml:space="preserve">в виде </w:t>
      </w:r>
      <w:r w:rsidRPr="00004E5F" w:rsidR="00BE366B">
        <w:t xml:space="preserve">запрета пребывания </w:t>
      </w:r>
      <w:r w:rsidRPr="00004E5F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004E5F" w:rsidR="00E465AA">
        <w:rPr>
          <w:rFonts w:eastAsia="Arial Unicode MS"/>
        </w:rPr>
        <w:t xml:space="preserve"> по адресу: </w:t>
      </w:r>
      <w:r w:rsidR="008C41C0">
        <w:rPr>
          <w:rFonts w:eastAsia="Arial Unicode MS"/>
        </w:rPr>
        <w:t>адрес</w:t>
      </w:r>
      <w:r w:rsidRPr="00004E5F" w:rsidR="00BE366B">
        <w:rPr>
          <w:rFonts w:eastAsia="Arial Unicode MS"/>
        </w:rPr>
        <w:t xml:space="preserve"> в период с 22-00 час. до 06-00 час</w:t>
      </w:r>
      <w:r w:rsidRPr="00004E5F" w:rsidR="002471D3">
        <w:t xml:space="preserve">., </w:t>
      </w:r>
      <w:r w:rsidRPr="00004E5F" w:rsidR="00BE366B">
        <w:t>его</w:t>
      </w:r>
      <w:r w:rsidRPr="00004E5F" w:rsidR="00B10734">
        <w:t xml:space="preserve"> действия не</w:t>
      </w:r>
      <w:r w:rsidRPr="00004E5F" w:rsidR="00B10734">
        <w:t xml:space="preserve"> содержат уголовно наказуемого деяния. </w:t>
      </w:r>
    </w:p>
    <w:p w:rsidR="00B83EA2" w:rsidRPr="00004E5F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004E5F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004E5F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004E5F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004E5F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004E5F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E5F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04E5F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004E5F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004E5F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004E5F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7C123B" w:rsidRPr="00004E5F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004E5F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004E5F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004E5F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004E5F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04E5F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004E5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004E5F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004E5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004E5F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004E5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04E5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004E5F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004E5F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004E5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358372</w:t>
      </w:r>
      <w:r w:rsidRPr="00004E5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004E5F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</w:t>
      </w:r>
      <w:r w:rsidRPr="00004E5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004E5F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004E5F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004E5F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004E5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 заместителя начальника  ОУУПиПДН МО МВД России «Красноперекопский» </w:t>
      </w:r>
      <w:r w:rsidR="008C41C0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17.10.2025 (л.д.4); рапортов ОУ ОУР МО МВД России «Красноперекопский» </w:t>
      </w:r>
      <w:r w:rsidR="008C41C0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15.10.2025 (л.д.5-6);  </w:t>
      </w:r>
      <w:r w:rsidRPr="00004E5F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жительства или пребывания от 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15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 (л.д.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004E5F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</w:t>
      </w:r>
      <w:r w:rsidRPr="00004E5F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Сиваш 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Д.С.</w:t>
      </w:r>
      <w:r w:rsidRPr="00004E5F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004E5F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 (л.д.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004E5F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004E5F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спублики Крым от 04.03.2021, вступившего в законную силу 22.03.2021, согласно которому Сивашу Д.С. установлен административный надзор (л.д.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20-21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копиями решений о продлении Сиваш Д.С. срока административного надзора (л.д.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9-10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предупреждения, рас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писки  Сиваша Д.С. (л.д. 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14-15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заключения о заведении дела административного надзора в отношении Сиваш Д.С. от 28.04.2021 (л.д.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16-17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копиями постановлений о привлечении Сиваш Д.С. к ответственности по ч. 1,3 ст. 19.24 КоАП РФ (л.д.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11,19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заявления Сиваш Д.С. согласно которому он уведомляет о месте своего жительства (л.д.</w:t>
      </w:r>
      <w:r w:rsidRPr="00004E5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18</w:t>
      </w:r>
      <w:r w:rsidRP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004E5F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5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004E5F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004E5F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E5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004E5F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004E5F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004E5F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004E5F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04E5F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004E5F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004E5F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004E5F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004E5F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004E5F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004E5F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004E5F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E5F">
        <w:rPr>
          <w:rFonts w:ascii="Times New Roman" w:hAnsi="Times New Roman" w:cs="Times New Roman"/>
          <w:sz w:val="24"/>
          <w:szCs w:val="24"/>
        </w:rPr>
        <w:t>Обстоятельством, смягчающ</w:t>
      </w:r>
      <w:r w:rsidRPr="00004E5F">
        <w:rPr>
          <w:rFonts w:ascii="Times New Roman" w:hAnsi="Times New Roman" w:cs="Times New Roman"/>
          <w:sz w:val="24"/>
          <w:szCs w:val="24"/>
        </w:rPr>
        <w:t>им административную ответственность, мировой судья учитывает признание правонарушителем своей вины</w:t>
      </w:r>
      <w:r w:rsidRPr="00004E5F" w:rsidR="00197F38">
        <w:rPr>
          <w:rFonts w:ascii="Times New Roman" w:hAnsi="Times New Roman" w:cs="Times New Roman"/>
          <w:sz w:val="24"/>
          <w:szCs w:val="24"/>
        </w:rPr>
        <w:t>.</w:t>
      </w:r>
      <w:r w:rsidRPr="00004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004E5F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5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004E5F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004E5F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004E5F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004E5F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004E5F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004E5F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004E5F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004E5F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004E5F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004E5F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E5F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004E5F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004E5F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004E5F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5F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</w:t>
      </w:r>
      <w:r w:rsidRPr="00004E5F">
        <w:rPr>
          <w:rFonts w:ascii="Times New Roman" w:eastAsia="Calibri" w:hAnsi="Times New Roman" w:cs="Times New Roman"/>
          <w:sz w:val="24"/>
          <w:szCs w:val="24"/>
        </w:rPr>
        <w:t xml:space="preserve"> самим правонарушителем, так и другими лицами.</w:t>
      </w:r>
    </w:p>
    <w:p w:rsidR="00653150" w:rsidRPr="00004E5F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E5F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004E5F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5F">
        <w:rPr>
          <w:rFonts w:ascii="Times New Roman" w:eastAsia="Calibri" w:hAnsi="Times New Roman" w:cs="Times New Roman"/>
          <w:sz w:val="24"/>
          <w:szCs w:val="24"/>
        </w:rPr>
        <w:t>С учётом изложенного</w:t>
      </w:r>
      <w:r w:rsidRPr="00004E5F">
        <w:rPr>
          <w:rFonts w:ascii="Times New Roman" w:eastAsia="Calibri" w:hAnsi="Times New Roman" w:cs="Times New Roman"/>
          <w:sz w:val="24"/>
          <w:szCs w:val="24"/>
        </w:rPr>
        <w:t>, руководствуясь ст.</w:t>
      </w:r>
      <w:r w:rsidRPr="00004E5F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004E5F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004E5F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004E5F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4E5F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004E5F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004E5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004E5F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004E5F" w:rsidP="00BE366B">
      <w:pPr>
        <w:pStyle w:val="NoSpacing"/>
        <w:rPr>
          <w:rFonts w:eastAsia="Calibri" w:cs="Times New Roman"/>
          <w:sz w:val="24"/>
          <w:szCs w:val="24"/>
        </w:rPr>
      </w:pPr>
      <w:r w:rsidRPr="00004E5F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004E5F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004E5F">
        <w:rPr>
          <w:rFonts w:cs="Times New Roman"/>
          <w:sz w:val="24"/>
          <w:szCs w:val="24"/>
        </w:rPr>
        <w:t>в виде</w:t>
      </w:r>
      <w:r w:rsidRPr="00004E5F">
        <w:rPr>
          <w:rFonts w:eastAsia="Calibri" w:cs="Times New Roman"/>
          <w:sz w:val="24"/>
          <w:szCs w:val="24"/>
        </w:rPr>
        <w:t xml:space="preserve"> </w:t>
      </w:r>
      <w:r w:rsidRPr="00004E5F" w:rsidR="00E62DD9">
        <w:rPr>
          <w:rFonts w:eastAsia="Calibri" w:cs="Times New Roman"/>
          <w:sz w:val="24"/>
          <w:szCs w:val="24"/>
        </w:rPr>
        <w:t>11</w:t>
      </w:r>
      <w:r w:rsidRPr="00004E5F">
        <w:rPr>
          <w:rFonts w:eastAsia="Calibri" w:cs="Times New Roman"/>
          <w:sz w:val="24"/>
          <w:szCs w:val="24"/>
        </w:rPr>
        <w:t xml:space="preserve"> (</w:t>
      </w:r>
      <w:r w:rsidRPr="00004E5F" w:rsidR="00E62DD9">
        <w:rPr>
          <w:rFonts w:eastAsia="Calibri" w:cs="Times New Roman"/>
          <w:sz w:val="24"/>
          <w:szCs w:val="24"/>
        </w:rPr>
        <w:t>одиннадцать</w:t>
      </w:r>
      <w:r w:rsidRPr="00004E5F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004E5F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5F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</w:t>
      </w:r>
      <w:r w:rsidRPr="00004E5F">
        <w:rPr>
          <w:rFonts w:ascii="Times New Roman" w:eastAsia="Calibri" w:hAnsi="Times New Roman" w:cs="Times New Roman"/>
          <w:sz w:val="24"/>
          <w:szCs w:val="24"/>
        </w:rPr>
        <w:t xml:space="preserve">ять с  </w:t>
      </w:r>
      <w:r w:rsidRPr="00004E5F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004E5F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004E5F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004E5F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004E5F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004E5F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5F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004E5F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5F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00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</w:t>
      </w:r>
      <w:r w:rsidRPr="00004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копии постановления через мирового судью или непосредственно в суд, уполномоченный рассматривать жалобу</w:t>
      </w:r>
      <w:r w:rsidRPr="00004E5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004E5F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004E5F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E5F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004E5F">
        <w:rPr>
          <w:rFonts w:ascii="Times New Roman" w:eastAsia="Calibri" w:hAnsi="Times New Roman" w:cs="Times New Roman"/>
          <w:sz w:val="24"/>
          <w:szCs w:val="24"/>
        </w:rPr>
        <w:tab/>
      </w:r>
      <w:r w:rsidRPr="00004E5F">
        <w:rPr>
          <w:rFonts w:ascii="Times New Roman" w:eastAsia="Calibri" w:hAnsi="Times New Roman" w:cs="Times New Roman"/>
          <w:sz w:val="24"/>
          <w:szCs w:val="24"/>
        </w:rPr>
        <w:tab/>
      </w:r>
      <w:r w:rsidRPr="00004E5F">
        <w:rPr>
          <w:rFonts w:ascii="Times New Roman" w:eastAsia="Calibri" w:hAnsi="Times New Roman" w:cs="Times New Roman"/>
          <w:sz w:val="24"/>
          <w:szCs w:val="24"/>
        </w:rPr>
        <w:tab/>
      </w:r>
      <w:r w:rsidRPr="00004E5F" w:rsidR="00004E5F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004E5F" w:rsidR="00004E5F">
        <w:rPr>
          <w:rFonts w:ascii="Times New Roman" w:eastAsia="Calibri" w:hAnsi="Times New Roman" w:cs="Times New Roman"/>
          <w:sz w:val="24"/>
          <w:szCs w:val="24"/>
        </w:rPr>
        <w:tab/>
      </w:r>
      <w:r w:rsidRPr="00004E5F">
        <w:rPr>
          <w:rFonts w:ascii="Times New Roman" w:eastAsia="Calibri" w:hAnsi="Times New Roman" w:cs="Times New Roman"/>
          <w:sz w:val="24"/>
          <w:szCs w:val="24"/>
        </w:rPr>
        <w:tab/>
        <w:t xml:space="preserve">       А.С. Захарова</w:t>
      </w: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</w:instrText>
        </w:r>
        <w:r>
          <w:instrText>RGEFORMAT</w:instrText>
        </w:r>
        <w:r>
          <w:fldChar w:fldCharType="separate"/>
        </w:r>
        <w:r w:rsidR="008C41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54C63"/>
    <w:rsid w:val="00080E22"/>
    <w:rsid w:val="000831AF"/>
    <w:rsid w:val="000866F9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30B34"/>
    <w:rsid w:val="00351760"/>
    <w:rsid w:val="003B2F50"/>
    <w:rsid w:val="003D3AD8"/>
    <w:rsid w:val="00401C10"/>
    <w:rsid w:val="00404751"/>
    <w:rsid w:val="00414A58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A1D77"/>
    <w:rsid w:val="005B6B34"/>
    <w:rsid w:val="005B7982"/>
    <w:rsid w:val="005E6BB7"/>
    <w:rsid w:val="006254D2"/>
    <w:rsid w:val="006302AE"/>
    <w:rsid w:val="00636B50"/>
    <w:rsid w:val="00636BA0"/>
    <w:rsid w:val="00653150"/>
    <w:rsid w:val="00654789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5C46"/>
    <w:rsid w:val="008301CA"/>
    <w:rsid w:val="00856F7F"/>
    <w:rsid w:val="008C2DC6"/>
    <w:rsid w:val="008C41C0"/>
    <w:rsid w:val="008E68DA"/>
    <w:rsid w:val="008F0645"/>
    <w:rsid w:val="00901B84"/>
    <w:rsid w:val="00923ED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440A0"/>
    <w:rsid w:val="00C56707"/>
    <w:rsid w:val="00C5715E"/>
    <w:rsid w:val="00C60A5E"/>
    <w:rsid w:val="00C77626"/>
    <w:rsid w:val="00C8650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E60B-809E-41AA-A504-AEFFE7F4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