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1580" w:rsidRPr="006355FC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355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Дело № 5-</w:t>
      </w:r>
      <w:r w:rsidRPr="006355FC" w:rsidR="00287F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58-</w:t>
      </w:r>
      <w:r w:rsidRPr="006355FC" w:rsidR="00C863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510</w:t>
      </w:r>
      <w:r w:rsidRPr="006355FC" w:rsidR="00405D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/2025</w:t>
      </w:r>
    </w:p>
    <w:p w:rsidR="00074DEB" w:rsidRPr="006355FC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355F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УИД 91</w:t>
      </w:r>
      <w:r w:rsidRPr="006355FC" w:rsidR="00C353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M</w:t>
      </w:r>
      <w:r w:rsidRPr="006355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S</w:t>
      </w:r>
      <w:r w:rsidRPr="006355FC" w:rsidR="00F973B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</w:t>
      </w:r>
      <w:r w:rsidRPr="006355FC" w:rsidR="00B95E8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</w:t>
      </w:r>
      <w:r w:rsidRPr="006355FC" w:rsidR="00C3530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58</w:t>
      </w:r>
      <w:r w:rsidRPr="006355FC" w:rsidR="00287F7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-01-</w:t>
      </w:r>
      <w:r w:rsidRPr="006355FC" w:rsidR="00405D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2025-</w:t>
      </w:r>
      <w:r w:rsidRPr="006355FC" w:rsidR="00C863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002304-84</w:t>
      </w:r>
    </w:p>
    <w:p w:rsidR="00074DEB" w:rsidRPr="006355FC" w:rsidP="00DB3E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E1580" w:rsidRPr="006355FC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6355F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ПОСТАНОВЛЕНИЕ</w:t>
      </w:r>
    </w:p>
    <w:p w:rsidR="00895388" w:rsidRPr="006355FC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355F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о назначении административного наказания</w:t>
      </w:r>
    </w:p>
    <w:p w:rsidR="00AA0E90" w:rsidRPr="006355FC" w:rsidP="00DB3E14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</w:pPr>
    </w:p>
    <w:p w:rsidR="00DB3E14" w:rsidRPr="006355FC" w:rsidP="00DB3E14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</w:pPr>
      <w:r w:rsidRPr="006355FC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      </w:t>
      </w:r>
      <w:r w:rsidRPr="006355FC" w:rsidR="00C863C2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15 декабря </w:t>
      </w:r>
      <w:r w:rsidRPr="006355FC" w:rsidR="00F67638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</w:t>
      </w:r>
      <w:r w:rsidRPr="006355FC" w:rsidR="00405D56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2025</w:t>
      </w:r>
      <w:r w:rsidRPr="006355FC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г</w:t>
      </w:r>
      <w:r w:rsidRPr="006355FC" w:rsidR="005F49E4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.</w:t>
      </w:r>
      <w:r w:rsidRPr="006355FC" w:rsidR="005F49E4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ab/>
      </w:r>
      <w:r w:rsidRPr="006355FC" w:rsidR="005F49E4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ab/>
      </w:r>
      <w:r w:rsidRPr="006355FC" w:rsidR="005F49E4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ab/>
        <w:t xml:space="preserve">                            </w:t>
      </w:r>
      <w:r w:rsidRPr="006355FC" w:rsidR="00FC21F6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       </w:t>
      </w:r>
      <w:r w:rsidRPr="006355FC" w:rsidR="005F49E4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    </w:t>
      </w:r>
      <w:r w:rsidRPr="006355FC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г. Красноперекопск</w:t>
      </w:r>
    </w:p>
    <w:p w:rsidR="00735AE9" w:rsidRPr="006355FC" w:rsidP="00287F74">
      <w:pPr>
        <w:pStyle w:val="NormalWeb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355FC">
        <w:rPr>
          <w:rFonts w:eastAsia="Arial Unicode MS"/>
          <w:sz w:val="28"/>
          <w:szCs w:val="28"/>
        </w:rPr>
        <w:t xml:space="preserve">      </w:t>
      </w:r>
      <w:r w:rsidRPr="006355FC" w:rsidR="001452EA">
        <w:rPr>
          <w:rFonts w:eastAsia="Arial Unicode MS"/>
          <w:sz w:val="28"/>
          <w:szCs w:val="28"/>
        </w:rPr>
        <w:t>М</w:t>
      </w:r>
      <w:r w:rsidRPr="006355FC">
        <w:rPr>
          <w:rFonts w:eastAsia="Arial Unicode MS"/>
          <w:sz w:val="28"/>
          <w:szCs w:val="28"/>
        </w:rPr>
        <w:t>ировой судья судебного участка № 58 Красноперекопского судебного района</w:t>
      </w:r>
      <w:r w:rsidRPr="006355FC" w:rsidR="00944026">
        <w:rPr>
          <w:rFonts w:eastAsia="Arial Unicode MS"/>
          <w:sz w:val="28"/>
          <w:szCs w:val="28"/>
        </w:rPr>
        <w:t xml:space="preserve"> (Красноперекопский муниципальный район и городской округ Красноперекопск) Республики Крым</w:t>
      </w:r>
      <w:r w:rsidRPr="006355FC">
        <w:rPr>
          <w:rFonts w:eastAsia="Arial Unicode MS"/>
          <w:sz w:val="28"/>
          <w:szCs w:val="28"/>
        </w:rPr>
        <w:t xml:space="preserve"> </w:t>
      </w:r>
      <w:r w:rsidRPr="006355FC">
        <w:rPr>
          <w:sz w:val="28"/>
          <w:szCs w:val="28"/>
        </w:rPr>
        <w:t xml:space="preserve">(296000, РФ, Республика Крым, г. Красноперекопск, микрорайон 10, дом 4) </w:t>
      </w:r>
      <w:r w:rsidRPr="006355FC" w:rsidR="00944026">
        <w:rPr>
          <w:sz w:val="28"/>
          <w:szCs w:val="28"/>
        </w:rPr>
        <w:t xml:space="preserve">Захарова </w:t>
      </w:r>
      <w:r w:rsidRPr="006355FC" w:rsidR="00DA5FCF">
        <w:rPr>
          <w:sz w:val="28"/>
          <w:szCs w:val="28"/>
        </w:rPr>
        <w:t xml:space="preserve">Анастасия Сергеевна, </w:t>
      </w:r>
      <w:r w:rsidRPr="006355FC" w:rsidR="00FC21F6">
        <w:rPr>
          <w:rFonts w:eastAsia="Arial Unicode MS"/>
          <w:sz w:val="28"/>
          <w:szCs w:val="28"/>
        </w:rPr>
        <w:t xml:space="preserve"> </w:t>
      </w:r>
      <w:r w:rsidRPr="006355FC">
        <w:rPr>
          <w:rFonts w:eastAsia="Arial Unicode MS"/>
          <w:sz w:val="28"/>
          <w:szCs w:val="28"/>
        </w:rPr>
        <w:t>рассмотрев в открытом судебном заседании дело об административном правонарушени</w:t>
      </w:r>
      <w:r w:rsidRPr="006355FC" w:rsidR="00037DB3">
        <w:rPr>
          <w:rFonts w:eastAsia="Arial Unicode MS"/>
          <w:sz w:val="28"/>
          <w:szCs w:val="28"/>
        </w:rPr>
        <w:t xml:space="preserve">и, предусмотренном частью </w:t>
      </w:r>
      <w:r w:rsidR="004940C5">
        <w:rPr>
          <w:rFonts w:eastAsia="Arial Unicode MS"/>
          <w:sz w:val="28"/>
          <w:szCs w:val="28"/>
        </w:rPr>
        <w:t>4</w:t>
      </w:r>
      <w:r w:rsidRPr="006355FC" w:rsidR="00037DB3">
        <w:rPr>
          <w:rFonts w:eastAsia="Arial Unicode MS"/>
          <w:sz w:val="28"/>
          <w:szCs w:val="28"/>
        </w:rPr>
        <w:t xml:space="preserve"> статьи 12.7 </w:t>
      </w:r>
      <w:r w:rsidRPr="006355FC">
        <w:rPr>
          <w:rFonts w:eastAsia="Arial Unicode MS"/>
          <w:sz w:val="28"/>
          <w:szCs w:val="28"/>
        </w:rPr>
        <w:t xml:space="preserve">Кодекса Российской Федерации об административных правонарушениях </w:t>
      </w:r>
      <w:r w:rsidRPr="006355FC" w:rsidR="005F49E4">
        <w:rPr>
          <w:rFonts w:eastAsia="Arial Unicode MS"/>
          <w:sz w:val="28"/>
          <w:szCs w:val="28"/>
        </w:rPr>
        <w:t xml:space="preserve">(далее – КоАП РФ) </w:t>
      </w:r>
      <w:r w:rsidRPr="006355FC">
        <w:rPr>
          <w:rFonts w:eastAsia="Arial Unicode MS"/>
          <w:sz w:val="28"/>
          <w:szCs w:val="28"/>
        </w:rPr>
        <w:t xml:space="preserve">в отношении </w:t>
      </w:r>
    </w:p>
    <w:p w:rsidR="00CD2C68" w:rsidRPr="006355FC" w:rsidP="00FC21F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55FC"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Pr="006355FC" w:rsidR="00C863C2">
        <w:rPr>
          <w:rFonts w:ascii="Times New Roman" w:hAnsi="Times New Roman" w:cs="Times New Roman"/>
          <w:bCs/>
          <w:sz w:val="28"/>
          <w:szCs w:val="28"/>
        </w:rPr>
        <w:t xml:space="preserve">Бессмертного Дениса Леонидовича, </w:t>
      </w:r>
      <w:r w:rsidR="00293B68">
        <w:rPr>
          <w:rFonts w:ascii="Times New Roman" w:hAnsi="Times New Roman" w:cs="Times New Roman"/>
          <w:bCs/>
          <w:sz w:val="28"/>
          <w:szCs w:val="28"/>
        </w:rPr>
        <w:t>персональные данные</w:t>
      </w:r>
      <w:r w:rsidRPr="006355FC" w:rsidR="00F67638">
        <w:rPr>
          <w:rFonts w:ascii="Times New Roman" w:hAnsi="Times New Roman" w:cs="Times New Roman"/>
          <w:bCs/>
          <w:sz w:val="28"/>
          <w:szCs w:val="28"/>
        </w:rPr>
        <w:t>,</w:t>
      </w:r>
    </w:p>
    <w:p w:rsidR="00735AE9" w:rsidRPr="006355FC" w:rsidP="001720D8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6355FC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</w:t>
      </w:r>
      <w:r w:rsidRPr="006355FC" w:rsidR="00037DB3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Pr="006355FC" w:rsidR="0042741A"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Pr="006355FC">
        <w:rPr>
          <w:rFonts w:ascii="Times New Roman" w:hAnsi="Times New Roman" w:cs="Times New Roman"/>
          <w:bCs/>
          <w:sz w:val="28"/>
          <w:szCs w:val="28"/>
        </w:rPr>
        <w:t xml:space="preserve"> УСТАНОВИЛ:</w:t>
      </w:r>
    </w:p>
    <w:p w:rsidR="00735AE9" w:rsidRPr="006355FC" w:rsidP="00735AE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37DB3" w:rsidRPr="006355FC" w:rsidP="008E6C7B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6355FC">
        <w:rPr>
          <w:sz w:val="28"/>
          <w:szCs w:val="28"/>
        </w:rPr>
        <w:t xml:space="preserve">      </w:t>
      </w:r>
      <w:r w:rsidRPr="006355FC" w:rsidR="00C07012">
        <w:rPr>
          <w:sz w:val="28"/>
          <w:szCs w:val="28"/>
        </w:rPr>
        <w:t xml:space="preserve"> </w:t>
      </w:r>
      <w:r w:rsidRPr="006355FC">
        <w:rPr>
          <w:sz w:val="28"/>
          <w:szCs w:val="28"/>
        </w:rPr>
        <w:t xml:space="preserve"> </w:t>
      </w:r>
      <w:r w:rsidRPr="006355FC" w:rsidR="00C863C2">
        <w:rPr>
          <w:sz w:val="28"/>
          <w:szCs w:val="28"/>
        </w:rPr>
        <w:t>09 ноября 2025</w:t>
      </w:r>
      <w:r w:rsidRPr="006355FC" w:rsidR="00944026">
        <w:rPr>
          <w:sz w:val="28"/>
          <w:szCs w:val="28"/>
        </w:rPr>
        <w:t xml:space="preserve"> года в </w:t>
      </w:r>
      <w:r w:rsidRPr="006355FC" w:rsidR="00C863C2">
        <w:rPr>
          <w:sz w:val="28"/>
          <w:szCs w:val="28"/>
        </w:rPr>
        <w:t>01</w:t>
      </w:r>
      <w:r w:rsidRPr="006355FC" w:rsidR="00944026">
        <w:rPr>
          <w:sz w:val="28"/>
          <w:szCs w:val="28"/>
        </w:rPr>
        <w:t xml:space="preserve"> часов </w:t>
      </w:r>
      <w:r w:rsidRPr="006355FC" w:rsidR="00414EDA">
        <w:rPr>
          <w:sz w:val="28"/>
          <w:szCs w:val="28"/>
        </w:rPr>
        <w:t>00</w:t>
      </w:r>
      <w:r w:rsidRPr="006355FC" w:rsidR="00944026">
        <w:rPr>
          <w:sz w:val="28"/>
          <w:szCs w:val="28"/>
        </w:rPr>
        <w:t xml:space="preserve"> мин. на </w:t>
      </w:r>
      <w:r w:rsidRPr="006355FC" w:rsidR="00F67638">
        <w:rPr>
          <w:sz w:val="28"/>
          <w:szCs w:val="28"/>
        </w:rPr>
        <w:t xml:space="preserve"> </w:t>
      </w:r>
      <w:r w:rsidR="00293B68">
        <w:rPr>
          <w:sz w:val="28"/>
          <w:szCs w:val="28"/>
        </w:rPr>
        <w:t>адрес,</w:t>
      </w:r>
      <w:r w:rsidRPr="006355FC" w:rsidR="00FA6171">
        <w:rPr>
          <w:sz w:val="28"/>
          <w:szCs w:val="28"/>
        </w:rPr>
        <w:t xml:space="preserve"> </w:t>
      </w:r>
      <w:r w:rsidRPr="006355FC" w:rsidR="008E6C7B">
        <w:rPr>
          <w:sz w:val="28"/>
          <w:szCs w:val="28"/>
        </w:rPr>
        <w:t>Бессмертный Денис Леонидович</w:t>
      </w:r>
      <w:r w:rsidRPr="006355FC" w:rsidR="00405D56">
        <w:rPr>
          <w:sz w:val="28"/>
          <w:szCs w:val="28"/>
        </w:rPr>
        <w:t xml:space="preserve"> </w:t>
      </w:r>
      <w:r w:rsidRPr="006355FC" w:rsidR="00DA5FCF">
        <w:rPr>
          <w:sz w:val="28"/>
          <w:szCs w:val="28"/>
        </w:rPr>
        <w:t>управлял</w:t>
      </w:r>
      <w:r w:rsidRPr="006355FC" w:rsidR="00F67638">
        <w:rPr>
          <w:sz w:val="28"/>
          <w:szCs w:val="28"/>
        </w:rPr>
        <w:t>, принадлежащим ему</w:t>
      </w:r>
      <w:r w:rsidRPr="006355FC" w:rsidR="00DA5FCF">
        <w:rPr>
          <w:sz w:val="28"/>
          <w:szCs w:val="28"/>
        </w:rPr>
        <w:t xml:space="preserve"> транспортным средством </w:t>
      </w:r>
      <w:r w:rsidR="00293B68">
        <w:rPr>
          <w:sz w:val="28"/>
          <w:szCs w:val="28"/>
        </w:rPr>
        <w:t>марка  номер</w:t>
      </w:r>
      <w:r w:rsidRPr="006355FC" w:rsidR="00F67638">
        <w:rPr>
          <w:sz w:val="28"/>
          <w:szCs w:val="28"/>
        </w:rPr>
        <w:t>,</w:t>
      </w:r>
      <w:r w:rsidRPr="006355FC" w:rsidR="008E6C7B">
        <w:rPr>
          <w:sz w:val="28"/>
          <w:szCs w:val="28"/>
        </w:rPr>
        <w:t xml:space="preserve"> будучи</w:t>
      </w:r>
      <w:r w:rsidRPr="006355FC" w:rsidR="00F67638">
        <w:rPr>
          <w:sz w:val="28"/>
          <w:szCs w:val="28"/>
        </w:rPr>
        <w:t xml:space="preserve"> </w:t>
      </w:r>
      <w:r w:rsidRPr="006355FC" w:rsidR="00DA5FCF">
        <w:rPr>
          <w:sz w:val="28"/>
          <w:szCs w:val="28"/>
        </w:rPr>
        <w:t>лишенным</w:t>
      </w:r>
      <w:r w:rsidRPr="006355FC" w:rsidR="00DA5FCF">
        <w:rPr>
          <w:sz w:val="28"/>
          <w:szCs w:val="28"/>
        </w:rPr>
        <w:t xml:space="preserve"> права управления транспортным средством</w:t>
      </w:r>
      <w:r w:rsidRPr="006355FC" w:rsidR="008E6C7B">
        <w:rPr>
          <w:sz w:val="28"/>
          <w:szCs w:val="28"/>
        </w:rPr>
        <w:t xml:space="preserve"> и привлеченным к административной ответственности по ч. 2 ст. 12.7 КоАП РФ, чем нарушил п. 2.1.1 ПДД РФ, ответственность за которое предусмотрена ч. 4 ст. 12.27 КоАП РФ.</w:t>
      </w:r>
    </w:p>
    <w:p w:rsidR="0093074D" w:rsidRPr="006355FC" w:rsidP="00C9523C">
      <w:pPr>
        <w:pStyle w:val="BodyText"/>
        <w:rPr>
          <w:sz w:val="28"/>
          <w:szCs w:val="28"/>
        </w:rPr>
      </w:pPr>
      <w:r w:rsidRPr="006355FC">
        <w:rPr>
          <w:sz w:val="28"/>
          <w:szCs w:val="28"/>
        </w:rPr>
        <w:t xml:space="preserve">  </w:t>
      </w:r>
      <w:r w:rsidRPr="006355FC" w:rsidR="00037DB3">
        <w:rPr>
          <w:sz w:val="28"/>
          <w:szCs w:val="28"/>
        </w:rPr>
        <w:t xml:space="preserve"> </w:t>
      </w:r>
      <w:r w:rsidRPr="006355FC" w:rsidR="00C07012">
        <w:rPr>
          <w:sz w:val="28"/>
          <w:szCs w:val="28"/>
        </w:rPr>
        <w:t xml:space="preserve"> </w:t>
      </w:r>
      <w:r w:rsidRPr="006355FC" w:rsidR="00D86B23">
        <w:rPr>
          <w:sz w:val="28"/>
          <w:szCs w:val="28"/>
        </w:rPr>
        <w:t xml:space="preserve"> </w:t>
      </w:r>
      <w:r w:rsidRPr="006355FC" w:rsidR="00037DB3">
        <w:rPr>
          <w:sz w:val="28"/>
          <w:szCs w:val="28"/>
        </w:rPr>
        <w:t xml:space="preserve"> В с</w:t>
      </w:r>
      <w:r w:rsidRPr="006355FC" w:rsidR="008A13DF">
        <w:rPr>
          <w:sz w:val="28"/>
          <w:szCs w:val="28"/>
        </w:rPr>
        <w:t>у</w:t>
      </w:r>
      <w:r w:rsidRPr="006355FC" w:rsidR="00287F74">
        <w:rPr>
          <w:sz w:val="28"/>
          <w:szCs w:val="28"/>
        </w:rPr>
        <w:t xml:space="preserve">дебном заседании </w:t>
      </w:r>
      <w:r w:rsidRPr="006355FC" w:rsidR="008E6C7B">
        <w:rPr>
          <w:sz w:val="28"/>
          <w:szCs w:val="28"/>
        </w:rPr>
        <w:t>Бессмертному Д.Л.</w:t>
      </w:r>
      <w:r w:rsidRPr="006355FC" w:rsidR="001452EA">
        <w:rPr>
          <w:sz w:val="28"/>
          <w:szCs w:val="28"/>
        </w:rPr>
        <w:t xml:space="preserve"> разъяснены процессуальные права, предусмотренные ст. 25.1 КоАП РФ, положения ст. 51 Конституции РФ,  выяснено, что в услугах защитника и переводчика он не нуждается, </w:t>
      </w:r>
      <w:r w:rsidRPr="006355FC">
        <w:rPr>
          <w:sz w:val="28"/>
          <w:szCs w:val="28"/>
        </w:rPr>
        <w:t>отводов и ходатайств не заявил, вину признал,</w:t>
      </w:r>
      <w:r w:rsidRPr="006355FC" w:rsidR="00405D56">
        <w:rPr>
          <w:sz w:val="28"/>
          <w:szCs w:val="28"/>
        </w:rPr>
        <w:t xml:space="preserve"> в содеянном раскаялся,</w:t>
      </w:r>
      <w:r w:rsidRPr="006355FC">
        <w:rPr>
          <w:sz w:val="28"/>
          <w:szCs w:val="28"/>
        </w:rPr>
        <w:t xml:space="preserve"> </w:t>
      </w:r>
      <w:r w:rsidRPr="006355FC" w:rsidR="00287F74">
        <w:rPr>
          <w:sz w:val="28"/>
          <w:szCs w:val="28"/>
        </w:rPr>
        <w:t>фактические обст</w:t>
      </w:r>
      <w:r w:rsidRPr="006355FC" w:rsidR="00944026">
        <w:rPr>
          <w:sz w:val="28"/>
          <w:szCs w:val="28"/>
        </w:rPr>
        <w:t>оятельства по делу не оспаривал</w:t>
      </w:r>
      <w:r w:rsidRPr="006355FC" w:rsidR="00414EDA">
        <w:rPr>
          <w:sz w:val="28"/>
          <w:szCs w:val="28"/>
        </w:rPr>
        <w:t>.</w:t>
      </w:r>
    </w:p>
    <w:p w:rsidR="00414EDA" w:rsidRPr="006355FC" w:rsidP="00414EDA">
      <w:pPr>
        <w:pStyle w:val="BodyText"/>
        <w:ind w:firstLine="708"/>
        <w:rPr>
          <w:sz w:val="28"/>
          <w:szCs w:val="28"/>
        </w:rPr>
      </w:pPr>
      <w:r w:rsidRPr="006355FC">
        <w:rPr>
          <w:sz w:val="28"/>
          <w:szCs w:val="28"/>
        </w:rPr>
        <w:t>Допрошенный  судом в качестве свидетеля должностное лицо, составившее административный протокол ИДПС ОГАИ МО МВД России «</w:t>
      </w:r>
      <w:r w:rsidRPr="006355FC">
        <w:rPr>
          <w:sz w:val="28"/>
          <w:szCs w:val="28"/>
        </w:rPr>
        <w:t>Красноперекопский</w:t>
      </w:r>
      <w:r w:rsidRPr="006355FC">
        <w:rPr>
          <w:sz w:val="28"/>
          <w:szCs w:val="28"/>
        </w:rPr>
        <w:t xml:space="preserve">» </w:t>
      </w:r>
      <w:r w:rsidR="00293B68">
        <w:rPr>
          <w:sz w:val="28"/>
          <w:szCs w:val="28"/>
        </w:rPr>
        <w:t>ФИО</w:t>
      </w:r>
      <w:r w:rsidRPr="006355FC">
        <w:rPr>
          <w:sz w:val="28"/>
          <w:szCs w:val="28"/>
        </w:rPr>
        <w:t>., после разъяснения прав, предусмотренных ст. 25.6 КоАП РФ, предупреждения об ответственности, предусмотренной ст. 17.9 КоАП РФ, суду  пояснил, что оснований оговаривать Бессмертного Д.Л. не имеет, также суду показал, что 09.11.2025 в 01-00 час.</w:t>
      </w:r>
      <w:r w:rsidRPr="006355FC">
        <w:rPr>
          <w:sz w:val="28"/>
          <w:szCs w:val="28"/>
        </w:rPr>
        <w:t xml:space="preserve"> Бессмертный Д.Л. управлял транспортным средством,  </w:t>
      </w:r>
      <w:r w:rsidRPr="006355FC">
        <w:rPr>
          <w:sz w:val="28"/>
          <w:szCs w:val="28"/>
        </w:rPr>
        <w:t xml:space="preserve">был остановлен </w:t>
      </w:r>
      <w:r w:rsidR="00293B68">
        <w:rPr>
          <w:sz w:val="28"/>
          <w:szCs w:val="28"/>
        </w:rPr>
        <w:t>адрес</w:t>
      </w:r>
      <w:r w:rsidRPr="006355FC">
        <w:rPr>
          <w:sz w:val="28"/>
          <w:szCs w:val="28"/>
        </w:rPr>
        <w:t xml:space="preserve"> Бессмертный Д.Л. был</w:t>
      </w:r>
      <w:r w:rsidRPr="006355FC">
        <w:rPr>
          <w:sz w:val="28"/>
          <w:szCs w:val="28"/>
        </w:rPr>
        <w:t xml:space="preserve"> отстранен от управления транспортным  средством, при наличии признаков опьянения, в отношении  него составлен материал по ч. 2 ст. 12.26 КоАП РФ, а также протокол по ч. 4 ст. 12.7 КоАП РФ. </w:t>
      </w:r>
    </w:p>
    <w:p w:rsidR="00037DB3" w:rsidRPr="006355FC" w:rsidP="00871E22">
      <w:pPr>
        <w:pStyle w:val="BodyText"/>
        <w:rPr>
          <w:rFonts w:eastAsia="Calibri"/>
          <w:sz w:val="28"/>
          <w:szCs w:val="28"/>
        </w:rPr>
      </w:pPr>
      <w:r w:rsidRPr="006355FC">
        <w:rPr>
          <w:sz w:val="28"/>
          <w:szCs w:val="28"/>
        </w:rPr>
        <w:t xml:space="preserve">   </w:t>
      </w:r>
      <w:r w:rsidRPr="006355FC" w:rsidR="0042741A">
        <w:rPr>
          <w:sz w:val="28"/>
          <w:szCs w:val="28"/>
        </w:rPr>
        <w:t xml:space="preserve"> </w:t>
      </w:r>
      <w:r w:rsidRPr="006355FC" w:rsidR="00AB329D">
        <w:rPr>
          <w:sz w:val="28"/>
          <w:szCs w:val="28"/>
        </w:rPr>
        <w:t xml:space="preserve"> </w:t>
      </w:r>
      <w:r w:rsidRPr="006355FC" w:rsidR="0042741A">
        <w:rPr>
          <w:sz w:val="28"/>
          <w:szCs w:val="28"/>
        </w:rPr>
        <w:t xml:space="preserve"> </w:t>
      </w:r>
      <w:r w:rsidRPr="006355FC" w:rsidR="00287F74">
        <w:rPr>
          <w:rFonts w:eastAsia="Calibri"/>
          <w:sz w:val="28"/>
          <w:szCs w:val="28"/>
        </w:rPr>
        <w:t>Выслу</w:t>
      </w:r>
      <w:r w:rsidRPr="006355FC">
        <w:rPr>
          <w:rFonts w:eastAsia="Calibri"/>
          <w:sz w:val="28"/>
          <w:szCs w:val="28"/>
        </w:rPr>
        <w:t>шав</w:t>
      </w:r>
      <w:r w:rsidRPr="006355FC" w:rsidR="00CD2C68">
        <w:rPr>
          <w:rFonts w:eastAsia="Calibri"/>
          <w:sz w:val="28"/>
          <w:szCs w:val="28"/>
        </w:rPr>
        <w:t xml:space="preserve"> </w:t>
      </w:r>
      <w:r w:rsidRPr="006355FC" w:rsidR="008E6C7B">
        <w:rPr>
          <w:sz w:val="28"/>
          <w:szCs w:val="28"/>
        </w:rPr>
        <w:t>Бессмертного Д.Л.,</w:t>
      </w:r>
      <w:r w:rsidR="00897B83">
        <w:rPr>
          <w:sz w:val="28"/>
          <w:szCs w:val="28"/>
        </w:rPr>
        <w:t xml:space="preserve"> </w:t>
      </w:r>
      <w:r w:rsidR="00293B68">
        <w:rPr>
          <w:sz w:val="28"/>
          <w:szCs w:val="28"/>
        </w:rPr>
        <w:t>ФИО</w:t>
      </w:r>
      <w:r w:rsidR="00897B83">
        <w:rPr>
          <w:sz w:val="28"/>
          <w:szCs w:val="28"/>
        </w:rPr>
        <w:t>.,</w:t>
      </w:r>
      <w:r w:rsidRPr="006355FC">
        <w:rPr>
          <w:rFonts w:eastAsia="Calibri"/>
          <w:sz w:val="28"/>
          <w:szCs w:val="28"/>
        </w:rPr>
        <w:t xml:space="preserve"> </w:t>
      </w:r>
      <w:r w:rsidRPr="006355FC">
        <w:rPr>
          <w:rFonts w:eastAsia="Calibri"/>
          <w:sz w:val="28"/>
          <w:szCs w:val="28"/>
        </w:rPr>
        <w:t>исследовав материалы дела, прихожу к следующим выводам.</w:t>
      </w:r>
    </w:p>
    <w:p w:rsidR="00037DB3" w:rsidRPr="006355FC" w:rsidP="00037DB3">
      <w:pPr>
        <w:pStyle w:val="BodyText"/>
        <w:rPr>
          <w:sz w:val="28"/>
          <w:szCs w:val="28"/>
        </w:rPr>
      </w:pPr>
      <w:r w:rsidRPr="006355FC">
        <w:rPr>
          <w:rFonts w:eastAsia="Calibri"/>
          <w:sz w:val="28"/>
          <w:szCs w:val="28"/>
        </w:rPr>
        <w:t xml:space="preserve">      </w:t>
      </w:r>
      <w:r w:rsidRPr="006355FC">
        <w:rPr>
          <w:sz w:val="28"/>
          <w:szCs w:val="28"/>
        </w:rPr>
        <w:t xml:space="preserve">В соответствии с </w:t>
      </w:r>
      <w:hyperlink r:id="rId5" w:history="1">
        <w:r w:rsidRPr="006355FC">
          <w:rPr>
            <w:sz w:val="28"/>
            <w:szCs w:val="28"/>
          </w:rPr>
          <w:t>пунктом 2.1.1</w:t>
        </w:r>
      </w:hyperlink>
      <w:r w:rsidRPr="006355FC">
        <w:rPr>
          <w:sz w:val="28"/>
          <w:szCs w:val="28"/>
        </w:rPr>
        <w:t xml:space="preserve"> Правил дорожного движения Российской Федерации водитель механического транспортного средства обязан иметь при себе и по требованию сотрудников полиции передавать им для проверки, </w:t>
      </w:r>
      <w:r w:rsidRPr="006355FC">
        <w:rPr>
          <w:sz w:val="28"/>
          <w:szCs w:val="28"/>
        </w:rPr>
        <w:t>водительское удостоверение или временное разрешение на право управления транспортным средством соответствующей категории.</w:t>
      </w:r>
    </w:p>
    <w:p w:rsidR="008E6C7B" w:rsidRPr="006355FC" w:rsidP="008E6C7B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6355FC">
        <w:rPr>
          <w:sz w:val="28"/>
          <w:szCs w:val="28"/>
        </w:rPr>
        <w:t>Часть 2 статьи 12.7 Кодекса Российской Федерации об административных правонарушениях устанавливает административную ответственность за управление транспортным средством водителем, лишенным права управления транспортными средствами.</w:t>
      </w:r>
    </w:p>
    <w:p w:rsidR="008E6C7B" w:rsidRPr="006355FC" w:rsidP="008E6C7B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6355FC">
        <w:rPr>
          <w:sz w:val="28"/>
          <w:szCs w:val="28"/>
        </w:rPr>
        <w:t xml:space="preserve">В соответствии с частью 4 статьи 12.7 Кодекса Российской Федерации об административных правонарушениях повторное совершение административного правонарушения, предусмотренного частью 2 настоящей статьи, если такое действие не содержит признаков уголовно наказуемого деяния, влечет наложение административного штрафа в размере от пятидесяти тысяч до ста тысяч рублей либо обязательные работы на срок от ста пятидесяти до двухсот часов. </w:t>
      </w:r>
    </w:p>
    <w:p w:rsidR="008E6C7B" w:rsidRPr="006355FC" w:rsidP="008E6C7B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6355FC">
        <w:rPr>
          <w:sz w:val="28"/>
          <w:szCs w:val="28"/>
        </w:rPr>
        <w:t>Таким образом к</w:t>
      </w:r>
      <w:r w:rsidR="00897B83">
        <w:rPr>
          <w:sz w:val="28"/>
          <w:szCs w:val="28"/>
        </w:rPr>
        <w:t>валифицирующий признак ст. 12.7</w:t>
      </w:r>
      <w:r w:rsidRPr="006355FC">
        <w:rPr>
          <w:sz w:val="28"/>
          <w:szCs w:val="28"/>
        </w:rPr>
        <w:t xml:space="preserve"> ч 4 Кодекса Российской Федерации об административных правонарушениях - повторное совершение действий, пре</w:t>
      </w:r>
      <w:r w:rsidR="00897B83">
        <w:rPr>
          <w:sz w:val="28"/>
          <w:szCs w:val="28"/>
        </w:rPr>
        <w:t>дусмотренных, частью 2 ст. 12.7</w:t>
      </w:r>
      <w:r w:rsidRPr="006355FC">
        <w:rPr>
          <w:sz w:val="28"/>
          <w:szCs w:val="28"/>
        </w:rPr>
        <w:t xml:space="preserve"> Кодекса Российской Федерации об административных правонарушениях (Управление транспортным средством водителем, лишенным права управления транспортными средствами). </w:t>
      </w:r>
    </w:p>
    <w:p w:rsidR="008E6C7B" w:rsidRPr="006355FC" w:rsidP="008E6C7B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6355FC">
        <w:rPr>
          <w:sz w:val="28"/>
          <w:szCs w:val="28"/>
        </w:rPr>
        <w:t xml:space="preserve">Положения ч. 4 ст. 12.7 Кодекса Российской Федерации об административных правонарушениях рассматриваются во взаимосвязи со ст. 4.6 КоАП РФ, устанавливающей, что лицо, которому назначено административное наказание за совершение административного правонарушения, считается подвергнутым данному наказанию в течение одного года со дня окончания исполнения постановления о назначении административного наказания. </w:t>
      </w:r>
    </w:p>
    <w:p w:rsidR="008E6C7B" w:rsidRPr="006355FC" w:rsidP="008E6C7B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6355FC">
        <w:rPr>
          <w:sz w:val="28"/>
          <w:szCs w:val="28"/>
        </w:rPr>
        <w:t xml:space="preserve">Из вышеизложенного следует, что административное правонарушение по ч. 4 ст. 12.7 Кодекса Российской Федерации об административных правонарушениях квалифицируется в случае, если оно совершено в течение года со дня окончания исполнения постановления о назначении административного наказания, которым указанное лицо уже было привлечено к административной ответственности за совершение аналогичного правонарушения. </w:t>
      </w:r>
    </w:p>
    <w:p w:rsidR="008E6C7B" w:rsidRPr="006355FC" w:rsidP="008E6C7B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6355FC">
        <w:rPr>
          <w:sz w:val="28"/>
          <w:szCs w:val="28"/>
        </w:rPr>
        <w:t xml:space="preserve">Объективную сторону административного правонарушения, предусмотренного ч. 4 ст. 12.7 Кодекса Российской Федерации об административных правонарушениях, образует управление транспортным средством водителем, лишенным права управления транспортными средствами, совершенные им повторно. </w:t>
      </w:r>
    </w:p>
    <w:p w:rsidR="00925E03" w:rsidRPr="006355FC" w:rsidP="008E6C7B">
      <w:pPr>
        <w:pStyle w:val="BodyText"/>
        <w:rPr>
          <w:sz w:val="28"/>
          <w:szCs w:val="28"/>
        </w:rPr>
      </w:pPr>
      <w:r w:rsidRPr="006355FC">
        <w:rPr>
          <w:sz w:val="28"/>
          <w:szCs w:val="28"/>
        </w:rPr>
        <w:t xml:space="preserve">        Событие административного правон</w:t>
      </w:r>
      <w:r w:rsidRPr="006355FC" w:rsidR="00CD2C68">
        <w:rPr>
          <w:sz w:val="28"/>
          <w:szCs w:val="28"/>
        </w:rPr>
        <w:t>ар</w:t>
      </w:r>
      <w:r w:rsidRPr="006355FC" w:rsidR="00287F74">
        <w:rPr>
          <w:sz w:val="28"/>
          <w:szCs w:val="28"/>
        </w:rPr>
        <w:t xml:space="preserve">ушения и вина </w:t>
      </w:r>
      <w:r w:rsidRPr="006355FC" w:rsidR="008E6C7B">
        <w:rPr>
          <w:sz w:val="28"/>
          <w:szCs w:val="28"/>
        </w:rPr>
        <w:t>Бессмертного Д.Л.</w:t>
      </w:r>
      <w:r w:rsidRPr="006355FC" w:rsidR="00944026">
        <w:rPr>
          <w:sz w:val="28"/>
          <w:szCs w:val="28"/>
        </w:rPr>
        <w:t xml:space="preserve"> помимо признания вины</w:t>
      </w:r>
      <w:r w:rsidRPr="006355FC" w:rsidR="00355332">
        <w:rPr>
          <w:sz w:val="28"/>
          <w:szCs w:val="28"/>
        </w:rPr>
        <w:t xml:space="preserve"> правонарушителем</w:t>
      </w:r>
      <w:r w:rsidRPr="006355FC" w:rsidR="00944026">
        <w:rPr>
          <w:sz w:val="28"/>
          <w:szCs w:val="28"/>
        </w:rPr>
        <w:t xml:space="preserve">,  </w:t>
      </w:r>
      <w:r w:rsidRPr="006355FC">
        <w:rPr>
          <w:sz w:val="28"/>
          <w:szCs w:val="28"/>
        </w:rPr>
        <w:t>подтверждается следующими доказательствами:</w:t>
      </w:r>
    </w:p>
    <w:p w:rsidR="00925E03" w:rsidRPr="006355FC" w:rsidP="00925E03">
      <w:pPr>
        <w:pStyle w:val="BodyText"/>
        <w:rPr>
          <w:sz w:val="28"/>
          <w:szCs w:val="28"/>
        </w:rPr>
      </w:pPr>
      <w:r w:rsidRPr="006355FC">
        <w:rPr>
          <w:sz w:val="28"/>
          <w:szCs w:val="28"/>
        </w:rPr>
        <w:t>- протоколом об административн</w:t>
      </w:r>
      <w:r w:rsidRPr="006355FC" w:rsidR="00287F74">
        <w:rPr>
          <w:sz w:val="28"/>
          <w:szCs w:val="28"/>
        </w:rPr>
        <w:t xml:space="preserve">ом правонарушении 82 АП № </w:t>
      </w:r>
      <w:r w:rsidRPr="006355FC" w:rsidR="008E6C7B">
        <w:rPr>
          <w:sz w:val="28"/>
          <w:szCs w:val="28"/>
        </w:rPr>
        <w:t>290975</w:t>
      </w:r>
      <w:r w:rsidRPr="006355FC" w:rsidR="00287F74">
        <w:rPr>
          <w:sz w:val="28"/>
          <w:szCs w:val="28"/>
        </w:rPr>
        <w:t xml:space="preserve"> от </w:t>
      </w:r>
      <w:r w:rsidRPr="006355FC" w:rsidR="008E6C7B">
        <w:rPr>
          <w:sz w:val="28"/>
          <w:szCs w:val="28"/>
        </w:rPr>
        <w:t>24.11.2025</w:t>
      </w:r>
      <w:r w:rsidRPr="006355FC" w:rsidR="00DA5FCF">
        <w:rPr>
          <w:sz w:val="28"/>
          <w:szCs w:val="28"/>
        </w:rPr>
        <w:t xml:space="preserve">, </w:t>
      </w:r>
      <w:r w:rsidRPr="006355FC" w:rsidR="00F67638">
        <w:rPr>
          <w:sz w:val="28"/>
          <w:szCs w:val="28"/>
        </w:rPr>
        <w:t>составленным в соответствии с положениями ст. 28.2 КоАП РФ, в котором подробно изложена суть совершенного правонарушения</w:t>
      </w:r>
      <w:r w:rsidRPr="006355FC">
        <w:rPr>
          <w:sz w:val="28"/>
          <w:szCs w:val="28"/>
        </w:rPr>
        <w:t xml:space="preserve"> (л.д. </w:t>
      </w:r>
      <w:r w:rsidRPr="006355FC" w:rsidR="00F67638">
        <w:rPr>
          <w:sz w:val="28"/>
          <w:szCs w:val="28"/>
        </w:rPr>
        <w:t>4</w:t>
      </w:r>
      <w:r w:rsidRPr="006355FC">
        <w:rPr>
          <w:sz w:val="28"/>
          <w:szCs w:val="28"/>
        </w:rPr>
        <w:t xml:space="preserve">), </w:t>
      </w:r>
    </w:p>
    <w:p w:rsidR="00FD7A39" w:rsidRPr="006355FC" w:rsidP="00925E03">
      <w:pPr>
        <w:pStyle w:val="BodyText"/>
        <w:rPr>
          <w:sz w:val="28"/>
          <w:szCs w:val="28"/>
        </w:rPr>
      </w:pPr>
      <w:r w:rsidRPr="006355FC">
        <w:rPr>
          <w:sz w:val="28"/>
          <w:szCs w:val="28"/>
        </w:rPr>
        <w:t xml:space="preserve">-рапортом ИДПС ОГАИ МО МВД России «Красноперекопский» </w:t>
      </w:r>
      <w:r w:rsidR="00293B68">
        <w:rPr>
          <w:sz w:val="28"/>
          <w:szCs w:val="28"/>
        </w:rPr>
        <w:t>ФИО</w:t>
      </w:r>
      <w:r w:rsidRPr="006355FC">
        <w:rPr>
          <w:sz w:val="28"/>
          <w:szCs w:val="28"/>
        </w:rPr>
        <w:t xml:space="preserve"> от 24.11.2025 о выявленном правонарушении (л.д.5); </w:t>
      </w:r>
    </w:p>
    <w:p w:rsidR="008E6C7B" w:rsidRPr="006355FC" w:rsidP="00925E03">
      <w:pPr>
        <w:pStyle w:val="BodyText"/>
        <w:rPr>
          <w:sz w:val="28"/>
          <w:szCs w:val="28"/>
        </w:rPr>
      </w:pPr>
      <w:r w:rsidRPr="006355FC">
        <w:rPr>
          <w:sz w:val="28"/>
          <w:szCs w:val="28"/>
        </w:rPr>
        <w:t xml:space="preserve">- копией протокола 82 ОТ № 080504 от 09.11.2025 об отстранении от управления транспортным средством (л.д.6); </w:t>
      </w:r>
    </w:p>
    <w:p w:rsidR="008E6C7B" w:rsidRPr="006355FC" w:rsidP="00925E03">
      <w:pPr>
        <w:pStyle w:val="BodyText"/>
        <w:rPr>
          <w:sz w:val="28"/>
          <w:szCs w:val="28"/>
        </w:rPr>
      </w:pPr>
      <w:r w:rsidRPr="006355FC">
        <w:rPr>
          <w:sz w:val="28"/>
          <w:szCs w:val="28"/>
        </w:rPr>
        <w:t>- копией постановления мирового судьи судебного участка № 25 Армянского судебного района Республики Крым от 07.10.2025, вступившего в законную силу  18.10.2025, согласно которому Бессмертный Д.Л. признан виновным в совершении административного правонарушения, предусмотренного ч. 2 ст. 12.7 КоАП РФ</w:t>
      </w:r>
      <w:r w:rsidRPr="006355FC" w:rsidR="00872DE2">
        <w:rPr>
          <w:sz w:val="28"/>
          <w:szCs w:val="28"/>
        </w:rPr>
        <w:t xml:space="preserve"> и ему назначено наказания в виде административного ареста</w:t>
      </w:r>
      <w:r w:rsidRPr="006355FC">
        <w:rPr>
          <w:sz w:val="28"/>
          <w:szCs w:val="28"/>
        </w:rPr>
        <w:t xml:space="preserve"> (л.д.7-8); </w:t>
      </w:r>
    </w:p>
    <w:p w:rsidR="008E6C7B" w:rsidRPr="006355FC" w:rsidP="00925E03">
      <w:pPr>
        <w:pStyle w:val="BodyText"/>
        <w:rPr>
          <w:sz w:val="28"/>
          <w:szCs w:val="28"/>
        </w:rPr>
      </w:pPr>
      <w:r w:rsidRPr="006355FC">
        <w:rPr>
          <w:sz w:val="28"/>
          <w:szCs w:val="28"/>
        </w:rPr>
        <w:t xml:space="preserve">-копией сообщения ОМВД России по Раздольненскому району, согласно которому Бессмертный Д.Л. </w:t>
      </w:r>
      <w:r w:rsidRPr="006355FC" w:rsidR="00872DE2">
        <w:rPr>
          <w:sz w:val="28"/>
          <w:szCs w:val="28"/>
        </w:rPr>
        <w:t xml:space="preserve"> отбыл</w:t>
      </w:r>
      <w:r w:rsidR="00897B83">
        <w:rPr>
          <w:sz w:val="28"/>
          <w:szCs w:val="28"/>
        </w:rPr>
        <w:t xml:space="preserve"> 17.10.2025</w:t>
      </w:r>
      <w:r w:rsidRPr="006355FC" w:rsidR="00872DE2">
        <w:rPr>
          <w:sz w:val="28"/>
          <w:szCs w:val="28"/>
        </w:rPr>
        <w:t xml:space="preserve"> назначен</w:t>
      </w:r>
      <w:r w:rsidR="00897B83">
        <w:rPr>
          <w:sz w:val="28"/>
          <w:szCs w:val="28"/>
        </w:rPr>
        <w:t>ое</w:t>
      </w:r>
      <w:r w:rsidRPr="006355FC" w:rsidR="00872DE2">
        <w:rPr>
          <w:sz w:val="28"/>
          <w:szCs w:val="28"/>
        </w:rPr>
        <w:t xml:space="preserve"> наказание в виде административного ареста (л.д.9); </w:t>
      </w:r>
    </w:p>
    <w:p w:rsidR="00872DE2" w:rsidRPr="006355FC" w:rsidP="00925E03">
      <w:pPr>
        <w:pStyle w:val="BodyText"/>
        <w:rPr>
          <w:sz w:val="28"/>
          <w:szCs w:val="28"/>
        </w:rPr>
      </w:pPr>
      <w:r w:rsidRPr="006355FC">
        <w:rPr>
          <w:sz w:val="28"/>
          <w:szCs w:val="28"/>
        </w:rPr>
        <w:t xml:space="preserve">- сведениями по правонарушениям в отношении Бесммертного Д.Л., согласно которым он считается лицом, ранее привлекавшимся к административной ответственности за нарушения главы 12 КоАП РФ (л.д.12); </w:t>
      </w:r>
    </w:p>
    <w:p w:rsidR="00872DE2" w:rsidRPr="006355FC" w:rsidP="00925E03">
      <w:pPr>
        <w:pStyle w:val="BodyText"/>
        <w:rPr>
          <w:sz w:val="28"/>
          <w:szCs w:val="28"/>
        </w:rPr>
      </w:pPr>
      <w:r w:rsidRPr="006355FC">
        <w:rPr>
          <w:sz w:val="28"/>
          <w:szCs w:val="28"/>
        </w:rPr>
        <w:t>- копией приговора Джанкойского районного суда Республики Крым от 29.07.2024, вступившего в законную силу 14.08.2024, согласно которому Бессмертный Д.Л. признан виновным в совершении преступления, предусмотренного ч. 2 ст. 264.1 УК РФ и ему окончательно назначено наказание в виде 9 месяцев принудительных работ с удержанием 5% из заработной платы осужденного в доход государства, с лишением права заниматься деятельностью , связанной с управлением транспортными средствами сроком на 3 года 6 месяцев (л.д. 22-23);</w:t>
      </w:r>
    </w:p>
    <w:p w:rsidR="00872DE2" w:rsidRPr="006355FC" w:rsidP="00925E03">
      <w:pPr>
        <w:pStyle w:val="BodyText"/>
        <w:rPr>
          <w:sz w:val="28"/>
          <w:szCs w:val="28"/>
        </w:rPr>
      </w:pPr>
      <w:r w:rsidRPr="006355FC">
        <w:rPr>
          <w:sz w:val="28"/>
          <w:szCs w:val="28"/>
        </w:rPr>
        <w:t xml:space="preserve">-видеозаписями, просмотренными в судебном заседании, на которых зафиксировано </w:t>
      </w:r>
      <w:r w:rsidRPr="006355FC" w:rsidR="00414EDA">
        <w:rPr>
          <w:sz w:val="28"/>
          <w:szCs w:val="28"/>
        </w:rPr>
        <w:t xml:space="preserve"> применение меры обеспечения производства</w:t>
      </w:r>
      <w:r w:rsidRPr="006355FC">
        <w:rPr>
          <w:sz w:val="28"/>
          <w:szCs w:val="28"/>
        </w:rPr>
        <w:t>(диск, л.д.10).</w:t>
      </w:r>
    </w:p>
    <w:p w:rsidR="006355FC" w:rsidRPr="006355FC" w:rsidP="006355F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55FC">
        <w:rPr>
          <w:rFonts w:ascii="Times New Roman" w:hAnsi="Times New Roman" w:cs="Times New Roman"/>
          <w:sz w:val="28"/>
          <w:szCs w:val="28"/>
        </w:rPr>
        <w:t>Совокупность вышеуказанных доказательств мировым судьей признается достоверной и достаточной для разрешения настоящего дела.</w:t>
      </w:r>
    </w:p>
    <w:p w:rsidR="00414EDA" w:rsidRPr="006355FC" w:rsidP="00414EDA">
      <w:pPr>
        <w:pStyle w:val="BodyText"/>
        <w:ind w:firstLine="567"/>
        <w:rPr>
          <w:sz w:val="28"/>
          <w:szCs w:val="28"/>
        </w:rPr>
      </w:pPr>
      <w:r w:rsidRPr="006355FC">
        <w:rPr>
          <w:sz w:val="28"/>
          <w:szCs w:val="28"/>
        </w:rPr>
        <w:t>Вместе с тем, содержащиеся на диск</w:t>
      </w:r>
      <w:r w:rsidRPr="006355FC" w:rsidR="006355FC">
        <w:rPr>
          <w:sz w:val="28"/>
          <w:szCs w:val="28"/>
        </w:rPr>
        <w:t>е</w:t>
      </w:r>
      <w:r w:rsidRPr="006355FC">
        <w:rPr>
          <w:sz w:val="28"/>
          <w:szCs w:val="28"/>
        </w:rPr>
        <w:t xml:space="preserve"> видеофайлы, касающиеся направлени</w:t>
      </w:r>
      <w:r w:rsidRPr="006355FC" w:rsidR="006355FC">
        <w:rPr>
          <w:sz w:val="28"/>
          <w:szCs w:val="28"/>
        </w:rPr>
        <w:t>я</w:t>
      </w:r>
      <w:r w:rsidRPr="006355FC">
        <w:rPr>
          <w:sz w:val="28"/>
          <w:szCs w:val="28"/>
        </w:rPr>
        <w:t xml:space="preserve"> Бесмертного Д.Л. на медицинское освидетельствование на состояние опьянения, составление протокола по ч. 2 ст. 12.26 КоАП РФ, суд признает не относимым доказательством по делу.  </w:t>
      </w:r>
    </w:p>
    <w:p w:rsidR="00D86B23" w:rsidRPr="006355FC" w:rsidP="006355FC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6355FC">
        <w:rPr>
          <w:sz w:val="28"/>
          <w:szCs w:val="28"/>
        </w:rPr>
        <w:t xml:space="preserve">Действия </w:t>
      </w:r>
      <w:r w:rsidRPr="006355FC" w:rsidR="00872DE2">
        <w:rPr>
          <w:bCs/>
          <w:sz w:val="28"/>
          <w:szCs w:val="28"/>
        </w:rPr>
        <w:t xml:space="preserve">Бессмертного Дениса </w:t>
      </w:r>
      <w:r w:rsidRPr="006355FC" w:rsidR="006355FC">
        <w:rPr>
          <w:bCs/>
          <w:sz w:val="28"/>
          <w:szCs w:val="28"/>
        </w:rPr>
        <w:t>Леонидовича</w:t>
      </w:r>
      <w:r w:rsidRPr="006355FC" w:rsidR="00FD7A39">
        <w:rPr>
          <w:bCs/>
          <w:sz w:val="28"/>
          <w:szCs w:val="28"/>
        </w:rPr>
        <w:t xml:space="preserve"> </w:t>
      </w:r>
      <w:r w:rsidRPr="006355FC">
        <w:rPr>
          <w:sz w:val="28"/>
          <w:szCs w:val="28"/>
        </w:rPr>
        <w:t xml:space="preserve"> мировой судья квалифицирует по ч. </w:t>
      </w:r>
      <w:r w:rsidRPr="006355FC" w:rsidR="00872DE2">
        <w:rPr>
          <w:sz w:val="28"/>
          <w:szCs w:val="28"/>
        </w:rPr>
        <w:t>4</w:t>
      </w:r>
      <w:r w:rsidRPr="006355FC">
        <w:rPr>
          <w:sz w:val="28"/>
          <w:szCs w:val="28"/>
        </w:rPr>
        <w:t xml:space="preserve"> ст. 12.7 КоАП РФ, как </w:t>
      </w:r>
      <w:r w:rsidRPr="006355FC" w:rsidR="00872DE2">
        <w:rPr>
          <w:sz w:val="28"/>
          <w:szCs w:val="28"/>
        </w:rPr>
        <w:t xml:space="preserve"> повторное </w:t>
      </w:r>
      <w:r w:rsidRPr="006355FC">
        <w:rPr>
          <w:sz w:val="28"/>
          <w:szCs w:val="28"/>
        </w:rPr>
        <w:t>управление транспортным средством водителем, лишенным права управления транспортными средствами</w:t>
      </w:r>
      <w:r w:rsidRPr="006355FC" w:rsidR="00872DE2">
        <w:rPr>
          <w:sz w:val="28"/>
          <w:szCs w:val="28"/>
        </w:rPr>
        <w:t>, если такое действие не содержит признаков уголовно наказуемого деяния.</w:t>
      </w:r>
    </w:p>
    <w:p w:rsidR="00D86B23" w:rsidRPr="006355FC" w:rsidP="00D86B2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55FC">
        <w:rPr>
          <w:rFonts w:ascii="Times New Roman" w:eastAsia="Calibri" w:hAnsi="Times New Roman" w:cs="Times New Roman"/>
          <w:sz w:val="28"/>
          <w:szCs w:val="28"/>
        </w:rPr>
        <w:t xml:space="preserve">       Обстоятельств, предусмотренных ст. 24.5 КоАП РФ, исключающих производство по делу, судом не установлено.</w:t>
      </w:r>
    </w:p>
    <w:p w:rsidR="00D86B23" w:rsidRPr="006355FC" w:rsidP="00D86B2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55FC">
        <w:rPr>
          <w:rFonts w:ascii="Times New Roman" w:eastAsia="Calibri" w:hAnsi="Times New Roman" w:cs="Times New Roman"/>
          <w:sz w:val="28"/>
          <w:szCs w:val="28"/>
        </w:rPr>
        <w:t xml:space="preserve">      Установленный ст. 4.5 КоАП РФ срок давности привлечения к административной ответственности не истек. </w:t>
      </w:r>
    </w:p>
    <w:p w:rsidR="00D86B23" w:rsidRPr="006355FC" w:rsidP="00D86B23">
      <w:pPr>
        <w:pStyle w:val="ConsPlusNormal"/>
        <w:ind w:firstLine="540"/>
        <w:jc w:val="both"/>
      </w:pPr>
      <w:r w:rsidRPr="006355FC">
        <w:t>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 (часть 2 статьи 4.1 КоАП РФ).</w:t>
      </w:r>
    </w:p>
    <w:p w:rsidR="00D86B23" w:rsidRPr="006355FC" w:rsidP="00D86B23">
      <w:pPr>
        <w:pStyle w:val="ConsPlusNormal"/>
        <w:jc w:val="both"/>
      </w:pPr>
      <w:r w:rsidRPr="006355FC">
        <w:rPr>
          <w:rFonts w:eastAsiaTheme="minorEastAsia"/>
        </w:rPr>
        <w:t xml:space="preserve">        </w:t>
      </w:r>
      <w:r w:rsidRPr="006355FC">
        <w:t>Законодатель, установив названные положения в Кодексе Российской Федерации об административных правонарушениях, тем самым предоставил возможность индивидуализировать наказание в каждом конкретном случае.</w:t>
      </w:r>
    </w:p>
    <w:p w:rsidR="00D86B23" w:rsidRPr="006355FC" w:rsidP="00787173">
      <w:pPr>
        <w:pStyle w:val="ConsPlusNormal"/>
        <w:ind w:firstLine="540"/>
        <w:jc w:val="both"/>
      </w:pPr>
      <w:r w:rsidRPr="006355FC">
        <w:t xml:space="preserve">При этом назначение административного наказания должно основываться на данных, подтверждающих действительную необходимость применения к лицу, в </w:t>
      </w:r>
      <w:r w:rsidRPr="006355FC">
        <w:t>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восстановления социальной справедливости, исправления правонарушителя и предупреждения совершения новых противоправных деяний, а также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C9523C" w:rsidRPr="006355FC" w:rsidP="00D86B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5FC">
        <w:rPr>
          <w:rFonts w:ascii="Times New Roman" w:hAnsi="Times New Roman" w:cs="Times New Roman"/>
          <w:sz w:val="28"/>
          <w:szCs w:val="28"/>
        </w:rPr>
        <w:t xml:space="preserve">     </w:t>
      </w:r>
      <w:r w:rsidRPr="006355FC" w:rsidR="00D86B23">
        <w:rPr>
          <w:rFonts w:ascii="Times New Roman" w:hAnsi="Times New Roman" w:cs="Times New Roman"/>
          <w:sz w:val="28"/>
          <w:szCs w:val="28"/>
        </w:rPr>
        <w:t xml:space="preserve"> Обстоятельств</w:t>
      </w:r>
      <w:r w:rsidR="00897B83">
        <w:rPr>
          <w:rFonts w:ascii="Times New Roman" w:hAnsi="Times New Roman" w:cs="Times New Roman"/>
          <w:sz w:val="28"/>
          <w:szCs w:val="28"/>
        </w:rPr>
        <w:t>ами</w:t>
      </w:r>
      <w:r w:rsidRPr="006355FC" w:rsidR="00354624">
        <w:rPr>
          <w:rFonts w:ascii="Times New Roman" w:hAnsi="Times New Roman" w:cs="Times New Roman"/>
          <w:sz w:val="28"/>
          <w:szCs w:val="28"/>
        </w:rPr>
        <w:t xml:space="preserve">, </w:t>
      </w:r>
      <w:r w:rsidRPr="006355FC">
        <w:rPr>
          <w:rFonts w:ascii="Times New Roman" w:hAnsi="Times New Roman" w:cs="Times New Roman"/>
          <w:sz w:val="28"/>
          <w:szCs w:val="28"/>
        </w:rPr>
        <w:t>смягчающим</w:t>
      </w:r>
      <w:r w:rsidR="00897B83">
        <w:rPr>
          <w:rFonts w:ascii="Times New Roman" w:hAnsi="Times New Roman" w:cs="Times New Roman"/>
          <w:sz w:val="28"/>
          <w:szCs w:val="28"/>
        </w:rPr>
        <w:t>и</w:t>
      </w:r>
      <w:r w:rsidRPr="006355FC">
        <w:rPr>
          <w:rFonts w:ascii="Times New Roman" w:hAnsi="Times New Roman" w:cs="Times New Roman"/>
          <w:sz w:val="28"/>
          <w:szCs w:val="28"/>
        </w:rPr>
        <w:t xml:space="preserve"> административную ответственность, мировой суд</w:t>
      </w:r>
      <w:r w:rsidRPr="006355FC" w:rsidR="00CD66C0">
        <w:rPr>
          <w:rFonts w:ascii="Times New Roman" w:hAnsi="Times New Roman" w:cs="Times New Roman"/>
          <w:sz w:val="28"/>
          <w:szCs w:val="28"/>
        </w:rPr>
        <w:t xml:space="preserve">ья </w:t>
      </w:r>
      <w:r w:rsidRPr="006355FC" w:rsidR="00C96AD4">
        <w:rPr>
          <w:rFonts w:ascii="Times New Roman" w:hAnsi="Times New Roman" w:cs="Times New Roman"/>
          <w:sz w:val="28"/>
          <w:szCs w:val="28"/>
        </w:rPr>
        <w:t xml:space="preserve"> в соответствии с п. 1 ч. 1 ст. 4.2 КоАП РФ </w:t>
      </w:r>
      <w:r w:rsidRPr="006355FC" w:rsidR="00CD66C0">
        <w:rPr>
          <w:rFonts w:ascii="Times New Roman" w:hAnsi="Times New Roman" w:cs="Times New Roman"/>
          <w:sz w:val="28"/>
          <w:szCs w:val="28"/>
        </w:rPr>
        <w:t>пр</w:t>
      </w:r>
      <w:r w:rsidRPr="006355FC">
        <w:rPr>
          <w:rFonts w:ascii="Times New Roman" w:hAnsi="Times New Roman" w:cs="Times New Roman"/>
          <w:sz w:val="28"/>
          <w:szCs w:val="28"/>
        </w:rPr>
        <w:t xml:space="preserve">изнает </w:t>
      </w:r>
      <w:r w:rsidRPr="006355FC" w:rsidR="00C96AD4">
        <w:rPr>
          <w:rFonts w:ascii="Times New Roman" w:hAnsi="Times New Roman" w:cs="Times New Roman"/>
          <w:sz w:val="28"/>
          <w:szCs w:val="28"/>
        </w:rPr>
        <w:t xml:space="preserve">раскаяние лица, совершившего административное правонарушение, в соответствии с ч. 2 ст. 4.2 КоАП РФ  признает полное признание вины, </w:t>
      </w:r>
      <w:r w:rsidRPr="006355FC" w:rsidR="00F67638">
        <w:rPr>
          <w:rFonts w:ascii="Times New Roman" w:hAnsi="Times New Roman" w:cs="Times New Roman"/>
          <w:sz w:val="28"/>
          <w:szCs w:val="28"/>
        </w:rPr>
        <w:t xml:space="preserve"> наличие на иждивении </w:t>
      </w:r>
      <w:r w:rsidRPr="006355FC" w:rsidR="006355FC">
        <w:rPr>
          <w:rFonts w:ascii="Times New Roman" w:hAnsi="Times New Roman" w:cs="Times New Roman"/>
          <w:sz w:val="28"/>
          <w:szCs w:val="28"/>
        </w:rPr>
        <w:t>малолетнего</w:t>
      </w:r>
      <w:r w:rsidRPr="006355FC" w:rsidR="00F67638">
        <w:rPr>
          <w:rFonts w:ascii="Times New Roman" w:hAnsi="Times New Roman" w:cs="Times New Roman"/>
          <w:sz w:val="28"/>
          <w:szCs w:val="28"/>
        </w:rPr>
        <w:t xml:space="preserve"> </w:t>
      </w:r>
      <w:r w:rsidRPr="006355FC" w:rsidR="006355FC">
        <w:rPr>
          <w:rFonts w:ascii="Times New Roman" w:hAnsi="Times New Roman" w:cs="Times New Roman"/>
          <w:sz w:val="28"/>
          <w:szCs w:val="28"/>
        </w:rPr>
        <w:t>ребенка</w:t>
      </w:r>
      <w:r w:rsidRPr="006355FC" w:rsidR="00F67638">
        <w:rPr>
          <w:rFonts w:ascii="Times New Roman" w:hAnsi="Times New Roman" w:cs="Times New Roman"/>
          <w:sz w:val="28"/>
          <w:szCs w:val="28"/>
        </w:rPr>
        <w:t xml:space="preserve"> у виновного. </w:t>
      </w:r>
    </w:p>
    <w:p w:rsidR="00287F74" w:rsidRPr="006355FC" w:rsidP="00D86B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55FC">
        <w:rPr>
          <w:rFonts w:ascii="Times New Roman" w:hAnsi="Times New Roman" w:cs="Times New Roman"/>
          <w:sz w:val="28"/>
          <w:szCs w:val="28"/>
        </w:rPr>
        <w:t xml:space="preserve">    </w:t>
      </w:r>
      <w:r w:rsidRPr="006355FC" w:rsidR="00C9523C">
        <w:rPr>
          <w:rFonts w:ascii="Times New Roman" w:hAnsi="Times New Roman" w:cs="Times New Roman"/>
          <w:sz w:val="28"/>
          <w:szCs w:val="28"/>
        </w:rPr>
        <w:t xml:space="preserve">   Обстоятельств</w:t>
      </w:r>
      <w:r w:rsidRPr="006355FC" w:rsidR="004C4F24">
        <w:rPr>
          <w:rFonts w:ascii="Times New Roman" w:hAnsi="Times New Roman" w:cs="Times New Roman"/>
          <w:sz w:val="28"/>
          <w:szCs w:val="28"/>
        </w:rPr>
        <w:t>,</w:t>
      </w:r>
      <w:r w:rsidRPr="006355FC" w:rsidR="00FD7A39">
        <w:rPr>
          <w:rFonts w:ascii="Times New Roman" w:hAnsi="Times New Roman" w:cs="Times New Roman"/>
          <w:sz w:val="28"/>
          <w:szCs w:val="28"/>
        </w:rPr>
        <w:t xml:space="preserve"> </w:t>
      </w:r>
      <w:r w:rsidRPr="006355FC" w:rsidR="004C4F24">
        <w:rPr>
          <w:rFonts w:ascii="Times New Roman" w:hAnsi="Times New Roman" w:cs="Times New Roman"/>
          <w:sz w:val="28"/>
          <w:szCs w:val="28"/>
        </w:rPr>
        <w:t>о</w:t>
      </w:r>
      <w:r w:rsidRPr="006355FC" w:rsidR="00FD7A39">
        <w:rPr>
          <w:rFonts w:ascii="Times New Roman" w:hAnsi="Times New Roman" w:cs="Times New Roman"/>
          <w:sz w:val="28"/>
          <w:szCs w:val="28"/>
        </w:rPr>
        <w:t>тягчающи</w:t>
      </w:r>
      <w:r w:rsidRPr="006355FC" w:rsidR="00872DE2">
        <w:rPr>
          <w:rFonts w:ascii="Times New Roman" w:hAnsi="Times New Roman" w:cs="Times New Roman"/>
          <w:sz w:val="28"/>
          <w:szCs w:val="28"/>
        </w:rPr>
        <w:t>х</w:t>
      </w:r>
      <w:r w:rsidRPr="006355FC" w:rsidR="00FD7A39">
        <w:rPr>
          <w:rFonts w:ascii="Times New Roman" w:hAnsi="Times New Roman" w:cs="Times New Roman"/>
          <w:sz w:val="28"/>
          <w:szCs w:val="28"/>
        </w:rPr>
        <w:t xml:space="preserve"> админист</w:t>
      </w:r>
      <w:r w:rsidRPr="006355FC" w:rsidR="00872DE2">
        <w:rPr>
          <w:rFonts w:ascii="Times New Roman" w:hAnsi="Times New Roman" w:cs="Times New Roman"/>
          <w:sz w:val="28"/>
          <w:szCs w:val="28"/>
        </w:rPr>
        <w:t xml:space="preserve">ративную ответственность, мировым судьей не установлено. </w:t>
      </w:r>
      <w:r w:rsidRPr="006355FC" w:rsidR="00FD7A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7B83" w:rsidP="00897B83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6355FC">
        <w:rPr>
          <w:sz w:val="28"/>
          <w:szCs w:val="28"/>
        </w:rPr>
        <w:t xml:space="preserve">   </w:t>
      </w:r>
      <w:r w:rsidRPr="006355FC" w:rsidR="00D86B23">
        <w:rPr>
          <w:sz w:val="28"/>
          <w:szCs w:val="28"/>
        </w:rPr>
        <w:t xml:space="preserve">    </w:t>
      </w:r>
      <w:r>
        <w:rPr>
          <w:sz w:val="28"/>
          <w:szCs w:val="28"/>
        </w:rPr>
        <w:t>С учетом фактических обстоятельств по делу и данных о личности виновного, суд приходит к выводу о необходимости назначения Бессмертному Д.Л.  наказания в виде обязательных работ, а не иного более мягкого наказания предусмотренного санкцией ч. 4 ст. 12.7 КоАП РФ, что в полной мере будет отвечать целям административного наказания.</w:t>
      </w:r>
    </w:p>
    <w:p w:rsidR="006355FC" w:rsidRPr="006355FC" w:rsidP="00897B8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55FC">
        <w:rPr>
          <w:rFonts w:ascii="Times New Roman" w:hAnsi="Times New Roman" w:cs="Times New Roman"/>
          <w:sz w:val="28"/>
          <w:szCs w:val="28"/>
        </w:rPr>
        <w:t xml:space="preserve">Обстоятельств, предусмотренных </w:t>
      </w:r>
      <w:r>
        <w:rPr>
          <w:rFonts w:ascii="Times New Roman" w:hAnsi="Times New Roman" w:cs="Times New Roman"/>
          <w:sz w:val="28"/>
          <w:szCs w:val="28"/>
        </w:rPr>
        <w:t xml:space="preserve">ч. 3 ст. 3.13 КоАП РФ при рассмотрении дела мировым судьей не установлено. </w:t>
      </w:r>
    </w:p>
    <w:p w:rsidR="002A3ABA" w:rsidRPr="006355FC" w:rsidP="00D86B2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55FC">
        <w:rPr>
          <w:rFonts w:ascii="Times New Roman" w:hAnsi="Times New Roman" w:cs="Times New Roman"/>
          <w:sz w:val="28"/>
          <w:szCs w:val="28"/>
        </w:rPr>
        <w:t xml:space="preserve">      </w:t>
      </w:r>
      <w:r w:rsidRPr="006355FC" w:rsidR="00D86B23">
        <w:rPr>
          <w:rFonts w:ascii="Times New Roman" w:hAnsi="Times New Roman" w:cs="Times New Roman"/>
          <w:sz w:val="28"/>
          <w:szCs w:val="28"/>
        </w:rPr>
        <w:t xml:space="preserve">  На основании изложенного и руководствуясь</w:t>
      </w:r>
      <w:r w:rsidRPr="006355FC">
        <w:rPr>
          <w:rFonts w:ascii="Times New Roman" w:hAnsi="Times New Roman" w:cs="Times New Roman"/>
          <w:sz w:val="28"/>
          <w:szCs w:val="28"/>
        </w:rPr>
        <w:t xml:space="preserve"> ч </w:t>
      </w:r>
      <w:r w:rsidRPr="006355FC" w:rsidR="00872DE2">
        <w:rPr>
          <w:rFonts w:ascii="Times New Roman" w:hAnsi="Times New Roman" w:cs="Times New Roman"/>
          <w:sz w:val="28"/>
          <w:szCs w:val="28"/>
        </w:rPr>
        <w:t>4</w:t>
      </w:r>
      <w:r w:rsidRPr="006355FC">
        <w:rPr>
          <w:rFonts w:ascii="Times New Roman" w:hAnsi="Times New Roman" w:cs="Times New Roman"/>
          <w:sz w:val="28"/>
          <w:szCs w:val="28"/>
        </w:rPr>
        <w:t xml:space="preserve"> ст. 12.7,</w:t>
      </w:r>
      <w:r w:rsidRPr="006355FC" w:rsidR="00D86B23">
        <w:rPr>
          <w:rFonts w:ascii="Times New Roman" w:hAnsi="Times New Roman" w:cs="Times New Roman"/>
          <w:sz w:val="28"/>
          <w:szCs w:val="28"/>
        </w:rPr>
        <w:t xml:space="preserve"> ст.ст. 29.9, 29.10, 30.3 КоАП РФ,</w:t>
      </w:r>
    </w:p>
    <w:p w:rsidR="00354624" w:rsidRPr="006355FC" w:rsidP="00354624">
      <w:pPr>
        <w:spacing w:line="240" w:lineRule="auto"/>
        <w:ind w:left="2160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55FC">
        <w:rPr>
          <w:rFonts w:ascii="Times New Roman" w:hAnsi="Times New Roman" w:cs="Times New Roman"/>
          <w:sz w:val="28"/>
          <w:szCs w:val="28"/>
        </w:rPr>
        <w:t xml:space="preserve">                 постановил:</w:t>
      </w:r>
    </w:p>
    <w:p w:rsidR="00C9523C" w:rsidRPr="006355FC" w:rsidP="00354624">
      <w:pPr>
        <w:spacing w:line="240" w:lineRule="auto"/>
        <w:ind w:left="2160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355FC" w:rsidRPr="006355FC" w:rsidP="006355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55FC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        </w:t>
      </w:r>
      <w:r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Бессмертного Дениса Леонидовича</w:t>
      </w:r>
      <w:r w:rsidRPr="006355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355FC">
        <w:rPr>
          <w:rFonts w:ascii="Times New Roman" w:eastAsia="Arial Unicode MS" w:hAnsi="Times New Roman" w:cs="Times New Roman"/>
          <w:sz w:val="28"/>
          <w:szCs w:val="28"/>
        </w:rPr>
        <w:t xml:space="preserve">признать </w:t>
      </w:r>
      <w:r w:rsidRPr="006355FC">
        <w:rPr>
          <w:rFonts w:ascii="Times New Roman" w:eastAsia="Calibri" w:hAnsi="Times New Roman" w:cs="Times New Roman"/>
          <w:sz w:val="28"/>
          <w:szCs w:val="28"/>
        </w:rPr>
        <w:t xml:space="preserve">виновным в совершении административного правонарушения, предусмотренного ч. </w:t>
      </w:r>
      <w:r>
        <w:rPr>
          <w:rFonts w:ascii="Times New Roman" w:eastAsia="Calibri" w:hAnsi="Times New Roman" w:cs="Times New Roman"/>
          <w:sz w:val="28"/>
          <w:szCs w:val="28"/>
        </w:rPr>
        <w:t xml:space="preserve">4 ст. 12.7 </w:t>
      </w:r>
      <w:r w:rsidRPr="006355FC">
        <w:rPr>
          <w:rFonts w:ascii="Times New Roman" w:eastAsia="Calibri" w:hAnsi="Times New Roman" w:cs="Times New Roman"/>
          <w:sz w:val="28"/>
          <w:szCs w:val="28"/>
        </w:rPr>
        <w:t xml:space="preserve"> КоАП РФ, и назначить ему наказание в виде обязательных работ сроком </w:t>
      </w:r>
      <w:r>
        <w:rPr>
          <w:rFonts w:ascii="Times New Roman" w:eastAsia="Calibri" w:hAnsi="Times New Roman" w:cs="Times New Roman"/>
          <w:sz w:val="28"/>
          <w:szCs w:val="28"/>
        </w:rPr>
        <w:t>150</w:t>
      </w:r>
      <w:r w:rsidRPr="006355FC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>
        <w:rPr>
          <w:rFonts w:ascii="Times New Roman" w:eastAsia="Calibri" w:hAnsi="Times New Roman" w:cs="Times New Roman"/>
          <w:sz w:val="28"/>
          <w:szCs w:val="28"/>
        </w:rPr>
        <w:t>сто пятьдесят</w:t>
      </w:r>
      <w:r w:rsidRPr="006355FC">
        <w:rPr>
          <w:rFonts w:ascii="Times New Roman" w:eastAsia="Calibri" w:hAnsi="Times New Roman" w:cs="Times New Roman"/>
          <w:sz w:val="28"/>
          <w:szCs w:val="28"/>
        </w:rPr>
        <w:t>) часов.</w:t>
      </w:r>
    </w:p>
    <w:p w:rsidR="006355FC" w:rsidRPr="006355FC" w:rsidP="006355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55FC">
        <w:rPr>
          <w:rFonts w:ascii="Times New Roman" w:eastAsia="Calibri" w:hAnsi="Times New Roman" w:cs="Times New Roman"/>
          <w:sz w:val="28"/>
          <w:szCs w:val="28"/>
        </w:rPr>
        <w:t xml:space="preserve">         Исполнение постановления возложить на Отделение судебных приставов  по городу </w:t>
      </w:r>
      <w:r>
        <w:rPr>
          <w:rFonts w:ascii="Times New Roman" w:eastAsia="Calibri" w:hAnsi="Times New Roman" w:cs="Times New Roman"/>
          <w:sz w:val="28"/>
          <w:szCs w:val="28"/>
        </w:rPr>
        <w:t xml:space="preserve">Джанкою и Джанкойскому </w:t>
      </w:r>
      <w:r w:rsidRPr="006355FC">
        <w:rPr>
          <w:rFonts w:ascii="Times New Roman" w:eastAsia="Calibri" w:hAnsi="Times New Roman" w:cs="Times New Roman"/>
          <w:sz w:val="28"/>
          <w:szCs w:val="28"/>
        </w:rPr>
        <w:t>району ГУФССП  России по Республике Крым и г. Севастополю.</w:t>
      </w:r>
    </w:p>
    <w:p w:rsidR="006355FC" w:rsidRPr="006355FC" w:rsidP="006355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55FC">
        <w:rPr>
          <w:rFonts w:ascii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hAnsi="Times New Roman" w:cs="Times New Roman"/>
          <w:sz w:val="28"/>
          <w:szCs w:val="28"/>
        </w:rPr>
        <w:t>Бессмертному Д.Л.,</w:t>
      </w:r>
      <w:r w:rsidRPr="006355FC">
        <w:rPr>
          <w:rFonts w:ascii="Times New Roman" w:hAnsi="Times New Roman" w:cs="Times New Roman"/>
          <w:sz w:val="28"/>
          <w:szCs w:val="28"/>
        </w:rPr>
        <w:t xml:space="preserve">  что обязательные работы заключаются в выполнении физическим лицом, совершившим административное правонарушение, в свободное от основной работы, службы или учебы время бесплатных общественно полезных работ.</w:t>
      </w:r>
    </w:p>
    <w:p w:rsidR="006355FC" w:rsidRPr="006355FC" w:rsidP="006355FC">
      <w:pPr>
        <w:pStyle w:val="1"/>
        <w:ind w:firstLine="708"/>
        <w:rPr>
          <w:sz w:val="28"/>
          <w:szCs w:val="28"/>
        </w:rPr>
      </w:pPr>
      <w:r w:rsidRPr="006355FC">
        <w:rPr>
          <w:sz w:val="28"/>
          <w:szCs w:val="28"/>
        </w:rPr>
        <w:t>Разъяснить правонарушителю, что в соответствии с ч. 4 ст. 20.25 КоАП РФ уклонение от отбывания обязательных работ влечёт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6355FC" w:rsidRPr="006355FC" w:rsidP="006355FC">
      <w:pPr>
        <w:pStyle w:val="1"/>
        <w:ind w:firstLine="708"/>
        <w:rPr>
          <w:sz w:val="28"/>
          <w:szCs w:val="28"/>
        </w:rPr>
      </w:pPr>
      <w:r w:rsidRPr="006355FC">
        <w:rPr>
          <w:color w:val="000000"/>
          <w:sz w:val="28"/>
          <w:szCs w:val="28"/>
        </w:rPr>
        <w:t xml:space="preserve">Постановление может быть обжаловано в Красноперекопский районный суд Республики Крым в течение 10 дней со дня вручения или получения копии </w:t>
      </w:r>
      <w:r w:rsidRPr="006355FC">
        <w:rPr>
          <w:color w:val="000000"/>
          <w:sz w:val="28"/>
          <w:szCs w:val="28"/>
        </w:rPr>
        <w:t>постановления через мирового судью или непосредственно в суд, уполномоченный на рассмотрение жалобы.</w:t>
      </w:r>
    </w:p>
    <w:p w:rsidR="006355FC" w:rsidRPr="006355FC" w:rsidP="006355F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355FC" w:rsidRPr="006355FC" w:rsidP="006355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55FC">
        <w:rPr>
          <w:rFonts w:ascii="Times New Roman" w:eastAsia="Calibri" w:hAnsi="Times New Roman" w:cs="Times New Roman"/>
          <w:sz w:val="28"/>
          <w:szCs w:val="28"/>
        </w:rPr>
        <w:t xml:space="preserve">          Мировой судья</w:t>
      </w:r>
      <w:r w:rsidRPr="006355FC">
        <w:rPr>
          <w:rFonts w:ascii="Times New Roman" w:eastAsia="Calibri" w:hAnsi="Times New Roman" w:cs="Times New Roman"/>
          <w:sz w:val="28"/>
          <w:szCs w:val="28"/>
        </w:rPr>
        <w:tab/>
      </w:r>
      <w:r w:rsidRPr="006355FC">
        <w:rPr>
          <w:rFonts w:ascii="Times New Roman" w:eastAsia="Calibri" w:hAnsi="Times New Roman" w:cs="Times New Roman"/>
          <w:sz w:val="28"/>
          <w:szCs w:val="28"/>
        </w:rPr>
        <w:tab/>
      </w:r>
      <w:r w:rsidRPr="006355FC">
        <w:rPr>
          <w:rFonts w:ascii="Times New Roman" w:eastAsia="Calibri" w:hAnsi="Times New Roman" w:cs="Times New Roman"/>
          <w:sz w:val="28"/>
          <w:szCs w:val="28"/>
        </w:rPr>
        <w:tab/>
      </w:r>
      <w:r w:rsidRPr="006355FC">
        <w:rPr>
          <w:rFonts w:ascii="Times New Roman" w:eastAsia="Calibri" w:hAnsi="Times New Roman" w:cs="Times New Roman"/>
          <w:sz w:val="28"/>
          <w:szCs w:val="28"/>
        </w:rPr>
        <w:tab/>
      </w:r>
      <w:r w:rsidRPr="006355FC">
        <w:rPr>
          <w:rFonts w:ascii="Times New Roman" w:eastAsia="Calibri" w:hAnsi="Times New Roman" w:cs="Times New Roman"/>
          <w:sz w:val="28"/>
          <w:szCs w:val="28"/>
        </w:rPr>
        <w:tab/>
      </w:r>
      <w:r w:rsidRPr="006355FC">
        <w:rPr>
          <w:rFonts w:ascii="Times New Roman" w:eastAsia="Calibri" w:hAnsi="Times New Roman" w:cs="Times New Roman"/>
          <w:sz w:val="28"/>
          <w:szCs w:val="28"/>
        </w:rPr>
        <w:tab/>
        <w:t xml:space="preserve">           А.С. Захарова</w:t>
      </w:r>
    </w:p>
    <w:p w:rsidR="00DB3E14" w:rsidRPr="006355FC" w:rsidP="006355FC">
      <w:pPr>
        <w:spacing w:before="100" w:beforeAutospacing="1" w:after="100" w:afterAutospacing="1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Sect="00DB3E14">
      <w:headerReference w:type="default" r:id="rId6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655BED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3B6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325A"/>
    <w:rsid w:val="00004FE6"/>
    <w:rsid w:val="00010A72"/>
    <w:rsid w:val="000236AD"/>
    <w:rsid w:val="00032246"/>
    <w:rsid w:val="00033981"/>
    <w:rsid w:val="00036366"/>
    <w:rsid w:val="00037DB3"/>
    <w:rsid w:val="00045042"/>
    <w:rsid w:val="00045074"/>
    <w:rsid w:val="00046FD6"/>
    <w:rsid w:val="00054FAE"/>
    <w:rsid w:val="0006328D"/>
    <w:rsid w:val="00067BAB"/>
    <w:rsid w:val="00074DEB"/>
    <w:rsid w:val="00082C3C"/>
    <w:rsid w:val="00090F76"/>
    <w:rsid w:val="000A070C"/>
    <w:rsid w:val="000A381A"/>
    <w:rsid w:val="000A7ED4"/>
    <w:rsid w:val="000B62DB"/>
    <w:rsid w:val="000B716B"/>
    <w:rsid w:val="000B77D6"/>
    <w:rsid w:val="000C046A"/>
    <w:rsid w:val="000C2DAC"/>
    <w:rsid w:val="000D7066"/>
    <w:rsid w:val="000D7858"/>
    <w:rsid w:val="000F6D81"/>
    <w:rsid w:val="001026D7"/>
    <w:rsid w:val="00107BC5"/>
    <w:rsid w:val="00116B33"/>
    <w:rsid w:val="001179F8"/>
    <w:rsid w:val="00124340"/>
    <w:rsid w:val="001269CF"/>
    <w:rsid w:val="0013285F"/>
    <w:rsid w:val="00134649"/>
    <w:rsid w:val="001367FA"/>
    <w:rsid w:val="001452EA"/>
    <w:rsid w:val="001548B6"/>
    <w:rsid w:val="001615C6"/>
    <w:rsid w:val="00164555"/>
    <w:rsid w:val="00167E5F"/>
    <w:rsid w:val="001720D8"/>
    <w:rsid w:val="00177E79"/>
    <w:rsid w:val="00197055"/>
    <w:rsid w:val="001A0A3A"/>
    <w:rsid w:val="001A63A9"/>
    <w:rsid w:val="001B2FA4"/>
    <w:rsid w:val="001C3F9C"/>
    <w:rsid w:val="001D1149"/>
    <w:rsid w:val="001E0657"/>
    <w:rsid w:val="001E677C"/>
    <w:rsid w:val="001F5840"/>
    <w:rsid w:val="001F5F88"/>
    <w:rsid w:val="001F799F"/>
    <w:rsid w:val="00205006"/>
    <w:rsid w:val="00224EBF"/>
    <w:rsid w:val="0023119F"/>
    <w:rsid w:val="00232629"/>
    <w:rsid w:val="00251642"/>
    <w:rsid w:val="00252EA2"/>
    <w:rsid w:val="00266858"/>
    <w:rsid w:val="00281631"/>
    <w:rsid w:val="00281683"/>
    <w:rsid w:val="002825DE"/>
    <w:rsid w:val="00286388"/>
    <w:rsid w:val="002866E3"/>
    <w:rsid w:val="00287F74"/>
    <w:rsid w:val="00292C33"/>
    <w:rsid w:val="00293B68"/>
    <w:rsid w:val="002A3ABA"/>
    <w:rsid w:val="002A6059"/>
    <w:rsid w:val="002B0ACE"/>
    <w:rsid w:val="002B6A19"/>
    <w:rsid w:val="002B72A6"/>
    <w:rsid w:val="002E1580"/>
    <w:rsid w:val="002E2CF1"/>
    <w:rsid w:val="00301B82"/>
    <w:rsid w:val="00313323"/>
    <w:rsid w:val="003133AE"/>
    <w:rsid w:val="00316F34"/>
    <w:rsid w:val="00317D79"/>
    <w:rsid w:val="00321FEB"/>
    <w:rsid w:val="0033489C"/>
    <w:rsid w:val="0033642D"/>
    <w:rsid w:val="00347C3F"/>
    <w:rsid w:val="00354624"/>
    <w:rsid w:val="00355332"/>
    <w:rsid w:val="00356BDB"/>
    <w:rsid w:val="00363959"/>
    <w:rsid w:val="00377DCF"/>
    <w:rsid w:val="0038103D"/>
    <w:rsid w:val="0039780D"/>
    <w:rsid w:val="003A5CDC"/>
    <w:rsid w:val="003B38AC"/>
    <w:rsid w:val="003C2159"/>
    <w:rsid w:val="003C4B0B"/>
    <w:rsid w:val="003C7E67"/>
    <w:rsid w:val="003D2A08"/>
    <w:rsid w:val="003D6D48"/>
    <w:rsid w:val="003D7BD6"/>
    <w:rsid w:val="003E4377"/>
    <w:rsid w:val="003E639B"/>
    <w:rsid w:val="003F4BE6"/>
    <w:rsid w:val="003F7436"/>
    <w:rsid w:val="00401813"/>
    <w:rsid w:val="0040266C"/>
    <w:rsid w:val="00405D56"/>
    <w:rsid w:val="00414EDA"/>
    <w:rsid w:val="00416AD9"/>
    <w:rsid w:val="00420D65"/>
    <w:rsid w:val="00422FB6"/>
    <w:rsid w:val="004264A2"/>
    <w:rsid w:val="0042741A"/>
    <w:rsid w:val="00451988"/>
    <w:rsid w:val="0045698C"/>
    <w:rsid w:val="00456A35"/>
    <w:rsid w:val="00456B90"/>
    <w:rsid w:val="0046042E"/>
    <w:rsid w:val="00462216"/>
    <w:rsid w:val="0047054F"/>
    <w:rsid w:val="004747DC"/>
    <w:rsid w:val="00480D5C"/>
    <w:rsid w:val="00485437"/>
    <w:rsid w:val="00491927"/>
    <w:rsid w:val="004940C5"/>
    <w:rsid w:val="00496CB2"/>
    <w:rsid w:val="004A3BF8"/>
    <w:rsid w:val="004A6F91"/>
    <w:rsid w:val="004B5091"/>
    <w:rsid w:val="004C0790"/>
    <w:rsid w:val="004C4F24"/>
    <w:rsid w:val="004D0993"/>
    <w:rsid w:val="004D0E6F"/>
    <w:rsid w:val="004E2CC5"/>
    <w:rsid w:val="004F0438"/>
    <w:rsid w:val="004F26A1"/>
    <w:rsid w:val="004F2ECD"/>
    <w:rsid w:val="004F4D5E"/>
    <w:rsid w:val="00502F48"/>
    <w:rsid w:val="005054F2"/>
    <w:rsid w:val="00506334"/>
    <w:rsid w:val="00506830"/>
    <w:rsid w:val="00530610"/>
    <w:rsid w:val="00532D8E"/>
    <w:rsid w:val="00542EFF"/>
    <w:rsid w:val="00544CF5"/>
    <w:rsid w:val="00550F2F"/>
    <w:rsid w:val="00557C82"/>
    <w:rsid w:val="00566B2A"/>
    <w:rsid w:val="00567915"/>
    <w:rsid w:val="00567F04"/>
    <w:rsid w:val="005743B2"/>
    <w:rsid w:val="005748CB"/>
    <w:rsid w:val="00576B4F"/>
    <w:rsid w:val="00583589"/>
    <w:rsid w:val="005925C7"/>
    <w:rsid w:val="00593420"/>
    <w:rsid w:val="005A110A"/>
    <w:rsid w:val="005A549A"/>
    <w:rsid w:val="005A5670"/>
    <w:rsid w:val="005A698F"/>
    <w:rsid w:val="005B09F4"/>
    <w:rsid w:val="005B45A6"/>
    <w:rsid w:val="005C1E1C"/>
    <w:rsid w:val="005D0DFE"/>
    <w:rsid w:val="005D32DA"/>
    <w:rsid w:val="005E3F9F"/>
    <w:rsid w:val="005E434D"/>
    <w:rsid w:val="005E63AB"/>
    <w:rsid w:val="005F3EE6"/>
    <w:rsid w:val="005F49E4"/>
    <w:rsid w:val="005F660F"/>
    <w:rsid w:val="00602F84"/>
    <w:rsid w:val="00612818"/>
    <w:rsid w:val="00617C55"/>
    <w:rsid w:val="00617F08"/>
    <w:rsid w:val="00630CA7"/>
    <w:rsid w:val="006355FC"/>
    <w:rsid w:val="00636FD9"/>
    <w:rsid w:val="00655BED"/>
    <w:rsid w:val="006560BC"/>
    <w:rsid w:val="00660F0C"/>
    <w:rsid w:val="006730A0"/>
    <w:rsid w:val="00673851"/>
    <w:rsid w:val="00676E73"/>
    <w:rsid w:val="0068205D"/>
    <w:rsid w:val="00687562"/>
    <w:rsid w:val="006921BD"/>
    <w:rsid w:val="00692B62"/>
    <w:rsid w:val="0069547C"/>
    <w:rsid w:val="006B0E97"/>
    <w:rsid w:val="006B46AC"/>
    <w:rsid w:val="006C493D"/>
    <w:rsid w:val="006D2F92"/>
    <w:rsid w:val="006D3C59"/>
    <w:rsid w:val="006D4FE1"/>
    <w:rsid w:val="006E6932"/>
    <w:rsid w:val="00700329"/>
    <w:rsid w:val="0071689A"/>
    <w:rsid w:val="007277C4"/>
    <w:rsid w:val="00732739"/>
    <w:rsid w:val="0073475B"/>
    <w:rsid w:val="00734D25"/>
    <w:rsid w:val="00735AE9"/>
    <w:rsid w:val="007374DC"/>
    <w:rsid w:val="00756CBC"/>
    <w:rsid w:val="007750B0"/>
    <w:rsid w:val="007814F6"/>
    <w:rsid w:val="00783278"/>
    <w:rsid w:val="00785D5D"/>
    <w:rsid w:val="00787173"/>
    <w:rsid w:val="007903A1"/>
    <w:rsid w:val="007911A3"/>
    <w:rsid w:val="0079424E"/>
    <w:rsid w:val="00797A37"/>
    <w:rsid w:val="007A5245"/>
    <w:rsid w:val="007A7B64"/>
    <w:rsid w:val="007B24B3"/>
    <w:rsid w:val="007B3AC3"/>
    <w:rsid w:val="007B41E3"/>
    <w:rsid w:val="007B62D9"/>
    <w:rsid w:val="007B668A"/>
    <w:rsid w:val="007C1A53"/>
    <w:rsid w:val="007C3882"/>
    <w:rsid w:val="007C5028"/>
    <w:rsid w:val="007D004E"/>
    <w:rsid w:val="007D3D4C"/>
    <w:rsid w:val="007D69DF"/>
    <w:rsid w:val="007E06F6"/>
    <w:rsid w:val="007F3D3E"/>
    <w:rsid w:val="007F4D2B"/>
    <w:rsid w:val="00803A2F"/>
    <w:rsid w:val="0080445E"/>
    <w:rsid w:val="0080506D"/>
    <w:rsid w:val="008125B9"/>
    <w:rsid w:val="00813D13"/>
    <w:rsid w:val="00822A52"/>
    <w:rsid w:val="00823BEA"/>
    <w:rsid w:val="00833E82"/>
    <w:rsid w:val="008452C7"/>
    <w:rsid w:val="00846BB7"/>
    <w:rsid w:val="008701FD"/>
    <w:rsid w:val="008718CF"/>
    <w:rsid w:val="00871E22"/>
    <w:rsid w:val="00872DE2"/>
    <w:rsid w:val="00885FF8"/>
    <w:rsid w:val="00895388"/>
    <w:rsid w:val="0089722B"/>
    <w:rsid w:val="00897B83"/>
    <w:rsid w:val="008A13DF"/>
    <w:rsid w:val="008A1BE5"/>
    <w:rsid w:val="008A44DE"/>
    <w:rsid w:val="008A7E5D"/>
    <w:rsid w:val="008B29EA"/>
    <w:rsid w:val="008B5DEC"/>
    <w:rsid w:val="008B73FA"/>
    <w:rsid w:val="008B7904"/>
    <w:rsid w:val="008C6538"/>
    <w:rsid w:val="008D3F70"/>
    <w:rsid w:val="008D72E9"/>
    <w:rsid w:val="008E25A7"/>
    <w:rsid w:val="008E5041"/>
    <w:rsid w:val="008E6C7B"/>
    <w:rsid w:val="008F3733"/>
    <w:rsid w:val="008F6070"/>
    <w:rsid w:val="008F7179"/>
    <w:rsid w:val="00900191"/>
    <w:rsid w:val="009026B8"/>
    <w:rsid w:val="00903D3E"/>
    <w:rsid w:val="0090786B"/>
    <w:rsid w:val="009224CE"/>
    <w:rsid w:val="00925E03"/>
    <w:rsid w:val="00927583"/>
    <w:rsid w:val="0093074D"/>
    <w:rsid w:val="00943EE3"/>
    <w:rsid w:val="00944026"/>
    <w:rsid w:val="00947C03"/>
    <w:rsid w:val="0095322F"/>
    <w:rsid w:val="00956002"/>
    <w:rsid w:val="00977196"/>
    <w:rsid w:val="009A3C3B"/>
    <w:rsid w:val="009A6181"/>
    <w:rsid w:val="009B4400"/>
    <w:rsid w:val="009B52FA"/>
    <w:rsid w:val="009C779A"/>
    <w:rsid w:val="009D59E9"/>
    <w:rsid w:val="009D7427"/>
    <w:rsid w:val="009E4AE2"/>
    <w:rsid w:val="00A03116"/>
    <w:rsid w:val="00A062C1"/>
    <w:rsid w:val="00A321DD"/>
    <w:rsid w:val="00A36B30"/>
    <w:rsid w:val="00A373DC"/>
    <w:rsid w:val="00A376A0"/>
    <w:rsid w:val="00A53725"/>
    <w:rsid w:val="00A54405"/>
    <w:rsid w:val="00A67510"/>
    <w:rsid w:val="00A705E4"/>
    <w:rsid w:val="00A705F3"/>
    <w:rsid w:val="00A80722"/>
    <w:rsid w:val="00A825FC"/>
    <w:rsid w:val="00A846B0"/>
    <w:rsid w:val="00A961EE"/>
    <w:rsid w:val="00AA0BEA"/>
    <w:rsid w:val="00AA0E90"/>
    <w:rsid w:val="00AA7E44"/>
    <w:rsid w:val="00AB1367"/>
    <w:rsid w:val="00AB329D"/>
    <w:rsid w:val="00AD37D1"/>
    <w:rsid w:val="00AD49EA"/>
    <w:rsid w:val="00AE26E7"/>
    <w:rsid w:val="00AF02E1"/>
    <w:rsid w:val="00AF239B"/>
    <w:rsid w:val="00AF7FC9"/>
    <w:rsid w:val="00B03A94"/>
    <w:rsid w:val="00B077FE"/>
    <w:rsid w:val="00B1051B"/>
    <w:rsid w:val="00B16C6A"/>
    <w:rsid w:val="00B228A8"/>
    <w:rsid w:val="00B339FB"/>
    <w:rsid w:val="00B367F7"/>
    <w:rsid w:val="00B52424"/>
    <w:rsid w:val="00B61C86"/>
    <w:rsid w:val="00B646C2"/>
    <w:rsid w:val="00B71817"/>
    <w:rsid w:val="00B74E27"/>
    <w:rsid w:val="00B84B5F"/>
    <w:rsid w:val="00B902C8"/>
    <w:rsid w:val="00B95E83"/>
    <w:rsid w:val="00BA435F"/>
    <w:rsid w:val="00BB4440"/>
    <w:rsid w:val="00BC2790"/>
    <w:rsid w:val="00BD2892"/>
    <w:rsid w:val="00BE1FCC"/>
    <w:rsid w:val="00BE6976"/>
    <w:rsid w:val="00BF1F12"/>
    <w:rsid w:val="00BF7473"/>
    <w:rsid w:val="00BF79C7"/>
    <w:rsid w:val="00C07012"/>
    <w:rsid w:val="00C10A06"/>
    <w:rsid w:val="00C2094B"/>
    <w:rsid w:val="00C23A5E"/>
    <w:rsid w:val="00C3530C"/>
    <w:rsid w:val="00C424D9"/>
    <w:rsid w:val="00C51125"/>
    <w:rsid w:val="00C53E07"/>
    <w:rsid w:val="00C57086"/>
    <w:rsid w:val="00C66F63"/>
    <w:rsid w:val="00C67AD0"/>
    <w:rsid w:val="00C7050E"/>
    <w:rsid w:val="00C71060"/>
    <w:rsid w:val="00C767B2"/>
    <w:rsid w:val="00C76FF9"/>
    <w:rsid w:val="00C77BEE"/>
    <w:rsid w:val="00C863C2"/>
    <w:rsid w:val="00C91238"/>
    <w:rsid w:val="00C9523C"/>
    <w:rsid w:val="00C96AD4"/>
    <w:rsid w:val="00CB08E3"/>
    <w:rsid w:val="00CC2A38"/>
    <w:rsid w:val="00CD1F31"/>
    <w:rsid w:val="00CD2C68"/>
    <w:rsid w:val="00CD66C0"/>
    <w:rsid w:val="00CE0A50"/>
    <w:rsid w:val="00CE30C6"/>
    <w:rsid w:val="00CE395E"/>
    <w:rsid w:val="00CE617D"/>
    <w:rsid w:val="00CE7331"/>
    <w:rsid w:val="00CF5C75"/>
    <w:rsid w:val="00D15688"/>
    <w:rsid w:val="00D22740"/>
    <w:rsid w:val="00D2280B"/>
    <w:rsid w:val="00D22DD1"/>
    <w:rsid w:val="00D230E3"/>
    <w:rsid w:val="00D23D5B"/>
    <w:rsid w:val="00D438FA"/>
    <w:rsid w:val="00D560F0"/>
    <w:rsid w:val="00D64DAE"/>
    <w:rsid w:val="00D66E0F"/>
    <w:rsid w:val="00D80A10"/>
    <w:rsid w:val="00D83295"/>
    <w:rsid w:val="00D86904"/>
    <w:rsid w:val="00D86B23"/>
    <w:rsid w:val="00D91AD8"/>
    <w:rsid w:val="00DA5FCF"/>
    <w:rsid w:val="00DB3E14"/>
    <w:rsid w:val="00DC57F1"/>
    <w:rsid w:val="00DE0A78"/>
    <w:rsid w:val="00DE373B"/>
    <w:rsid w:val="00DE59B5"/>
    <w:rsid w:val="00DF3626"/>
    <w:rsid w:val="00E047B6"/>
    <w:rsid w:val="00E07190"/>
    <w:rsid w:val="00E10E0D"/>
    <w:rsid w:val="00E112CA"/>
    <w:rsid w:val="00E4114B"/>
    <w:rsid w:val="00E4760C"/>
    <w:rsid w:val="00E57F7D"/>
    <w:rsid w:val="00E6002A"/>
    <w:rsid w:val="00E76F3C"/>
    <w:rsid w:val="00E81B2E"/>
    <w:rsid w:val="00E82236"/>
    <w:rsid w:val="00E83899"/>
    <w:rsid w:val="00E92654"/>
    <w:rsid w:val="00EA09CD"/>
    <w:rsid w:val="00EB2667"/>
    <w:rsid w:val="00EB2B0E"/>
    <w:rsid w:val="00EB33F8"/>
    <w:rsid w:val="00EB3D91"/>
    <w:rsid w:val="00EC098D"/>
    <w:rsid w:val="00EC3285"/>
    <w:rsid w:val="00ED5602"/>
    <w:rsid w:val="00F01935"/>
    <w:rsid w:val="00F07F0B"/>
    <w:rsid w:val="00F15C59"/>
    <w:rsid w:val="00F30850"/>
    <w:rsid w:val="00F36CE3"/>
    <w:rsid w:val="00F473E0"/>
    <w:rsid w:val="00F51D36"/>
    <w:rsid w:val="00F65216"/>
    <w:rsid w:val="00F67638"/>
    <w:rsid w:val="00F74279"/>
    <w:rsid w:val="00F85182"/>
    <w:rsid w:val="00F87370"/>
    <w:rsid w:val="00F9093B"/>
    <w:rsid w:val="00F93D4A"/>
    <w:rsid w:val="00F9464A"/>
    <w:rsid w:val="00F95210"/>
    <w:rsid w:val="00F96D3D"/>
    <w:rsid w:val="00F973B1"/>
    <w:rsid w:val="00F97594"/>
    <w:rsid w:val="00FA6171"/>
    <w:rsid w:val="00FA7905"/>
    <w:rsid w:val="00FB4057"/>
    <w:rsid w:val="00FB50DC"/>
    <w:rsid w:val="00FB6A1F"/>
    <w:rsid w:val="00FC21F6"/>
    <w:rsid w:val="00FC5344"/>
    <w:rsid w:val="00FD7A39"/>
    <w:rsid w:val="00FE506B"/>
    <w:rsid w:val="00FE6827"/>
    <w:rsid w:val="00FE7C4F"/>
    <w:rsid w:val="00FF2130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paragraph" w:styleId="BodyText">
    <w:name w:val="Body Text"/>
    <w:basedOn w:val="Normal"/>
    <w:link w:val="a2"/>
    <w:rsid w:val="00037DB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2">
    <w:name w:val="Основной текст Знак"/>
    <w:basedOn w:val="DefaultParagraphFont"/>
    <w:link w:val="BodyText"/>
    <w:rsid w:val="00037D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37DB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NoSpacing">
    <w:name w:val="No Spacing"/>
    <w:uiPriority w:val="1"/>
    <w:qFormat/>
    <w:rsid w:val="00037DB3"/>
    <w:pPr>
      <w:spacing w:after="0" w:line="240" w:lineRule="auto"/>
      <w:jc w:val="both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48DC0E79BDC56AADC0987CA599A222901961E5C66A69F89EB22DF61D8A9EE90A1C2AC9F9EE8FDEBFE8299A7AA944D4DB361612E82AbEcFH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3243DA-3014-4546-8784-99711BEA2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