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E51B90" w:rsidP="00830BF4">
      <w:pPr>
        <w:spacing w:after="0" w:line="240" w:lineRule="auto"/>
        <w:ind w:firstLine="720"/>
        <w:jc w:val="center"/>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                                                                                 Дело № 5-</w:t>
      </w:r>
      <w:r w:rsidRPr="00E51B90" w:rsidR="00042EA5">
        <w:rPr>
          <w:rFonts w:ascii="Times New Roman" w:eastAsia="Times New Roman" w:hAnsi="Times New Roman" w:cs="Times New Roman"/>
          <w:sz w:val="27"/>
          <w:szCs w:val="27"/>
        </w:rPr>
        <w:t>58-</w:t>
      </w:r>
      <w:r w:rsidRPr="00E51B90" w:rsidR="0061355C">
        <w:rPr>
          <w:rFonts w:ascii="Times New Roman" w:eastAsia="Times New Roman" w:hAnsi="Times New Roman" w:cs="Times New Roman"/>
          <w:sz w:val="27"/>
          <w:szCs w:val="27"/>
        </w:rPr>
        <w:t>524/2025</w:t>
      </w:r>
    </w:p>
    <w:p w:rsidR="00830BF4" w:rsidRPr="00E51B90" w:rsidP="00830BF4">
      <w:pPr>
        <w:spacing w:after="0" w:line="240" w:lineRule="auto"/>
        <w:ind w:firstLine="720"/>
        <w:jc w:val="center"/>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                                                            УИД 91</w:t>
      </w:r>
      <w:r w:rsidRPr="00E51B90">
        <w:rPr>
          <w:rFonts w:ascii="Times New Roman" w:eastAsia="Times New Roman" w:hAnsi="Times New Roman" w:cs="Times New Roman"/>
          <w:sz w:val="27"/>
          <w:szCs w:val="27"/>
          <w:lang w:val="en-US"/>
        </w:rPr>
        <w:t>MS</w:t>
      </w:r>
      <w:r w:rsidRPr="00E51B90" w:rsidR="00042EA5">
        <w:rPr>
          <w:rFonts w:ascii="Times New Roman" w:eastAsia="Times New Roman" w:hAnsi="Times New Roman" w:cs="Times New Roman"/>
          <w:sz w:val="27"/>
          <w:szCs w:val="27"/>
        </w:rPr>
        <w:t>0058-01-</w:t>
      </w:r>
      <w:r w:rsidRPr="00E51B90" w:rsidR="0061355C">
        <w:rPr>
          <w:rFonts w:ascii="Times New Roman" w:eastAsia="Times New Roman" w:hAnsi="Times New Roman" w:cs="Times New Roman"/>
          <w:sz w:val="27"/>
          <w:szCs w:val="27"/>
        </w:rPr>
        <w:t>2025-002255-37</w:t>
      </w:r>
    </w:p>
    <w:p w:rsidR="00830BF4" w:rsidRPr="00E51B90" w:rsidP="00830BF4">
      <w:pPr>
        <w:spacing w:after="0" w:line="240" w:lineRule="auto"/>
        <w:ind w:firstLine="720"/>
        <w:jc w:val="center"/>
        <w:rPr>
          <w:rFonts w:ascii="Times New Roman" w:eastAsia="Times New Roman" w:hAnsi="Times New Roman" w:cs="Times New Roman"/>
          <w:sz w:val="27"/>
          <w:szCs w:val="27"/>
        </w:rPr>
      </w:pPr>
    </w:p>
    <w:p w:rsidR="00830BF4" w:rsidRPr="00E51B90" w:rsidP="00B51457">
      <w:pPr>
        <w:spacing w:after="0" w:line="240" w:lineRule="auto"/>
        <w:ind w:firstLine="720"/>
        <w:rPr>
          <w:rFonts w:ascii="Times New Roman" w:eastAsia="Times New Roman" w:hAnsi="Times New Roman" w:cs="Times New Roman"/>
          <w:b/>
          <w:sz w:val="27"/>
          <w:szCs w:val="27"/>
        </w:rPr>
      </w:pPr>
      <w:r w:rsidRPr="00E51B90">
        <w:rPr>
          <w:rFonts w:ascii="Times New Roman" w:eastAsia="Times New Roman" w:hAnsi="Times New Roman" w:cs="Times New Roman"/>
          <w:b/>
          <w:sz w:val="27"/>
          <w:szCs w:val="27"/>
        </w:rPr>
        <w:t xml:space="preserve">                                          ПОСТАНОВЛЕНИЕ</w:t>
      </w:r>
    </w:p>
    <w:p w:rsidR="00830BF4" w:rsidRPr="00E51B90" w:rsidP="00830BF4">
      <w:pPr>
        <w:spacing w:after="0" w:line="240" w:lineRule="auto"/>
        <w:ind w:firstLine="720"/>
        <w:jc w:val="center"/>
        <w:rPr>
          <w:rFonts w:ascii="Times New Roman" w:eastAsia="Times New Roman" w:hAnsi="Times New Roman" w:cs="Times New Roman"/>
          <w:b/>
          <w:sz w:val="27"/>
          <w:szCs w:val="27"/>
        </w:rPr>
      </w:pPr>
      <w:r w:rsidRPr="00E51B90">
        <w:rPr>
          <w:rFonts w:ascii="Times New Roman" w:eastAsia="Times New Roman" w:hAnsi="Times New Roman" w:cs="Times New Roman"/>
          <w:b/>
          <w:sz w:val="27"/>
          <w:szCs w:val="27"/>
        </w:rPr>
        <w:t>о назначении административного наказания</w:t>
      </w:r>
    </w:p>
    <w:p w:rsidR="00830BF4" w:rsidRPr="00E51B90" w:rsidP="00830BF4">
      <w:pPr>
        <w:spacing w:after="0" w:line="240" w:lineRule="auto"/>
        <w:ind w:firstLine="720"/>
        <w:jc w:val="center"/>
        <w:rPr>
          <w:rFonts w:ascii="Times New Roman" w:eastAsia="Times New Roman" w:hAnsi="Times New Roman" w:cs="Times New Roman"/>
          <w:sz w:val="27"/>
          <w:szCs w:val="27"/>
        </w:rPr>
      </w:pPr>
    </w:p>
    <w:p w:rsidR="00830BF4" w:rsidRPr="00E51B90" w:rsidP="00830BF4">
      <w:pPr>
        <w:spacing w:after="0" w:line="240" w:lineRule="auto"/>
        <w:rPr>
          <w:rFonts w:ascii="Times New Roman" w:eastAsia="Times New Roman" w:hAnsi="Times New Roman" w:cs="Times New Roman"/>
          <w:sz w:val="27"/>
          <w:szCs w:val="27"/>
        </w:rPr>
      </w:pPr>
      <w:r w:rsidRPr="00E51B90">
        <w:rPr>
          <w:rFonts w:ascii="Times New Roman" w:eastAsia="Arial Unicode MS" w:hAnsi="Times New Roman" w:cs="Times New Roman"/>
          <w:sz w:val="27"/>
          <w:szCs w:val="27"/>
        </w:rPr>
        <w:t xml:space="preserve">       </w:t>
      </w:r>
      <w:r w:rsidRPr="00E51B90" w:rsidR="0061355C">
        <w:rPr>
          <w:rFonts w:ascii="Times New Roman" w:eastAsia="Arial Unicode MS" w:hAnsi="Times New Roman" w:cs="Times New Roman"/>
          <w:sz w:val="27"/>
          <w:szCs w:val="27"/>
        </w:rPr>
        <w:t>19 декабря 2025</w:t>
      </w:r>
      <w:r w:rsidRPr="00E51B90">
        <w:rPr>
          <w:rFonts w:ascii="Times New Roman" w:eastAsia="Arial Unicode MS" w:hAnsi="Times New Roman" w:cs="Times New Roman"/>
          <w:sz w:val="27"/>
          <w:szCs w:val="27"/>
        </w:rPr>
        <w:t xml:space="preserve"> года</w:t>
      </w:r>
      <w:r w:rsidRPr="00E51B90">
        <w:rPr>
          <w:rFonts w:ascii="Times New Roman" w:eastAsia="Arial Unicode MS" w:hAnsi="Times New Roman" w:cs="Times New Roman"/>
          <w:sz w:val="27"/>
          <w:szCs w:val="27"/>
        </w:rPr>
        <w:tab/>
      </w:r>
      <w:r w:rsidRPr="00E51B90">
        <w:rPr>
          <w:rFonts w:ascii="Times New Roman" w:eastAsia="Arial Unicode MS" w:hAnsi="Times New Roman" w:cs="Times New Roman"/>
          <w:sz w:val="27"/>
          <w:szCs w:val="27"/>
        </w:rPr>
        <w:tab/>
      </w:r>
      <w:r w:rsidRPr="00E51B90">
        <w:rPr>
          <w:rFonts w:ascii="Times New Roman" w:eastAsia="Arial Unicode MS" w:hAnsi="Times New Roman" w:cs="Times New Roman"/>
          <w:sz w:val="27"/>
          <w:szCs w:val="27"/>
        </w:rPr>
        <w:tab/>
      </w:r>
      <w:r w:rsidRPr="00E51B90">
        <w:rPr>
          <w:rFonts w:ascii="Times New Roman" w:eastAsia="Arial Unicode MS" w:hAnsi="Times New Roman" w:cs="Times New Roman"/>
          <w:sz w:val="27"/>
          <w:szCs w:val="27"/>
        </w:rPr>
        <w:tab/>
        <w:t xml:space="preserve">     </w:t>
      </w:r>
      <w:r w:rsidRPr="00E51B90">
        <w:rPr>
          <w:rFonts w:ascii="Times New Roman" w:eastAsia="Arial Unicode MS" w:hAnsi="Times New Roman" w:cs="Times New Roman"/>
          <w:sz w:val="27"/>
          <w:szCs w:val="27"/>
        </w:rPr>
        <w:tab/>
        <w:t xml:space="preserve">           </w:t>
      </w:r>
      <w:r w:rsidRPr="00E51B90" w:rsidR="007F5C8D">
        <w:rPr>
          <w:rFonts w:ascii="Times New Roman" w:eastAsia="Arial Unicode MS" w:hAnsi="Times New Roman" w:cs="Times New Roman"/>
          <w:sz w:val="27"/>
          <w:szCs w:val="27"/>
        </w:rPr>
        <w:t xml:space="preserve">  </w:t>
      </w:r>
      <w:r w:rsidRPr="00E51B90">
        <w:rPr>
          <w:rFonts w:ascii="Times New Roman" w:eastAsia="Arial Unicode MS" w:hAnsi="Times New Roman" w:cs="Times New Roman"/>
          <w:sz w:val="27"/>
          <w:szCs w:val="27"/>
        </w:rPr>
        <w:t xml:space="preserve">  г. Красноперекопск </w:t>
      </w:r>
    </w:p>
    <w:p w:rsidR="00830BF4" w:rsidRPr="00E51B90" w:rsidP="00042EA5">
      <w:pPr>
        <w:spacing w:after="0" w:line="240" w:lineRule="auto"/>
        <w:jc w:val="both"/>
        <w:rPr>
          <w:rFonts w:ascii="Times New Roman" w:eastAsia="Arial Unicode MS" w:hAnsi="Times New Roman" w:cs="Times New Roman"/>
          <w:sz w:val="27"/>
          <w:szCs w:val="27"/>
        </w:rPr>
      </w:pPr>
      <w:r w:rsidRPr="00E51B90">
        <w:rPr>
          <w:rFonts w:ascii="Times New Roman" w:eastAsia="Arial Unicode MS" w:hAnsi="Times New Roman" w:cs="Times New Roman"/>
          <w:sz w:val="27"/>
          <w:szCs w:val="27"/>
        </w:rPr>
        <w:t xml:space="preserve">      </w:t>
      </w:r>
      <w:r w:rsidRPr="00E51B90">
        <w:rPr>
          <w:rFonts w:ascii="Times New Roman" w:eastAsia="Arial Unicode MS" w:hAnsi="Times New Roman" w:cs="Times New Roman"/>
          <w:sz w:val="27"/>
          <w:szCs w:val="27"/>
        </w:rPr>
        <w:t xml:space="preserve">Мировой судья </w:t>
      </w:r>
      <w:r w:rsidRPr="00E51B90">
        <w:rPr>
          <w:rFonts w:ascii="Times New Roman" w:eastAsia="Times New Roman" w:hAnsi="Times New Roman" w:cs="Times New Roman"/>
          <w:color w:val="000000"/>
          <w:sz w:val="27"/>
          <w:szCs w:val="27"/>
        </w:rPr>
        <w:t>судебного участка № 58 Красноперекопского судебного района</w:t>
      </w:r>
      <w:r w:rsidRPr="00E51B90" w:rsidR="0061355C">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E51B90">
        <w:rPr>
          <w:rFonts w:ascii="Times New Roman" w:eastAsia="Times New Roman" w:hAnsi="Times New Roman" w:cs="Times New Roman"/>
          <w:color w:val="000000"/>
          <w:sz w:val="27"/>
          <w:szCs w:val="27"/>
        </w:rPr>
        <w:t xml:space="preserve"> Республики Крым </w:t>
      </w:r>
      <w:r w:rsidRPr="00E51B90" w:rsidR="007F5C8D">
        <w:rPr>
          <w:rFonts w:ascii="Times New Roman" w:eastAsia="Times New Roman" w:hAnsi="Times New Roman" w:cs="Times New Roman"/>
          <w:color w:val="000000"/>
          <w:sz w:val="27"/>
          <w:szCs w:val="27"/>
        </w:rPr>
        <w:t xml:space="preserve">Захарова </w:t>
      </w:r>
      <w:r w:rsidRPr="00E51B90" w:rsidR="0061355C">
        <w:rPr>
          <w:rFonts w:ascii="Times New Roman" w:eastAsia="Times New Roman" w:hAnsi="Times New Roman" w:cs="Times New Roman"/>
          <w:color w:val="000000"/>
          <w:sz w:val="27"/>
          <w:szCs w:val="27"/>
        </w:rPr>
        <w:t>Анастасия Сергеевна</w:t>
      </w:r>
      <w:r w:rsidRPr="00E51B90">
        <w:rPr>
          <w:rFonts w:ascii="Times New Roman" w:eastAsia="Arial Unicode MS" w:hAnsi="Times New Roman" w:cs="Times New Roman"/>
          <w:sz w:val="27"/>
          <w:szCs w:val="27"/>
        </w:rPr>
        <w:t>(296000, РФ, Республика Крым, г. Красноперекопск, микрорайон 10, дом 4), рассмотрев в открытом судебном заседании дело об административном правонар</w:t>
      </w:r>
      <w:r w:rsidRPr="00E51B90" w:rsidR="00AA15CC">
        <w:rPr>
          <w:rFonts w:ascii="Times New Roman" w:eastAsia="Arial Unicode MS" w:hAnsi="Times New Roman" w:cs="Times New Roman"/>
          <w:sz w:val="27"/>
          <w:szCs w:val="27"/>
        </w:rPr>
        <w:t>ушении, предусмотренном частью 4 статьи 12.2</w:t>
      </w:r>
      <w:r w:rsidRPr="00E51B90">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202A9D" w:rsidRPr="00E51B90" w:rsidP="00042EA5">
      <w:pPr>
        <w:shd w:val="clear" w:color="auto" w:fill="FFFFFF"/>
        <w:spacing w:after="0" w:line="240" w:lineRule="auto"/>
        <w:jc w:val="both"/>
        <w:rPr>
          <w:rFonts w:ascii="Times New Roman" w:eastAsia="Times New Roman" w:hAnsi="Times New Roman" w:cs="Times New Roman"/>
          <w:color w:val="000000"/>
          <w:sz w:val="27"/>
          <w:szCs w:val="27"/>
        </w:rPr>
      </w:pPr>
      <w:r w:rsidRPr="00E51B90">
        <w:rPr>
          <w:rFonts w:ascii="Times New Roman" w:eastAsia="Arial Unicode MS" w:hAnsi="Times New Roman" w:cs="Times New Roman"/>
          <w:sz w:val="27"/>
          <w:szCs w:val="27"/>
        </w:rPr>
        <w:t xml:space="preserve">       </w:t>
      </w:r>
      <w:r w:rsidRPr="00E51B90" w:rsidR="0061355C">
        <w:rPr>
          <w:rFonts w:ascii="Times New Roman" w:eastAsia="Arial Unicode MS" w:hAnsi="Times New Roman" w:cs="Times New Roman"/>
          <w:sz w:val="27"/>
          <w:szCs w:val="27"/>
        </w:rPr>
        <w:t xml:space="preserve">Козакова Сергея Николаевича, </w:t>
      </w:r>
      <w:r w:rsidR="009E2BF0">
        <w:rPr>
          <w:rFonts w:ascii="Times New Roman" w:eastAsia="Arial Unicode MS" w:hAnsi="Times New Roman" w:cs="Times New Roman"/>
          <w:sz w:val="27"/>
          <w:szCs w:val="27"/>
        </w:rPr>
        <w:t>персональные данные</w:t>
      </w:r>
      <w:r w:rsidRPr="00E51B90" w:rsidR="00AA15CC">
        <w:rPr>
          <w:rFonts w:ascii="Times New Roman" w:eastAsia="Arial Unicode MS" w:hAnsi="Times New Roman" w:cs="Times New Roman"/>
          <w:sz w:val="27"/>
          <w:szCs w:val="27"/>
        </w:rPr>
        <w:t>, личность которого установлена из материалов дела,</w:t>
      </w:r>
    </w:p>
    <w:p w:rsidR="00202A9D" w:rsidRPr="00E51B90" w:rsidP="00202A9D">
      <w:pPr>
        <w:spacing w:after="0" w:line="240" w:lineRule="auto"/>
        <w:ind w:firstLine="720"/>
        <w:jc w:val="both"/>
        <w:rPr>
          <w:rFonts w:ascii="Times New Roman" w:eastAsia="Arial Unicode MS" w:hAnsi="Times New Roman" w:cs="Times New Roman"/>
          <w:sz w:val="27"/>
          <w:szCs w:val="27"/>
        </w:rPr>
      </w:pPr>
      <w:r w:rsidRPr="00E51B90">
        <w:rPr>
          <w:rFonts w:ascii="Times New Roman" w:eastAsia="Arial Unicode MS" w:hAnsi="Times New Roman" w:cs="Times New Roman"/>
          <w:sz w:val="27"/>
          <w:szCs w:val="27"/>
        </w:rPr>
        <w:t xml:space="preserve">                          </w:t>
      </w:r>
      <w:r w:rsidRPr="00E51B90" w:rsidR="00042EA5">
        <w:rPr>
          <w:rFonts w:ascii="Times New Roman" w:eastAsia="Arial Unicode MS" w:hAnsi="Times New Roman" w:cs="Times New Roman"/>
          <w:sz w:val="27"/>
          <w:szCs w:val="27"/>
        </w:rPr>
        <w:t xml:space="preserve">            </w:t>
      </w:r>
      <w:r w:rsidRPr="00E51B90">
        <w:rPr>
          <w:rFonts w:ascii="Times New Roman" w:eastAsia="Arial Unicode MS" w:hAnsi="Times New Roman" w:cs="Times New Roman"/>
          <w:sz w:val="27"/>
          <w:szCs w:val="27"/>
        </w:rPr>
        <w:t xml:space="preserve">   УСТАНОВИЛ:</w:t>
      </w:r>
    </w:p>
    <w:p w:rsidR="00202A9D" w:rsidRPr="00E51B90" w:rsidP="00202A9D">
      <w:pPr>
        <w:spacing w:after="0" w:line="240" w:lineRule="auto"/>
        <w:ind w:firstLine="720"/>
        <w:jc w:val="both"/>
        <w:rPr>
          <w:rFonts w:ascii="Times New Roman" w:eastAsia="Arial Unicode MS" w:hAnsi="Times New Roman" w:cs="Times New Roman"/>
          <w:sz w:val="27"/>
          <w:szCs w:val="27"/>
        </w:rPr>
      </w:pPr>
    </w:p>
    <w:p w:rsidR="00202A9D" w:rsidRPr="00E51B90" w:rsidP="00042EA5">
      <w:pPr>
        <w:pStyle w:val="ConsPlusNormal"/>
        <w:jc w:val="both"/>
        <w:rPr>
          <w:sz w:val="27"/>
          <w:szCs w:val="27"/>
        </w:rPr>
      </w:pPr>
      <w:r w:rsidRPr="00E51B90">
        <w:rPr>
          <w:sz w:val="27"/>
          <w:szCs w:val="27"/>
        </w:rPr>
        <w:t xml:space="preserve">       </w:t>
      </w:r>
      <w:r w:rsidRPr="00E51B90">
        <w:rPr>
          <w:sz w:val="27"/>
          <w:szCs w:val="27"/>
        </w:rPr>
        <w:t>согласно протоколу об административном правонарушении 82 АП №</w:t>
      </w:r>
      <w:r w:rsidRPr="00E51B90" w:rsidR="00AA15CC">
        <w:rPr>
          <w:sz w:val="27"/>
          <w:szCs w:val="27"/>
        </w:rPr>
        <w:t xml:space="preserve"> </w:t>
      </w:r>
      <w:r w:rsidRPr="00E51B90" w:rsidR="0061355C">
        <w:rPr>
          <w:sz w:val="27"/>
          <w:szCs w:val="27"/>
        </w:rPr>
        <w:t>290936</w:t>
      </w:r>
      <w:r w:rsidRPr="00E51B90" w:rsidR="00AA15CC">
        <w:rPr>
          <w:sz w:val="27"/>
          <w:szCs w:val="27"/>
        </w:rPr>
        <w:t xml:space="preserve"> от </w:t>
      </w:r>
      <w:r w:rsidRPr="00E51B90" w:rsidR="0061355C">
        <w:rPr>
          <w:sz w:val="27"/>
          <w:szCs w:val="27"/>
        </w:rPr>
        <w:t>12.11.2025</w:t>
      </w:r>
      <w:r w:rsidRPr="00E51B90" w:rsidR="00AA15CC">
        <w:rPr>
          <w:sz w:val="27"/>
          <w:szCs w:val="27"/>
        </w:rPr>
        <w:t xml:space="preserve"> на </w:t>
      </w:r>
      <w:r w:rsidRPr="00E51B90" w:rsidR="0061355C">
        <w:rPr>
          <w:sz w:val="27"/>
          <w:szCs w:val="27"/>
        </w:rPr>
        <w:t xml:space="preserve">11 ноября 2025 г. в 22 час. 50 мин. Козаков Сергей Николаевич </w:t>
      </w:r>
      <w:r w:rsidR="009E2BF0">
        <w:rPr>
          <w:sz w:val="27"/>
          <w:szCs w:val="27"/>
        </w:rPr>
        <w:t>адрес</w:t>
      </w:r>
      <w:r w:rsidRPr="00E51B90" w:rsidR="0061355C">
        <w:rPr>
          <w:sz w:val="27"/>
          <w:szCs w:val="27"/>
        </w:rPr>
        <w:t xml:space="preserve"> управлял транспортным средством </w:t>
      </w:r>
      <w:r w:rsidR="009E2BF0">
        <w:rPr>
          <w:sz w:val="27"/>
          <w:szCs w:val="27"/>
        </w:rPr>
        <w:t xml:space="preserve">марка модель </w:t>
      </w:r>
      <w:r w:rsidR="009E2BF0">
        <w:rPr>
          <w:sz w:val="27"/>
          <w:szCs w:val="27"/>
        </w:rPr>
        <w:t>винкод</w:t>
      </w:r>
      <w:r w:rsidRPr="00E51B90" w:rsidR="00E51B90">
        <w:rPr>
          <w:sz w:val="27"/>
          <w:szCs w:val="27"/>
        </w:rPr>
        <w:t xml:space="preserve"> </w:t>
      </w:r>
      <w:r w:rsidRPr="00E51B90" w:rsidR="0061355C">
        <w:rPr>
          <w:sz w:val="27"/>
          <w:szCs w:val="27"/>
        </w:rPr>
        <w:t xml:space="preserve">с заведомо подложными государственными регистрационными знаками </w:t>
      </w:r>
      <w:r w:rsidR="009E2BF0">
        <w:rPr>
          <w:sz w:val="27"/>
          <w:szCs w:val="27"/>
        </w:rPr>
        <w:t xml:space="preserve">номер, </w:t>
      </w:r>
      <w:r w:rsidRPr="00E51B90" w:rsidR="0061355C">
        <w:rPr>
          <w:sz w:val="27"/>
          <w:szCs w:val="27"/>
        </w:rPr>
        <w:t xml:space="preserve">чем нарушил п. 2.3.1 ПДД РФ, п. 11ОППДД РФ, отвественность за которое предусмотрена ч. 4 ст. 12.2 КоАП РФ. </w:t>
      </w:r>
    </w:p>
    <w:p w:rsidR="00AA15CC" w:rsidRPr="00E51B90" w:rsidP="0061355C">
      <w:pPr>
        <w:spacing w:after="0" w:line="240" w:lineRule="auto"/>
        <w:contextualSpacing/>
        <w:jc w:val="both"/>
        <w:rPr>
          <w:rFonts w:ascii="Times New Roman" w:hAnsi="Times New Roman" w:cs="Times New Roman"/>
          <w:sz w:val="27"/>
          <w:szCs w:val="27"/>
        </w:rPr>
      </w:pPr>
      <w:r w:rsidRPr="00E51B90">
        <w:rPr>
          <w:rFonts w:ascii="Times New Roman" w:hAnsi="Times New Roman" w:cs="Times New Roman"/>
          <w:sz w:val="27"/>
          <w:szCs w:val="27"/>
        </w:rPr>
        <w:t xml:space="preserve">       В судебное заседание </w:t>
      </w:r>
      <w:r w:rsidRPr="00E51B90" w:rsidR="0061355C">
        <w:rPr>
          <w:rFonts w:ascii="Times New Roman" w:hAnsi="Times New Roman" w:cs="Times New Roman"/>
          <w:sz w:val="27"/>
          <w:szCs w:val="27"/>
        </w:rPr>
        <w:t>Козаков С.Н.</w:t>
      </w:r>
      <w:r w:rsidRPr="00E51B90">
        <w:rPr>
          <w:rFonts w:ascii="Times New Roman" w:hAnsi="Times New Roman" w:cs="Times New Roman"/>
          <w:sz w:val="27"/>
          <w:szCs w:val="27"/>
        </w:rPr>
        <w:t xml:space="preserve"> не явился, извещен надлежащим образом, </w:t>
      </w:r>
      <w:r w:rsidRPr="00E51B90" w:rsidR="0061355C">
        <w:rPr>
          <w:rFonts w:ascii="Times New Roman" w:hAnsi="Times New Roman" w:cs="Times New Roman"/>
          <w:sz w:val="27"/>
          <w:szCs w:val="27"/>
        </w:rPr>
        <w:t xml:space="preserve">предоставил суду заявление о рассмотрении дела без его участия, в котором указал, что вину признает, в содеянном раскаивается, в </w:t>
      </w:r>
      <w:r w:rsidRPr="00E51B90" w:rsidR="0061355C">
        <w:rPr>
          <w:rFonts w:ascii="Times New Roman" w:hAnsi="Times New Roman" w:cs="Times New Roman"/>
          <w:sz w:val="27"/>
          <w:szCs w:val="27"/>
        </w:rPr>
        <w:t>связи</w:t>
      </w:r>
      <w:r w:rsidRPr="00E51B90" w:rsidR="0061355C">
        <w:rPr>
          <w:rFonts w:ascii="Times New Roman" w:hAnsi="Times New Roman" w:cs="Times New Roman"/>
          <w:sz w:val="27"/>
          <w:szCs w:val="27"/>
        </w:rPr>
        <w:t xml:space="preserve"> с чем мировой судья считает возможным рассмотреть дело без его участия. </w:t>
      </w:r>
    </w:p>
    <w:p w:rsidR="00202A9D" w:rsidRPr="00E51B90" w:rsidP="00AA15CC">
      <w:pPr>
        <w:pStyle w:val="ConsPlusNormal"/>
        <w:ind w:firstLine="540"/>
        <w:jc w:val="both"/>
        <w:rPr>
          <w:sz w:val="27"/>
          <w:szCs w:val="27"/>
        </w:rPr>
      </w:pPr>
      <w:r w:rsidRPr="00E51B90">
        <w:rPr>
          <w:sz w:val="27"/>
          <w:szCs w:val="27"/>
        </w:rPr>
        <w:t>Исследовав</w:t>
      </w:r>
      <w:r w:rsidRPr="00E51B90" w:rsidR="00956D68">
        <w:rPr>
          <w:sz w:val="27"/>
          <w:szCs w:val="27"/>
        </w:rPr>
        <w:t xml:space="preserve"> материалы дела,</w:t>
      </w:r>
      <w:r w:rsidRPr="00E51B90" w:rsidR="009955C4">
        <w:rPr>
          <w:sz w:val="27"/>
          <w:szCs w:val="27"/>
        </w:rPr>
        <w:t xml:space="preserve"> суд приходит к сл</w:t>
      </w:r>
      <w:r w:rsidRPr="00E51B90">
        <w:rPr>
          <w:sz w:val="27"/>
          <w:szCs w:val="27"/>
        </w:rPr>
        <w:t>едующему.</w:t>
      </w:r>
    </w:p>
    <w:p w:rsidR="00B51457" w:rsidRPr="00E51B90" w:rsidP="00B51457">
      <w:pPr>
        <w:autoSpaceDE w:val="0"/>
        <w:autoSpaceDN w:val="0"/>
        <w:adjustRightInd w:val="0"/>
        <w:spacing w:after="0" w:line="240" w:lineRule="auto"/>
        <w:jc w:val="both"/>
        <w:rPr>
          <w:rFonts w:ascii="Times New Roman" w:hAnsi="Times New Roman" w:cs="Times New Roman"/>
          <w:sz w:val="27"/>
          <w:szCs w:val="27"/>
        </w:rPr>
      </w:pPr>
      <w:r w:rsidRPr="00E51B90">
        <w:rPr>
          <w:rFonts w:ascii="Times New Roman" w:hAnsi="Times New Roman" w:cs="Times New Roman"/>
          <w:sz w:val="27"/>
          <w:szCs w:val="27"/>
        </w:rPr>
        <w:t xml:space="preserve">       Согласно ст. 24.1 КоАП РФ задачами производства по делам </w:t>
      </w:r>
      <w:r w:rsidRPr="00E51B90">
        <w:rPr>
          <w:rFonts w:ascii="Times New Roman" w:hAnsi="Times New Roman" w:cs="Times New Roman"/>
          <w:sz w:val="27"/>
          <w:szCs w:val="27"/>
        </w:rPr>
        <w:t>об</w:t>
      </w:r>
      <w:r w:rsidRPr="00E51B90">
        <w:rPr>
          <w:rFonts w:ascii="Times New Roman" w:hAnsi="Times New Roman" w:cs="Times New Roman"/>
          <w:sz w:val="27"/>
          <w:szCs w:val="27"/>
        </w:rPr>
        <w:t xml:space="preserve"> </w:t>
      </w:r>
      <w:r w:rsidRPr="00E51B90">
        <w:rPr>
          <w:rFonts w:ascii="Times New Roman" w:hAnsi="Times New Roman" w:cs="Times New Roman"/>
          <w:sz w:val="27"/>
          <w:szCs w:val="27"/>
        </w:rPr>
        <w:t>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B51457" w:rsidRPr="00E51B90" w:rsidP="00B51457">
      <w:pPr>
        <w:autoSpaceDE w:val="0"/>
        <w:autoSpaceDN w:val="0"/>
        <w:adjustRightInd w:val="0"/>
        <w:spacing w:after="0" w:line="240" w:lineRule="auto"/>
        <w:jc w:val="both"/>
        <w:rPr>
          <w:rFonts w:ascii="Times New Roman" w:hAnsi="Times New Roman" w:cs="Times New Roman"/>
          <w:sz w:val="27"/>
          <w:szCs w:val="27"/>
        </w:rPr>
      </w:pPr>
      <w:r w:rsidRPr="00E51B90">
        <w:rPr>
          <w:rFonts w:ascii="Times New Roman" w:hAnsi="Times New Roman" w:cs="Times New Roman"/>
          <w:sz w:val="27"/>
          <w:szCs w:val="27"/>
        </w:rPr>
        <w:t xml:space="preserve">       Статьей 26.1 КоАП РФ определено, что по делу об административном правонарушении подлежат выяснению, в частности наличие события административного правонарушения; виновность лица в совершении административного правонарушения.</w:t>
      </w:r>
    </w:p>
    <w:p w:rsidR="00B51457" w:rsidRPr="00E51B90" w:rsidP="00B51457">
      <w:pPr>
        <w:pStyle w:val="ConsPlusNormal"/>
        <w:jc w:val="both"/>
        <w:rPr>
          <w:sz w:val="27"/>
          <w:szCs w:val="27"/>
        </w:rPr>
      </w:pPr>
      <w:r w:rsidRPr="00E51B90">
        <w:rPr>
          <w:sz w:val="27"/>
          <w:szCs w:val="27"/>
        </w:rPr>
        <w:t xml:space="preserve">      В силу положений частей 1 и 4 статьи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A15CC" w:rsidRPr="00E51B90" w:rsidP="009955C4">
      <w:pPr>
        <w:pStyle w:val="ConsPlusNormal"/>
        <w:jc w:val="both"/>
        <w:rPr>
          <w:sz w:val="27"/>
          <w:szCs w:val="27"/>
        </w:rPr>
      </w:pPr>
      <w:r w:rsidRPr="00E51B90">
        <w:rPr>
          <w:sz w:val="27"/>
          <w:szCs w:val="27"/>
        </w:rPr>
        <w:t xml:space="preserve">      </w:t>
      </w:r>
      <w:r w:rsidRPr="00E51B90" w:rsidR="00202A9D">
        <w:rPr>
          <w:sz w:val="27"/>
          <w:szCs w:val="27"/>
        </w:rPr>
        <w:t xml:space="preserve"> В ходе судебного разбирательства </w:t>
      </w:r>
      <w:r w:rsidRPr="00E51B90" w:rsidR="00512DE2">
        <w:rPr>
          <w:sz w:val="27"/>
          <w:szCs w:val="27"/>
        </w:rPr>
        <w:t>ус</w:t>
      </w:r>
      <w:r w:rsidRPr="00E51B90" w:rsidR="00042EA5">
        <w:rPr>
          <w:sz w:val="27"/>
          <w:szCs w:val="27"/>
        </w:rPr>
        <w:t xml:space="preserve">тановлено, что </w:t>
      </w:r>
      <w:r w:rsidRPr="00E51B90" w:rsidR="0061355C">
        <w:rPr>
          <w:sz w:val="27"/>
          <w:szCs w:val="27"/>
        </w:rPr>
        <w:t xml:space="preserve">11 ноября 2025 г. в 22 час. 50 мин. Козаков Сергей Николаевич </w:t>
      </w:r>
      <w:r w:rsidR="009E2BF0">
        <w:rPr>
          <w:sz w:val="27"/>
          <w:szCs w:val="27"/>
        </w:rPr>
        <w:t>адрес</w:t>
      </w:r>
      <w:r w:rsidRPr="00E51B90" w:rsidR="0061355C">
        <w:rPr>
          <w:sz w:val="27"/>
          <w:szCs w:val="27"/>
        </w:rPr>
        <w:t xml:space="preserve"> управлял транспортным средством </w:t>
      </w:r>
      <w:r w:rsidR="009E2BF0">
        <w:rPr>
          <w:sz w:val="27"/>
          <w:szCs w:val="27"/>
        </w:rPr>
        <w:t xml:space="preserve">марка модель </w:t>
      </w:r>
      <w:r w:rsidR="009E2BF0">
        <w:rPr>
          <w:sz w:val="27"/>
          <w:szCs w:val="27"/>
        </w:rPr>
        <w:t>винкод</w:t>
      </w:r>
      <w:r w:rsidRPr="00E51B90" w:rsidR="0061355C">
        <w:rPr>
          <w:sz w:val="27"/>
          <w:szCs w:val="27"/>
        </w:rPr>
        <w:t xml:space="preserve">  с заведомо подложными государственными регистрационными знаками </w:t>
      </w:r>
      <w:r w:rsidR="009E2BF0">
        <w:rPr>
          <w:sz w:val="27"/>
          <w:szCs w:val="27"/>
        </w:rPr>
        <w:t>номер</w:t>
      </w:r>
    </w:p>
    <w:p w:rsidR="00DC1A92" w:rsidRPr="00E51B90" w:rsidP="00B574B2">
      <w:pPr>
        <w:pStyle w:val="ConsPlusNormal"/>
        <w:ind w:firstLine="540"/>
        <w:jc w:val="both"/>
        <w:rPr>
          <w:iCs/>
          <w:sz w:val="27"/>
          <w:szCs w:val="27"/>
        </w:rPr>
      </w:pPr>
      <w:r w:rsidRPr="00E51B90">
        <w:rPr>
          <w:sz w:val="27"/>
          <w:szCs w:val="27"/>
        </w:rPr>
        <w:t xml:space="preserve">Изложенные выше обстоятельства подтверждены собранными по делу доказательствами: протоколом об административном правонарушении 82 АП № </w:t>
      </w:r>
      <w:r w:rsidRPr="00E51B90" w:rsidR="0061355C">
        <w:rPr>
          <w:sz w:val="27"/>
          <w:szCs w:val="27"/>
        </w:rPr>
        <w:t xml:space="preserve">290936, составленным  в соответствии с положениями ст. 28.2 КоАП РФ, в котором подробно изложена суть совершенного правонарушения (л.д.4); признательными объяснениями Козакова С.Н. от 12.11.2025 (л.д.6);  </w:t>
      </w:r>
      <w:r w:rsidRPr="00E51B90" w:rsidR="0061355C">
        <w:rPr>
          <w:sz w:val="27"/>
          <w:szCs w:val="27"/>
        </w:rPr>
        <w:t>фототаблицей с места совершения административного правонарушения, содержащей изображение транспортного средства, его вин номера (л.д.7); протоколом 82 ИВ № 012904 об изъятии веще</w:t>
      </w:r>
      <w:r w:rsidR="00CE50FC">
        <w:rPr>
          <w:sz w:val="27"/>
          <w:szCs w:val="27"/>
        </w:rPr>
        <w:t>й</w:t>
      </w:r>
      <w:r w:rsidRPr="00E51B90" w:rsidR="0061355C">
        <w:rPr>
          <w:sz w:val="27"/>
          <w:szCs w:val="27"/>
        </w:rPr>
        <w:t xml:space="preserve"> и документов от 12.11.2025, согласно которому  у Козакова С.Н. были изъяты 2 государственны</w:t>
      </w:r>
      <w:r w:rsidR="00CE50FC">
        <w:rPr>
          <w:sz w:val="27"/>
          <w:szCs w:val="27"/>
        </w:rPr>
        <w:t>х</w:t>
      </w:r>
      <w:r w:rsidRPr="00E51B90" w:rsidR="0061355C">
        <w:rPr>
          <w:sz w:val="27"/>
          <w:szCs w:val="27"/>
        </w:rPr>
        <w:t xml:space="preserve"> регистрационных знака </w:t>
      </w:r>
      <w:r w:rsidR="009E2BF0">
        <w:rPr>
          <w:sz w:val="27"/>
          <w:szCs w:val="27"/>
        </w:rPr>
        <w:t>номер</w:t>
      </w:r>
      <w:r w:rsidRPr="00E51B90" w:rsidR="0061355C">
        <w:rPr>
          <w:sz w:val="27"/>
          <w:szCs w:val="27"/>
        </w:rPr>
        <w:t xml:space="preserve"> (л.д.8);</w:t>
      </w:r>
      <w:r w:rsidRPr="00E51B90" w:rsidR="0061355C">
        <w:rPr>
          <w:sz w:val="27"/>
          <w:szCs w:val="27"/>
        </w:rPr>
        <w:t xml:space="preserve"> рапортами ИДПС ОГАИ Мо МВД России «Красноперекопский» </w:t>
      </w:r>
      <w:r w:rsidR="009E2BF0">
        <w:rPr>
          <w:sz w:val="27"/>
          <w:szCs w:val="27"/>
        </w:rPr>
        <w:t>ФИО</w:t>
      </w:r>
      <w:r w:rsidRPr="00E51B90" w:rsidR="0061355C">
        <w:rPr>
          <w:sz w:val="27"/>
          <w:szCs w:val="27"/>
        </w:rPr>
        <w:t xml:space="preserve">, сотрудника СОП № 1 с дислокацией г Армянск </w:t>
      </w:r>
      <w:r w:rsidR="009E2BF0">
        <w:rPr>
          <w:sz w:val="27"/>
          <w:szCs w:val="27"/>
        </w:rPr>
        <w:t>ФИО</w:t>
      </w:r>
      <w:r w:rsidRPr="00E51B90" w:rsidR="0061355C">
        <w:rPr>
          <w:sz w:val="27"/>
          <w:szCs w:val="27"/>
        </w:rPr>
        <w:t xml:space="preserve"> от 11.11.2025 о выявленном правонарушении (л.д.9-10); копией акта приема передачи изъятых вещей от 12.11.2025 (л.д.12</w:t>
      </w:r>
      <w:r w:rsidRPr="00E51B90" w:rsidR="00E51B90">
        <w:rPr>
          <w:sz w:val="27"/>
          <w:szCs w:val="27"/>
        </w:rPr>
        <w:t>).</w:t>
      </w:r>
      <w:r w:rsidRPr="00E51B90" w:rsidR="0061355C">
        <w:rPr>
          <w:sz w:val="27"/>
          <w:szCs w:val="27"/>
        </w:rPr>
        <w:t xml:space="preserve"> </w:t>
      </w:r>
    </w:p>
    <w:p w:rsidR="00DC1A92" w:rsidRPr="00E51B90" w:rsidP="00AA15CC">
      <w:pPr>
        <w:pStyle w:val="ConsPlusNormal"/>
        <w:ind w:firstLine="540"/>
        <w:jc w:val="both"/>
        <w:rPr>
          <w:sz w:val="27"/>
          <w:szCs w:val="27"/>
        </w:rPr>
      </w:pPr>
      <w:r w:rsidRPr="00E51B90">
        <w:rPr>
          <w:sz w:val="27"/>
          <w:szCs w:val="27"/>
        </w:rPr>
        <w:t>Согласно сведениям ФИС</w:t>
      </w:r>
      <w:r w:rsidRPr="00E51B90" w:rsidR="00B574B2">
        <w:rPr>
          <w:sz w:val="27"/>
          <w:szCs w:val="27"/>
        </w:rPr>
        <w:t xml:space="preserve"> </w:t>
      </w:r>
      <w:r w:rsidRPr="00E51B90">
        <w:rPr>
          <w:sz w:val="27"/>
          <w:szCs w:val="27"/>
        </w:rPr>
        <w:t xml:space="preserve">ГИБДД М </w:t>
      </w:r>
      <w:r w:rsidRPr="00E51B90" w:rsidR="00E51B90">
        <w:rPr>
          <w:sz w:val="27"/>
          <w:szCs w:val="27"/>
        </w:rPr>
        <w:t xml:space="preserve"> Козаков Сергей Николаевич </w:t>
      </w:r>
      <w:r w:rsidRPr="00E51B90">
        <w:rPr>
          <w:sz w:val="27"/>
          <w:szCs w:val="27"/>
        </w:rPr>
        <w:t>водительское удостоверение не получал</w:t>
      </w:r>
      <w:r w:rsidRPr="00E51B90" w:rsidR="00E51B90">
        <w:rPr>
          <w:sz w:val="27"/>
          <w:szCs w:val="27"/>
        </w:rPr>
        <w:t xml:space="preserve">, исходя из рапорта сотрудника СОП № 1 с дислокацией г Армянск </w:t>
      </w:r>
      <w:r w:rsidR="009E2BF0">
        <w:rPr>
          <w:sz w:val="27"/>
          <w:szCs w:val="27"/>
        </w:rPr>
        <w:t>ФИО</w:t>
      </w:r>
      <w:r w:rsidRPr="00E51B90" w:rsidR="00E51B90">
        <w:rPr>
          <w:sz w:val="27"/>
          <w:szCs w:val="27"/>
        </w:rPr>
        <w:t xml:space="preserve"> от 11.11.2025 автомобиль с номером </w:t>
      </w:r>
      <w:r w:rsidRPr="00E51B90" w:rsidR="00E51B90">
        <w:rPr>
          <w:sz w:val="27"/>
          <w:szCs w:val="27"/>
          <w:lang w:val="en-US"/>
        </w:rPr>
        <w:t>VIN</w:t>
      </w:r>
      <w:r w:rsidRPr="00E51B90" w:rsidR="00E51B90">
        <w:rPr>
          <w:sz w:val="27"/>
          <w:szCs w:val="27"/>
        </w:rPr>
        <w:t xml:space="preserve">: </w:t>
      </w:r>
      <w:r w:rsidR="009E2BF0">
        <w:rPr>
          <w:sz w:val="27"/>
          <w:szCs w:val="27"/>
        </w:rPr>
        <w:t>номер</w:t>
      </w:r>
      <w:r w:rsidRPr="00E51B90" w:rsidR="00E51B90">
        <w:rPr>
          <w:sz w:val="27"/>
          <w:szCs w:val="27"/>
        </w:rPr>
        <w:t xml:space="preserve"> был снят с регистрационного учета 30.07.2025, на момент снятия автомобиля с учета на нем были установленные г.р.з. </w:t>
      </w:r>
      <w:r w:rsidR="009E2BF0">
        <w:rPr>
          <w:sz w:val="27"/>
          <w:szCs w:val="27"/>
        </w:rPr>
        <w:t>номер</w:t>
      </w:r>
    </w:p>
    <w:p w:rsidR="00AA15CC" w:rsidRPr="00E51B90" w:rsidP="00AA15CC">
      <w:pPr>
        <w:pStyle w:val="ConsPlusNormal"/>
        <w:ind w:firstLine="540"/>
        <w:jc w:val="both"/>
        <w:rPr>
          <w:sz w:val="27"/>
          <w:szCs w:val="27"/>
        </w:rPr>
      </w:pPr>
      <w:r w:rsidRPr="00E51B90">
        <w:rPr>
          <w:sz w:val="27"/>
          <w:szCs w:val="27"/>
        </w:rPr>
        <w:t>Часть</w:t>
      </w:r>
      <w:r w:rsidRPr="00E51B90" w:rsidR="00DC1A92">
        <w:rPr>
          <w:sz w:val="27"/>
          <w:szCs w:val="27"/>
        </w:rPr>
        <w:t xml:space="preserve"> 4 статьи 12.2 КоАП РФ установлена  административная ответственность за управление транспортным средством с заведомо подложными государственными регистрационным знаками.</w:t>
      </w:r>
    </w:p>
    <w:p w:rsidR="00DC1A92" w:rsidRPr="00E51B90" w:rsidP="00DC1A92">
      <w:pPr>
        <w:spacing w:after="0"/>
        <w:ind w:firstLine="540"/>
        <w:jc w:val="both"/>
        <w:rPr>
          <w:rFonts w:ascii="Times New Roman" w:hAnsi="Times New Roman" w:cs="Times New Roman"/>
          <w:sz w:val="27"/>
          <w:szCs w:val="27"/>
        </w:rPr>
      </w:pPr>
      <w:r w:rsidRPr="00E51B90">
        <w:rPr>
          <w:rFonts w:ascii="Times New Roman" w:hAnsi="Times New Roman" w:cs="Times New Roman"/>
          <w:sz w:val="27"/>
          <w:szCs w:val="27"/>
        </w:rPr>
        <w:t>Под подложными государственными регистрационными знаками следует понимать, в частности, соответствующие техническим требованиям государственные регистрационные знаки (в том числе один из них), отличные от внесенных в регистрационные документы данного транспортного средства (например, выдававшиеся на данное транспортное средство ранее (до внесения изменений в регистрационные документы транспортного средства), либо выданные на другое транспортное средство, либо не выдававшиеся в установленном порядке) (п. 4 постановления</w:t>
      </w:r>
      <w:r w:rsidRPr="00E51B90">
        <w:rPr>
          <w:rFonts w:ascii="Times New Roman" w:hAnsi="Times New Roman" w:cs="Times New Roman"/>
          <w:sz w:val="27"/>
          <w:szCs w:val="27"/>
        </w:rPr>
        <w:t xml:space="preserve"> </w:t>
      </w:r>
      <w:r w:rsidRPr="00E51B90">
        <w:rPr>
          <w:rFonts w:ascii="Times New Roman" w:hAnsi="Times New Roman" w:cs="Times New Roman"/>
          <w:sz w:val="27"/>
          <w:szCs w:val="27"/>
        </w:rPr>
        <w:t>Пленума Верховного Суда Российской Федерации от 25 июня 2019 г.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p>
    <w:p w:rsidR="00DC1A92" w:rsidRPr="00E51B90" w:rsidP="00DC1A92">
      <w:pPr>
        <w:spacing w:after="0"/>
        <w:ind w:firstLine="540"/>
        <w:jc w:val="both"/>
        <w:rPr>
          <w:rFonts w:ascii="Times New Roman" w:hAnsi="Times New Roman" w:cs="Times New Roman"/>
          <w:sz w:val="27"/>
          <w:szCs w:val="27"/>
        </w:rPr>
      </w:pPr>
      <w:r w:rsidRPr="00E51B90">
        <w:rPr>
          <w:rFonts w:ascii="Times New Roman" w:hAnsi="Times New Roman" w:cs="Times New Roman"/>
          <w:sz w:val="27"/>
          <w:szCs w:val="27"/>
        </w:rPr>
        <w:t xml:space="preserve">В силу п. 11 Основных положений по допуску транспортных средств к эксплуатации и обязанностей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 октября 1993 г. N 1090 (далее - Основные положения по допуску транспортных средств к эксплуатации), запрещается эксплуатация транспортных средств, имеющих скрытые, поддельные, измененные номера узлов и агрегатов или регистрационные знаки. </w:t>
      </w:r>
    </w:p>
    <w:p w:rsidR="00DC1A92" w:rsidRPr="00E51B90" w:rsidP="00DC1A92">
      <w:pPr>
        <w:spacing w:after="0" w:line="240" w:lineRule="auto"/>
        <w:ind w:firstLine="540"/>
        <w:jc w:val="both"/>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Частью 1 ст. 12.7 КоАП РФ установлена административная ответственность за управление транспортным средством водителем, не имеющим права управления транспортным средством (за исключением учебной езды). </w:t>
      </w:r>
    </w:p>
    <w:p w:rsidR="00DC1A92" w:rsidRPr="00E51B90" w:rsidP="00DC1A92">
      <w:pPr>
        <w:spacing w:after="0" w:line="240" w:lineRule="auto"/>
        <w:ind w:firstLine="540"/>
        <w:jc w:val="both"/>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Согласно правовой позиции, изложенной в постановлении Пленума Верховного Суда РФ от 25 июня 2019 г. N 20 "О некоторых вопросах, возникающих </w:t>
      </w:r>
      <w:r w:rsidRPr="00E51B90">
        <w:rPr>
          <w:rFonts w:ascii="Times New Roman" w:eastAsia="Times New Roman" w:hAnsi="Times New Roman" w:cs="Times New Roman"/>
          <w:sz w:val="27"/>
          <w:szCs w:val="27"/>
        </w:rPr>
        <w:t>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при совершении водителем, не имеющим права управления транспортными средствами, административного правонарушения, не являющегося повторным в соответствии с диспозицией подлежащей применению статьи</w:t>
      </w:r>
      <w:r w:rsidRPr="00E51B90">
        <w:rPr>
          <w:rFonts w:ascii="Times New Roman" w:eastAsia="Times New Roman" w:hAnsi="Times New Roman" w:cs="Times New Roman"/>
          <w:sz w:val="27"/>
          <w:szCs w:val="27"/>
        </w:rPr>
        <w:t xml:space="preserve"> (</w:t>
      </w:r>
      <w:r w:rsidRPr="00E51B90">
        <w:rPr>
          <w:rFonts w:ascii="Times New Roman" w:eastAsia="Times New Roman" w:hAnsi="Times New Roman" w:cs="Times New Roman"/>
          <w:sz w:val="27"/>
          <w:szCs w:val="27"/>
        </w:rPr>
        <w:t xml:space="preserve">части статьи) главы 12 КоАП РФ, устанавливающей в качестве единственного наказания лишение права управления транспортными средствами (например, ч. 4 статьи 12.2, ч. 6 ст. 12.5 КоАП РФ), его действия могут быть квалифицированы только как управление транспортным средством лицом, не имеющим права управления транспортными средствами, - по ч. 1 ст. 12.7 КоАП РФ. </w:t>
      </w:r>
    </w:p>
    <w:p w:rsidR="00DC1A92" w:rsidRPr="00E51B90" w:rsidP="00DC1A92">
      <w:pPr>
        <w:spacing w:after="0" w:line="240" w:lineRule="auto"/>
        <w:ind w:firstLine="540"/>
        <w:jc w:val="both"/>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Материалами дела установлено, что на момент совершения административного правонарушения </w:t>
      </w:r>
      <w:r w:rsidRPr="00E51B90" w:rsidR="00E51B90">
        <w:rPr>
          <w:rFonts w:ascii="Times New Roman" w:eastAsia="Times New Roman" w:hAnsi="Times New Roman" w:cs="Times New Roman"/>
          <w:sz w:val="27"/>
          <w:szCs w:val="27"/>
        </w:rPr>
        <w:t>Козаков  С.Н.</w:t>
      </w:r>
      <w:r w:rsidRPr="00E51B90">
        <w:rPr>
          <w:rFonts w:ascii="Times New Roman" w:eastAsia="Times New Roman" w:hAnsi="Times New Roman" w:cs="Times New Roman"/>
          <w:sz w:val="27"/>
          <w:szCs w:val="27"/>
        </w:rPr>
        <w:t xml:space="preserve"> не имел права управления </w:t>
      </w:r>
      <w:r w:rsidRPr="00E51B90" w:rsidR="00B574B2">
        <w:rPr>
          <w:rFonts w:ascii="Times New Roman" w:eastAsia="Times New Roman" w:hAnsi="Times New Roman" w:cs="Times New Roman"/>
          <w:sz w:val="27"/>
          <w:szCs w:val="27"/>
        </w:rPr>
        <w:t>транспортными средствами</w:t>
      </w:r>
      <w:r w:rsidRPr="00E51B90" w:rsidR="00E51B90">
        <w:rPr>
          <w:rFonts w:ascii="Times New Roman" w:eastAsia="Times New Roman" w:hAnsi="Times New Roman" w:cs="Times New Roman"/>
          <w:sz w:val="27"/>
          <w:szCs w:val="27"/>
        </w:rPr>
        <w:t xml:space="preserve">. </w:t>
      </w:r>
    </w:p>
    <w:p w:rsidR="00B574B2" w:rsidRPr="00E51B90" w:rsidP="00B574B2">
      <w:pPr>
        <w:pStyle w:val="ConsPlusNormal"/>
        <w:ind w:firstLine="540"/>
        <w:contextualSpacing/>
        <w:jc w:val="both"/>
        <w:rPr>
          <w:sz w:val="27"/>
          <w:szCs w:val="27"/>
        </w:rPr>
      </w:pPr>
      <w:r w:rsidRPr="00E51B90">
        <w:rPr>
          <w:sz w:val="27"/>
          <w:szCs w:val="27"/>
        </w:rPr>
        <w:t xml:space="preserve">С учетом изложенного, суд полагает необходимым переквалифицировать действия </w:t>
      </w:r>
      <w:r w:rsidRPr="00E51B90" w:rsidR="00E51B90">
        <w:rPr>
          <w:sz w:val="27"/>
          <w:szCs w:val="27"/>
        </w:rPr>
        <w:t>Козакова Сергея Николаевича</w:t>
      </w:r>
      <w:r w:rsidRPr="00E51B90">
        <w:rPr>
          <w:sz w:val="27"/>
          <w:szCs w:val="27"/>
        </w:rPr>
        <w:t xml:space="preserve"> с части 4 статьи 12.2 КоАП РФ на часть 1 статьи 12.7 КоАП РФ, а именно - </w:t>
      </w:r>
      <w:r w:rsidRPr="00E51B90">
        <w:rPr>
          <w:rFonts w:eastAsia="Times New Roman"/>
          <w:sz w:val="27"/>
          <w:szCs w:val="27"/>
        </w:rPr>
        <w:t>управление транспортным средством водителем, не имеющим права управления транспортным средством (за исключением учебной езды)</w:t>
      </w:r>
      <w:r w:rsidRPr="00E51B90">
        <w:rPr>
          <w:sz w:val="27"/>
          <w:szCs w:val="27"/>
        </w:rPr>
        <w:t>.</w:t>
      </w:r>
    </w:p>
    <w:p w:rsidR="00B574B2" w:rsidRPr="00E51B90" w:rsidP="00B574B2">
      <w:pPr>
        <w:spacing w:after="0" w:line="240" w:lineRule="auto"/>
        <w:ind w:firstLine="540"/>
        <w:jc w:val="both"/>
        <w:rPr>
          <w:rFonts w:ascii="Times New Roman" w:eastAsia="Times New Roman" w:hAnsi="Times New Roman" w:cs="Times New Roman"/>
          <w:sz w:val="27"/>
          <w:szCs w:val="27"/>
        </w:rPr>
      </w:pPr>
      <w:r w:rsidRPr="00E51B90">
        <w:rPr>
          <w:rFonts w:ascii="Times New Roman" w:eastAsia="Times New Roman" w:hAnsi="Times New Roman" w:cs="Times New Roman"/>
          <w:sz w:val="27"/>
          <w:szCs w:val="27"/>
        </w:rPr>
        <w:t xml:space="preserve">Переквалификация действий </w:t>
      </w:r>
      <w:r w:rsidRPr="00E51B90" w:rsidR="00E51B90">
        <w:rPr>
          <w:rFonts w:ascii="Times New Roman" w:eastAsia="Times New Roman" w:hAnsi="Times New Roman" w:cs="Times New Roman"/>
          <w:sz w:val="27"/>
          <w:szCs w:val="27"/>
        </w:rPr>
        <w:t>Козакова С.Н.</w:t>
      </w:r>
      <w:r w:rsidRPr="00E51B90">
        <w:rPr>
          <w:rFonts w:ascii="Times New Roman" w:eastAsia="Times New Roman" w:hAnsi="Times New Roman" w:cs="Times New Roman"/>
          <w:sz w:val="27"/>
          <w:szCs w:val="27"/>
        </w:rPr>
        <w:t xml:space="preserve"> не противоречит правовой позиции, сформулированной в абзацах 2 и 3 п. 20 постановления Пленума Верховного Суда Российской Федерации N 5 от 24 марта 2005 г. "О некоторых вопросах, возникающих у судов при применении Кодекса Российской Федерации об административных правонарушениях", поскольку административные правонарушения, предусмотренные ч. 4 ст. 12.2 КоАП РФ и ч. 1 ст. 12.7 КоАП</w:t>
      </w:r>
      <w:r w:rsidRPr="00E51B90">
        <w:rPr>
          <w:rFonts w:ascii="Times New Roman" w:eastAsia="Times New Roman" w:hAnsi="Times New Roman" w:cs="Times New Roman"/>
          <w:sz w:val="27"/>
          <w:szCs w:val="27"/>
        </w:rPr>
        <w:t xml:space="preserve"> РФ, имеют единый родовой объект посягательства, при этом положение лица, в отношении которого ведется производство по делу, не ухудшится. </w:t>
      </w:r>
    </w:p>
    <w:p w:rsidR="00202A9D" w:rsidRPr="00E51B90" w:rsidP="00B574B2">
      <w:pPr>
        <w:spacing w:after="0" w:line="240" w:lineRule="auto"/>
        <w:ind w:firstLine="540"/>
        <w:jc w:val="both"/>
        <w:rPr>
          <w:rFonts w:ascii="Times New Roman" w:eastAsia="Times New Roman" w:hAnsi="Times New Roman" w:cs="Times New Roman"/>
          <w:sz w:val="27"/>
          <w:szCs w:val="27"/>
        </w:rPr>
      </w:pPr>
      <w:r w:rsidRPr="00E51B90">
        <w:rPr>
          <w:rFonts w:ascii="Times New Roman" w:hAnsi="Times New Roman" w:cs="Times New Roman"/>
          <w:sz w:val="27"/>
          <w:szCs w:val="27"/>
        </w:rPr>
        <w:t>Совокупность имеющихся доказательств полностью п</w:t>
      </w:r>
      <w:r w:rsidRPr="00E51B90" w:rsidR="00B51457">
        <w:rPr>
          <w:rFonts w:ascii="Times New Roman" w:hAnsi="Times New Roman" w:cs="Times New Roman"/>
          <w:sz w:val="27"/>
          <w:szCs w:val="27"/>
        </w:rPr>
        <w:t xml:space="preserve">одтверждает, что </w:t>
      </w:r>
      <w:r w:rsidRPr="00E51B90" w:rsidR="00E51B90">
        <w:rPr>
          <w:rFonts w:ascii="Times New Roman" w:hAnsi="Times New Roman" w:cs="Times New Roman"/>
          <w:sz w:val="27"/>
          <w:szCs w:val="27"/>
        </w:rPr>
        <w:t>Козаков С.Н.</w:t>
      </w:r>
      <w:r w:rsidRPr="00E51B90">
        <w:rPr>
          <w:rFonts w:ascii="Times New Roman" w:hAnsi="Times New Roman" w:cs="Times New Roman"/>
          <w:sz w:val="27"/>
          <w:szCs w:val="27"/>
        </w:rPr>
        <w:t xml:space="preserve"> виновен в совершении административного правонарушения,</w:t>
      </w:r>
      <w:r w:rsidRPr="00E51B90" w:rsidR="00B574B2">
        <w:rPr>
          <w:rFonts w:ascii="Times New Roman" w:hAnsi="Times New Roman" w:cs="Times New Roman"/>
          <w:sz w:val="27"/>
          <w:szCs w:val="27"/>
        </w:rPr>
        <w:t xml:space="preserve"> предусмотренного ч. 1 ст. 12.7 </w:t>
      </w:r>
      <w:r w:rsidRPr="00E51B90">
        <w:rPr>
          <w:rFonts w:ascii="Times New Roman" w:hAnsi="Times New Roman" w:cs="Times New Roman"/>
          <w:sz w:val="27"/>
          <w:szCs w:val="27"/>
        </w:rPr>
        <w:t>КоАП РФ.</w:t>
      </w:r>
    </w:p>
    <w:p w:rsidR="00202A9D" w:rsidRPr="00E51B90" w:rsidP="00B51457">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Установленный ст. 4.5 КоАП РФ срок давности привлечения к административной ответственности не истек. Малозначительным данное административное правонарушение признанным быть не может.</w:t>
      </w:r>
    </w:p>
    <w:p w:rsidR="00202A9D" w:rsidRPr="00E51B90" w:rsidP="00B51457">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При назначении административного наказания мировой судья учитывает характер совершенного </w:t>
      </w:r>
      <w:r w:rsidRPr="00E51B90" w:rsidR="00E51B90">
        <w:rPr>
          <w:rFonts w:ascii="Times New Roman" w:eastAsia="Calibri" w:hAnsi="Times New Roman" w:cs="Times New Roman"/>
          <w:sz w:val="27"/>
          <w:szCs w:val="27"/>
        </w:rPr>
        <w:t>Козаковым С.Н.</w:t>
      </w:r>
      <w:r w:rsidRPr="00E51B90">
        <w:rPr>
          <w:rFonts w:ascii="Times New Roman" w:eastAsia="Calibri" w:hAnsi="Times New Roman" w:cs="Times New Roman"/>
          <w:sz w:val="27"/>
          <w:szCs w:val="27"/>
        </w:rPr>
        <w:t xml:space="preserve"> административного правонарушения, личность виновного, его семейное и материальное положение, обстоятельства, смягчающие и отягчающие административную ответственность.</w:t>
      </w:r>
    </w:p>
    <w:p w:rsidR="00E51B90" w:rsidRPr="00E51B90" w:rsidP="00202A9D">
      <w:pPr>
        <w:autoSpaceDE w:val="0"/>
        <w:autoSpaceDN w:val="0"/>
        <w:adjustRightInd w:val="0"/>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w:t>
      </w:r>
      <w:r w:rsidRPr="00E51B90" w:rsidR="00202A9D">
        <w:rPr>
          <w:rFonts w:ascii="Times New Roman" w:eastAsia="Calibri" w:hAnsi="Times New Roman" w:cs="Times New Roman"/>
          <w:sz w:val="27"/>
          <w:szCs w:val="27"/>
        </w:rPr>
        <w:t>Обстоятельств</w:t>
      </w:r>
      <w:r w:rsidRPr="00E51B90">
        <w:rPr>
          <w:rFonts w:ascii="Times New Roman" w:eastAsia="Calibri" w:hAnsi="Times New Roman" w:cs="Times New Roman"/>
          <w:sz w:val="27"/>
          <w:szCs w:val="27"/>
        </w:rPr>
        <w:t>ом</w:t>
      </w:r>
      <w:r w:rsidRPr="00E51B90" w:rsidR="00202A9D">
        <w:rPr>
          <w:rFonts w:ascii="Times New Roman" w:eastAsia="Calibri" w:hAnsi="Times New Roman" w:cs="Times New Roman"/>
          <w:sz w:val="27"/>
          <w:szCs w:val="27"/>
        </w:rPr>
        <w:t>,</w:t>
      </w:r>
      <w:r w:rsidRPr="00E51B90" w:rsidR="00DF6061">
        <w:rPr>
          <w:rFonts w:ascii="Times New Roman" w:eastAsia="Calibri" w:hAnsi="Times New Roman" w:cs="Times New Roman"/>
          <w:sz w:val="27"/>
          <w:szCs w:val="27"/>
        </w:rPr>
        <w:t xml:space="preserve"> смягчающи</w:t>
      </w:r>
      <w:r w:rsidRPr="00E51B90">
        <w:rPr>
          <w:rFonts w:ascii="Times New Roman" w:eastAsia="Calibri" w:hAnsi="Times New Roman" w:cs="Times New Roman"/>
          <w:sz w:val="27"/>
          <w:szCs w:val="27"/>
        </w:rPr>
        <w:t>м</w:t>
      </w:r>
      <w:r w:rsidRPr="00E51B90" w:rsidR="00DF6061">
        <w:rPr>
          <w:rFonts w:ascii="Times New Roman" w:eastAsia="Calibri" w:hAnsi="Times New Roman" w:cs="Times New Roman"/>
          <w:sz w:val="27"/>
          <w:szCs w:val="27"/>
        </w:rPr>
        <w:t xml:space="preserve">, </w:t>
      </w:r>
      <w:r w:rsidRPr="00E51B90" w:rsidR="00202A9D">
        <w:rPr>
          <w:rFonts w:ascii="Times New Roman" w:eastAsia="Calibri" w:hAnsi="Times New Roman" w:cs="Times New Roman"/>
          <w:sz w:val="27"/>
          <w:szCs w:val="27"/>
        </w:rPr>
        <w:t xml:space="preserve"> </w:t>
      </w:r>
      <w:r w:rsidRPr="00E51B90">
        <w:rPr>
          <w:rFonts w:ascii="Times New Roman" w:eastAsia="Calibri" w:hAnsi="Times New Roman" w:cs="Times New Roman"/>
          <w:sz w:val="27"/>
          <w:szCs w:val="27"/>
        </w:rPr>
        <w:t xml:space="preserve">административную ответственность, мировой судья в соответствии с п. 1 ч. 1 ст. 4.2, ч. 4.2 КоАП РФ признает  полное признание правонарушителем своей вины и раскаяние </w:t>
      </w:r>
      <w:r w:rsidRPr="00E51B90">
        <w:rPr>
          <w:rFonts w:ascii="Times New Roman" w:eastAsia="Calibri" w:hAnsi="Times New Roman" w:cs="Times New Roman"/>
          <w:sz w:val="27"/>
          <w:szCs w:val="27"/>
        </w:rPr>
        <w:t>в</w:t>
      </w:r>
      <w:r w:rsidRPr="00E51B90">
        <w:rPr>
          <w:rFonts w:ascii="Times New Roman" w:eastAsia="Calibri" w:hAnsi="Times New Roman" w:cs="Times New Roman"/>
          <w:sz w:val="27"/>
          <w:szCs w:val="27"/>
        </w:rPr>
        <w:t xml:space="preserve"> содеянном. </w:t>
      </w:r>
    </w:p>
    <w:p w:rsidR="00202A9D" w:rsidRPr="00E51B90" w:rsidP="00E51B90">
      <w:pPr>
        <w:autoSpaceDE w:val="0"/>
        <w:autoSpaceDN w:val="0"/>
        <w:adjustRightInd w:val="0"/>
        <w:spacing w:after="0" w:line="240" w:lineRule="auto"/>
        <w:ind w:firstLine="708"/>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Обстоятельств, отягчающих административную </w:t>
      </w:r>
      <w:r w:rsidRPr="00E51B90" w:rsidR="00B51457">
        <w:rPr>
          <w:rFonts w:ascii="Times New Roman" w:eastAsia="Calibri" w:hAnsi="Times New Roman" w:cs="Times New Roman"/>
          <w:sz w:val="27"/>
          <w:szCs w:val="27"/>
        </w:rPr>
        <w:t>ответственность</w:t>
      </w:r>
      <w:r w:rsidRPr="00E51B90">
        <w:rPr>
          <w:rFonts w:ascii="Times New Roman" w:eastAsia="Calibri" w:hAnsi="Times New Roman" w:cs="Times New Roman"/>
          <w:sz w:val="27"/>
          <w:szCs w:val="27"/>
        </w:rPr>
        <w:t xml:space="preserve"> в соответствии со ст. 4.3 КоАП РФ</w:t>
      </w:r>
      <w:r w:rsidRPr="00E51B90" w:rsidR="00B51457">
        <w:rPr>
          <w:rFonts w:ascii="Times New Roman" w:eastAsia="Calibri" w:hAnsi="Times New Roman" w:cs="Times New Roman"/>
          <w:sz w:val="27"/>
          <w:szCs w:val="27"/>
        </w:rPr>
        <w:t>, мировым судьей не установлено.</w:t>
      </w:r>
    </w:p>
    <w:p w:rsidR="00202A9D" w:rsidP="00B51457">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CE50FC" w:rsidP="00CE50FC">
      <w:pPr>
        <w:pStyle w:val="ConsPlusNormal"/>
        <w:ind w:firstLine="540"/>
        <w:jc w:val="both"/>
        <w:rPr>
          <w:sz w:val="28"/>
          <w:szCs w:val="28"/>
        </w:rPr>
      </w:pPr>
      <w:r w:rsidRPr="001E1A04">
        <w:rPr>
          <w:sz w:val="28"/>
          <w:szCs w:val="28"/>
        </w:rPr>
        <w:t>В соответствии с. ч. 3 ст. 29.10 КоАП РФ в постановлении по делу об административном правонарушении должны быть решены вопросы об изъятых вещах и документах, о вещах, на которые наложен арест, если в отношении их не применено или не может быть применено административное наказание в виде конфискации, а также о внесенном залоге за арестованное судно.</w:t>
      </w:r>
      <w:r w:rsidRPr="001E1A04">
        <w:rPr>
          <w:sz w:val="28"/>
          <w:szCs w:val="28"/>
        </w:rPr>
        <w:t xml:space="preserve"> При этом: вещи и документы, не изъятые из оборота, подлежат возвращению законному владельцу, а при неустановлении его передаются в собственность государства в соответствии с законодательством Российской Федерации; вещи, изъятые из оборота, подлежат передаче в соответствующие организации или уничтожению.</w:t>
      </w:r>
    </w:p>
    <w:p w:rsidR="00CE50FC" w:rsidP="00CE50FC">
      <w:pPr>
        <w:pStyle w:val="ConsPlusNormal"/>
        <w:ind w:firstLine="540"/>
        <w:jc w:val="both"/>
        <w:rPr>
          <w:sz w:val="28"/>
          <w:szCs w:val="28"/>
        </w:rPr>
      </w:pPr>
      <w:r w:rsidRPr="001E1A04">
        <w:rPr>
          <w:sz w:val="28"/>
          <w:szCs w:val="28"/>
        </w:rPr>
        <w:t xml:space="preserve">В силу ч. 3 ст. 3.7 КоАП РФ не является конфискацией изъятие из незаконного владения лица, совершившего административное правонарушение, орудия совершения или предмета административного правонарушения, изъятых из оборота либо находившихся в противоправном владении лица, совершившего административное правонарушение, по иным причинам и на этом основании подлежащих обращению в собственность государства или уничтожению. </w:t>
      </w:r>
    </w:p>
    <w:p w:rsidR="00CE50FC" w:rsidRPr="00CE50FC" w:rsidP="00CE50FC">
      <w:pPr>
        <w:pStyle w:val="ConsPlusNormal"/>
        <w:ind w:firstLine="540"/>
        <w:jc w:val="both"/>
        <w:rPr>
          <w:sz w:val="28"/>
          <w:szCs w:val="28"/>
        </w:rPr>
      </w:pPr>
      <w:r w:rsidRPr="001E1A04">
        <w:rPr>
          <w:sz w:val="28"/>
          <w:szCs w:val="28"/>
        </w:rPr>
        <w:t xml:space="preserve">Согласно </w:t>
      </w:r>
      <w:r>
        <w:rPr>
          <w:sz w:val="28"/>
          <w:szCs w:val="28"/>
        </w:rPr>
        <w:t xml:space="preserve">протоколу </w:t>
      </w:r>
      <w:r w:rsidRPr="001E1A04">
        <w:rPr>
          <w:sz w:val="28"/>
          <w:szCs w:val="28"/>
        </w:rPr>
        <w:t xml:space="preserve"> </w:t>
      </w:r>
      <w:r>
        <w:rPr>
          <w:sz w:val="28"/>
          <w:szCs w:val="28"/>
        </w:rPr>
        <w:t>82ИВ № 012904</w:t>
      </w:r>
      <w:r w:rsidRPr="001E1A04">
        <w:rPr>
          <w:sz w:val="28"/>
          <w:szCs w:val="28"/>
        </w:rPr>
        <w:t xml:space="preserve"> изъятия вещей и документов </w:t>
      </w:r>
      <w:r>
        <w:rPr>
          <w:sz w:val="28"/>
          <w:szCs w:val="28"/>
        </w:rPr>
        <w:t>12.11.2025 г.</w:t>
      </w:r>
      <w:r w:rsidRPr="001E1A04">
        <w:rPr>
          <w:sz w:val="28"/>
          <w:szCs w:val="28"/>
        </w:rPr>
        <w:t xml:space="preserve"> в ходе производства по делу об административном правонарушении в отношении </w:t>
      </w:r>
      <w:r>
        <w:rPr>
          <w:sz w:val="28"/>
          <w:szCs w:val="28"/>
        </w:rPr>
        <w:t>Козакова С.Н.</w:t>
      </w:r>
      <w:r w:rsidRPr="001E1A04">
        <w:rPr>
          <w:sz w:val="28"/>
          <w:szCs w:val="28"/>
        </w:rPr>
        <w:t xml:space="preserve"> в порядке ст. 27.10 КоАП РФ изъят</w:t>
      </w:r>
      <w:r>
        <w:rPr>
          <w:sz w:val="28"/>
          <w:szCs w:val="28"/>
        </w:rPr>
        <w:t xml:space="preserve">ы два </w:t>
      </w:r>
      <w:r w:rsidRPr="001E1A04">
        <w:rPr>
          <w:sz w:val="28"/>
          <w:szCs w:val="28"/>
        </w:rPr>
        <w:t xml:space="preserve"> государственны</w:t>
      </w:r>
      <w:r>
        <w:rPr>
          <w:sz w:val="28"/>
          <w:szCs w:val="28"/>
        </w:rPr>
        <w:t>х</w:t>
      </w:r>
      <w:r w:rsidRPr="001E1A04">
        <w:rPr>
          <w:sz w:val="28"/>
          <w:szCs w:val="28"/>
        </w:rPr>
        <w:t xml:space="preserve"> регистрационны</w:t>
      </w:r>
      <w:r>
        <w:rPr>
          <w:sz w:val="28"/>
          <w:szCs w:val="28"/>
        </w:rPr>
        <w:t>х</w:t>
      </w:r>
      <w:r w:rsidRPr="001E1A04">
        <w:rPr>
          <w:sz w:val="28"/>
          <w:szCs w:val="28"/>
        </w:rPr>
        <w:t xml:space="preserve"> знак</w:t>
      </w:r>
      <w:r>
        <w:rPr>
          <w:sz w:val="28"/>
          <w:szCs w:val="28"/>
        </w:rPr>
        <w:t>ов</w:t>
      </w:r>
      <w:r w:rsidRPr="001E1A04">
        <w:rPr>
          <w:sz w:val="28"/>
          <w:szCs w:val="28"/>
        </w:rPr>
        <w:t xml:space="preserve"> </w:t>
      </w:r>
      <w:r w:rsidR="009E2BF0">
        <w:rPr>
          <w:sz w:val="28"/>
          <w:szCs w:val="28"/>
        </w:rPr>
        <w:t>номер</w:t>
      </w:r>
      <w:r>
        <w:rPr>
          <w:sz w:val="28"/>
          <w:szCs w:val="28"/>
        </w:rPr>
        <w:t xml:space="preserve">, которые </w:t>
      </w:r>
      <w:r w:rsidRPr="001E1A04">
        <w:rPr>
          <w:sz w:val="28"/>
          <w:szCs w:val="28"/>
        </w:rPr>
        <w:t>в соответствии с ч. 3 ст. 29.10 КоАП РФ, подлеж</w:t>
      </w:r>
      <w:r>
        <w:rPr>
          <w:sz w:val="28"/>
          <w:szCs w:val="28"/>
        </w:rPr>
        <w:t>а</w:t>
      </w:r>
      <w:r w:rsidRPr="001E1A04">
        <w:rPr>
          <w:sz w:val="28"/>
          <w:szCs w:val="28"/>
        </w:rPr>
        <w:t>т уничтожению в установленном законом порядке.</w:t>
      </w:r>
    </w:p>
    <w:p w:rsidR="00202A9D" w:rsidRPr="00E51B90" w:rsidP="00B51457">
      <w:pPr>
        <w:spacing w:after="0" w:line="240" w:lineRule="auto"/>
        <w:jc w:val="both"/>
        <w:rPr>
          <w:rFonts w:ascii="Times New Roman" w:eastAsia="Calibri" w:hAnsi="Times New Roman" w:cs="Times New Roman"/>
          <w:color w:val="000000" w:themeColor="text1"/>
          <w:sz w:val="27"/>
          <w:szCs w:val="27"/>
        </w:rPr>
      </w:pPr>
      <w:r w:rsidRPr="00E51B90">
        <w:rPr>
          <w:rFonts w:ascii="Times New Roman" w:hAnsi="Times New Roman" w:cs="Times New Roman"/>
          <w:sz w:val="27"/>
          <w:szCs w:val="27"/>
        </w:rPr>
        <w:t xml:space="preserve">        </w:t>
      </w:r>
      <w:r w:rsidRPr="00E51B90" w:rsidR="00E51B90">
        <w:rPr>
          <w:rFonts w:ascii="Times New Roman" w:hAnsi="Times New Roman" w:cs="Times New Roman"/>
          <w:sz w:val="27"/>
          <w:szCs w:val="27"/>
        </w:rPr>
        <w:t>На основании ч. 1 ст. 12.7 КоАП РФ, р</w:t>
      </w:r>
      <w:r w:rsidRPr="00E51B90">
        <w:rPr>
          <w:rFonts w:ascii="Times New Roman" w:hAnsi="Times New Roman" w:cs="Times New Roman"/>
          <w:sz w:val="27"/>
          <w:szCs w:val="27"/>
        </w:rPr>
        <w:t>уководствуясь ст.ст. 29.9 и 29.10 КоАП РФ, мировой судья</w:t>
      </w:r>
    </w:p>
    <w:p w:rsidR="00202A9D" w:rsidRPr="00E51B90" w:rsidP="00202A9D">
      <w:pPr>
        <w:spacing w:after="0" w:line="240" w:lineRule="auto"/>
        <w:jc w:val="both"/>
        <w:rPr>
          <w:rFonts w:ascii="Times New Roman" w:eastAsia="Calibri" w:hAnsi="Times New Roman" w:cs="Times New Roman"/>
          <w:sz w:val="27"/>
          <w:szCs w:val="27"/>
        </w:rPr>
      </w:pPr>
    </w:p>
    <w:p w:rsidR="00202A9D" w:rsidRPr="00E51B90" w:rsidP="00202A9D">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w:t>
      </w:r>
      <w:r w:rsidRPr="00E51B90" w:rsidR="00956D68">
        <w:rPr>
          <w:rFonts w:ascii="Times New Roman" w:eastAsia="Calibri" w:hAnsi="Times New Roman" w:cs="Times New Roman"/>
          <w:sz w:val="27"/>
          <w:szCs w:val="27"/>
        </w:rPr>
        <w:t xml:space="preserve">                          </w:t>
      </w:r>
      <w:r w:rsidRPr="00E51B90">
        <w:rPr>
          <w:rFonts w:ascii="Times New Roman" w:eastAsia="Calibri" w:hAnsi="Times New Roman" w:cs="Times New Roman"/>
          <w:sz w:val="27"/>
          <w:szCs w:val="27"/>
        </w:rPr>
        <w:t xml:space="preserve">    ПОСТАНОВИЛ:</w:t>
      </w:r>
    </w:p>
    <w:p w:rsidR="00202A9D" w:rsidRPr="00E51B90" w:rsidP="00202A9D">
      <w:pPr>
        <w:spacing w:after="0" w:line="240" w:lineRule="auto"/>
        <w:jc w:val="both"/>
        <w:rPr>
          <w:rFonts w:ascii="Times New Roman" w:eastAsia="Calibri" w:hAnsi="Times New Roman" w:cs="Times New Roman"/>
          <w:sz w:val="27"/>
          <w:szCs w:val="27"/>
        </w:rPr>
      </w:pPr>
    </w:p>
    <w:p w:rsidR="00202A9D" w:rsidRPr="00E51B90" w:rsidP="00202A9D">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w:t>
      </w:r>
      <w:r w:rsidRPr="00E51B90" w:rsidR="00E51B90">
        <w:rPr>
          <w:rFonts w:ascii="Times New Roman" w:hAnsi="Times New Roman" w:cs="Times New Roman"/>
          <w:sz w:val="27"/>
          <w:szCs w:val="27"/>
        </w:rPr>
        <w:t>Козакова Сергея Николаевича</w:t>
      </w:r>
      <w:r w:rsidRPr="00E51B90">
        <w:rPr>
          <w:rFonts w:ascii="Times New Roman" w:eastAsia="Calibri" w:hAnsi="Times New Roman" w:cs="Times New Roman"/>
          <w:sz w:val="27"/>
          <w:szCs w:val="27"/>
        </w:rPr>
        <w:t xml:space="preserve"> признать  виновным в совершении административного правонарушения</w:t>
      </w:r>
      <w:r w:rsidRPr="00E51B90" w:rsidR="00956D68">
        <w:rPr>
          <w:rFonts w:ascii="Times New Roman" w:eastAsia="Calibri" w:hAnsi="Times New Roman" w:cs="Times New Roman"/>
          <w:sz w:val="27"/>
          <w:szCs w:val="27"/>
        </w:rPr>
        <w:t>, предусмотренного</w:t>
      </w:r>
      <w:r w:rsidRPr="00E51B90" w:rsidR="00AB116B">
        <w:rPr>
          <w:rFonts w:ascii="Times New Roman" w:eastAsia="Calibri" w:hAnsi="Times New Roman" w:cs="Times New Roman"/>
          <w:sz w:val="27"/>
          <w:szCs w:val="27"/>
        </w:rPr>
        <w:t xml:space="preserve"> ч. 1 ст. 12.7</w:t>
      </w:r>
      <w:r w:rsidRPr="00E51B90">
        <w:rPr>
          <w:rFonts w:ascii="Times New Roman" w:eastAsia="Calibri" w:hAnsi="Times New Roman" w:cs="Times New Roman"/>
          <w:sz w:val="27"/>
          <w:szCs w:val="27"/>
        </w:rPr>
        <w:t xml:space="preserve"> Кодекса Р</w:t>
      </w:r>
      <w:r w:rsidRPr="00E51B90" w:rsidR="00956D68">
        <w:rPr>
          <w:rFonts w:ascii="Times New Roman" w:eastAsia="Calibri" w:hAnsi="Times New Roman" w:cs="Times New Roman"/>
          <w:sz w:val="27"/>
          <w:szCs w:val="27"/>
        </w:rPr>
        <w:t xml:space="preserve">оссийской </w:t>
      </w:r>
      <w:r w:rsidRPr="00E51B90">
        <w:rPr>
          <w:rFonts w:ascii="Times New Roman" w:eastAsia="Calibri" w:hAnsi="Times New Roman" w:cs="Times New Roman"/>
          <w:sz w:val="27"/>
          <w:szCs w:val="27"/>
        </w:rPr>
        <w:t>Ф</w:t>
      </w:r>
      <w:r w:rsidRPr="00E51B90" w:rsidR="00956D68">
        <w:rPr>
          <w:rFonts w:ascii="Times New Roman" w:eastAsia="Calibri" w:hAnsi="Times New Roman" w:cs="Times New Roman"/>
          <w:sz w:val="27"/>
          <w:szCs w:val="27"/>
        </w:rPr>
        <w:t>едерации</w:t>
      </w:r>
      <w:r w:rsidRPr="00E51B90">
        <w:rPr>
          <w:rFonts w:ascii="Times New Roman" w:eastAsia="Calibri" w:hAnsi="Times New Roman" w:cs="Times New Roman"/>
          <w:sz w:val="27"/>
          <w:szCs w:val="27"/>
        </w:rPr>
        <w:t xml:space="preserve"> об административных правонарушениях и назначить ему наказание в виде штрафа в размере </w:t>
      </w:r>
      <w:r w:rsidRPr="00E51B90" w:rsidR="00AB116B">
        <w:rPr>
          <w:rFonts w:ascii="Times New Roman" w:eastAsia="Calibri" w:hAnsi="Times New Roman" w:cs="Times New Roman"/>
          <w:sz w:val="27"/>
          <w:szCs w:val="27"/>
        </w:rPr>
        <w:t xml:space="preserve">5 000 (пять тысяч) рублей. </w:t>
      </w:r>
      <w:r w:rsidRPr="00E51B90">
        <w:rPr>
          <w:rFonts w:ascii="Times New Roman" w:eastAsia="Calibri" w:hAnsi="Times New Roman" w:cs="Times New Roman"/>
          <w:sz w:val="27"/>
          <w:szCs w:val="27"/>
        </w:rPr>
        <w:t xml:space="preserve"> </w:t>
      </w:r>
    </w:p>
    <w:p w:rsidR="00202A9D" w:rsidP="00202A9D">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Административный штраф в сумме </w:t>
      </w:r>
      <w:r w:rsidRPr="00E51B90" w:rsidR="00AB116B">
        <w:rPr>
          <w:rFonts w:ascii="Times New Roman" w:eastAsia="Calibri" w:hAnsi="Times New Roman" w:cs="Times New Roman"/>
          <w:sz w:val="27"/>
          <w:szCs w:val="27"/>
        </w:rPr>
        <w:t>5 000</w:t>
      </w:r>
      <w:r w:rsidRPr="00E51B90">
        <w:rPr>
          <w:rFonts w:ascii="Times New Roman" w:eastAsia="Calibri" w:hAnsi="Times New Roman" w:cs="Times New Roman"/>
          <w:sz w:val="27"/>
          <w:szCs w:val="27"/>
        </w:rPr>
        <w:t xml:space="preserve"> (</w:t>
      </w:r>
      <w:r w:rsidRPr="00E51B90" w:rsidR="00AB116B">
        <w:rPr>
          <w:rFonts w:ascii="Times New Roman" w:eastAsia="Calibri" w:hAnsi="Times New Roman" w:cs="Times New Roman"/>
          <w:sz w:val="27"/>
          <w:szCs w:val="27"/>
        </w:rPr>
        <w:t>пять</w:t>
      </w:r>
      <w:r w:rsidRPr="00E51B90">
        <w:rPr>
          <w:rFonts w:ascii="Times New Roman" w:eastAsia="Calibri" w:hAnsi="Times New Roman" w:cs="Times New Roman"/>
          <w:sz w:val="27"/>
          <w:szCs w:val="27"/>
        </w:rPr>
        <w:t xml:space="preserve"> тысяч) рублей следует уплатить по следующим реквизитам: получатель УФК по Республике Крым (МО МВД России «Красноперекопский»),</w:t>
      </w:r>
      <w:r w:rsidRPr="00E51B90" w:rsidR="006A2AE9">
        <w:rPr>
          <w:rFonts w:ascii="Times New Roman" w:eastAsia="Calibri" w:hAnsi="Times New Roman" w:cs="Times New Roman"/>
          <w:sz w:val="27"/>
          <w:szCs w:val="27"/>
        </w:rPr>
        <w:t xml:space="preserve"> л/с 04751А92390,</w:t>
      </w:r>
      <w:r w:rsidRPr="00E51B90">
        <w:rPr>
          <w:rFonts w:ascii="Times New Roman" w:eastAsia="Calibri" w:hAnsi="Times New Roman" w:cs="Times New Roman"/>
          <w:sz w:val="27"/>
          <w:szCs w:val="27"/>
        </w:rPr>
        <w:t xml:space="preserve"> </w:t>
      </w:r>
      <w:r w:rsidRPr="00E51B90" w:rsidR="006A2AE9">
        <w:rPr>
          <w:rFonts w:ascii="Times New Roman" w:eastAsia="Calibri" w:hAnsi="Times New Roman" w:cs="Times New Roman"/>
          <w:sz w:val="27"/>
          <w:szCs w:val="27"/>
        </w:rPr>
        <w:t xml:space="preserve"> КПП 910601001, </w:t>
      </w:r>
      <w:r w:rsidRPr="00E51B90">
        <w:rPr>
          <w:rFonts w:ascii="Times New Roman" w:eastAsia="Calibri" w:hAnsi="Times New Roman" w:cs="Times New Roman"/>
          <w:sz w:val="27"/>
          <w:szCs w:val="27"/>
        </w:rPr>
        <w:t xml:space="preserve">в </w:t>
      </w:r>
      <w:r w:rsidRPr="00E51B90" w:rsidR="00E51B90">
        <w:rPr>
          <w:rFonts w:ascii="Times New Roman" w:eastAsia="Calibri" w:hAnsi="Times New Roman" w:cs="Times New Roman"/>
          <w:sz w:val="27"/>
          <w:szCs w:val="27"/>
        </w:rPr>
        <w:t>ОКЦ № 7 ЮГУ Банка России//</w:t>
      </w:r>
      <w:r w:rsidRPr="00E51B90">
        <w:rPr>
          <w:rFonts w:ascii="Times New Roman" w:eastAsia="Calibri" w:hAnsi="Times New Roman" w:cs="Times New Roman"/>
          <w:sz w:val="27"/>
          <w:szCs w:val="27"/>
        </w:rPr>
        <w:t>УФК по Республике Крым г. Симферополь,  ИНН 9106000078, ОКТМО 35718000,</w:t>
      </w:r>
      <w:r w:rsidRPr="00E51B90" w:rsidR="006A2AE9">
        <w:rPr>
          <w:rFonts w:ascii="Times New Roman" w:eastAsia="Calibri" w:hAnsi="Times New Roman" w:cs="Times New Roman"/>
          <w:sz w:val="27"/>
          <w:szCs w:val="27"/>
        </w:rPr>
        <w:t xml:space="preserve"> </w:t>
      </w:r>
      <w:r w:rsidRPr="00E51B90" w:rsidR="006A2AE9">
        <w:rPr>
          <w:rFonts w:ascii="Times New Roman" w:eastAsia="Calibri" w:hAnsi="Times New Roman" w:cs="Times New Roman"/>
          <w:sz w:val="27"/>
          <w:szCs w:val="27"/>
        </w:rPr>
        <w:t>р</w:t>
      </w:r>
      <w:r w:rsidRPr="00E51B90" w:rsidR="006A2AE9">
        <w:rPr>
          <w:rFonts w:ascii="Times New Roman" w:eastAsia="Calibri" w:hAnsi="Times New Roman" w:cs="Times New Roman"/>
          <w:sz w:val="27"/>
          <w:szCs w:val="27"/>
        </w:rPr>
        <w:t>/с 03100643000000017500,</w:t>
      </w:r>
      <w:r w:rsidRPr="00E51B90">
        <w:rPr>
          <w:rFonts w:ascii="Times New Roman" w:eastAsia="Calibri" w:hAnsi="Times New Roman" w:cs="Times New Roman"/>
          <w:sz w:val="27"/>
          <w:szCs w:val="27"/>
        </w:rPr>
        <w:t xml:space="preserve"> БИК 013510002, </w:t>
      </w:r>
      <w:r w:rsidRPr="00E51B90" w:rsidR="006A2AE9">
        <w:rPr>
          <w:rFonts w:ascii="Times New Roman" w:eastAsia="Calibri" w:hAnsi="Times New Roman" w:cs="Times New Roman"/>
          <w:sz w:val="27"/>
          <w:szCs w:val="27"/>
        </w:rPr>
        <w:t>к/с 40102810645370000035,</w:t>
      </w:r>
      <w:r w:rsidRPr="00E51B90" w:rsidR="00E51B90">
        <w:rPr>
          <w:rFonts w:ascii="Times New Roman" w:eastAsia="Calibri" w:hAnsi="Times New Roman" w:cs="Times New Roman"/>
          <w:sz w:val="27"/>
          <w:szCs w:val="27"/>
        </w:rPr>
        <w:t xml:space="preserve"> </w:t>
      </w:r>
      <w:r w:rsidRPr="00E51B90">
        <w:rPr>
          <w:rFonts w:ascii="Times New Roman" w:eastAsia="Calibri" w:hAnsi="Times New Roman" w:cs="Times New Roman"/>
          <w:sz w:val="27"/>
          <w:szCs w:val="27"/>
        </w:rPr>
        <w:t xml:space="preserve">КБК </w:t>
      </w:r>
      <w:r w:rsidRPr="00E51B90" w:rsidR="00AB116B">
        <w:rPr>
          <w:rFonts w:ascii="Times New Roman" w:eastAsia="Calibri" w:hAnsi="Times New Roman" w:cs="Times New Roman"/>
          <w:sz w:val="27"/>
          <w:szCs w:val="27"/>
        </w:rPr>
        <w:t>18811601123010001140</w:t>
      </w:r>
      <w:r w:rsidRPr="00E51B90">
        <w:rPr>
          <w:rFonts w:ascii="Times New Roman" w:eastAsia="Calibri" w:hAnsi="Times New Roman" w:cs="Times New Roman"/>
          <w:sz w:val="27"/>
          <w:szCs w:val="27"/>
        </w:rPr>
        <w:t xml:space="preserve">, УИН </w:t>
      </w:r>
      <w:r w:rsidRPr="00E51B90" w:rsidR="00E51B90">
        <w:rPr>
          <w:rFonts w:ascii="Times New Roman" w:eastAsia="Calibri" w:hAnsi="Times New Roman" w:cs="Times New Roman"/>
          <w:sz w:val="27"/>
          <w:szCs w:val="27"/>
        </w:rPr>
        <w:t>18810491252100002383</w:t>
      </w:r>
      <w:r w:rsidRPr="00E51B90">
        <w:rPr>
          <w:rFonts w:ascii="Times New Roman" w:eastAsia="Calibri" w:hAnsi="Times New Roman" w:cs="Times New Roman"/>
          <w:sz w:val="27"/>
          <w:szCs w:val="27"/>
        </w:rPr>
        <w:t>.</w:t>
      </w:r>
    </w:p>
    <w:p w:rsidR="00CE50FC" w:rsidP="00CE50FC">
      <w:pPr>
        <w:pStyle w:val="NormalWeb"/>
        <w:shd w:val="clear" w:color="auto" w:fill="FFFFFF"/>
        <w:spacing w:before="0" w:beforeAutospacing="0" w:after="150" w:afterAutospacing="0"/>
        <w:ind w:firstLine="708"/>
        <w:contextualSpacing/>
        <w:jc w:val="both"/>
        <w:rPr>
          <w:sz w:val="27"/>
          <w:szCs w:val="27"/>
        </w:rPr>
      </w:pPr>
      <w:r>
        <w:rPr>
          <w:sz w:val="27"/>
          <w:szCs w:val="27"/>
        </w:rPr>
        <w:t xml:space="preserve">По вступлению постановления в законную силу изъятые государственные номерные знаки </w:t>
      </w:r>
      <w:r w:rsidR="00C71EDA">
        <w:rPr>
          <w:sz w:val="27"/>
          <w:szCs w:val="27"/>
        </w:rPr>
        <w:t>номер</w:t>
      </w:r>
      <w:r>
        <w:rPr>
          <w:sz w:val="27"/>
          <w:szCs w:val="27"/>
        </w:rPr>
        <w:t xml:space="preserve"> в количестве 2 штук, переданные на ответственное хранение старшему специалисту ГТО МО МВД России «</w:t>
      </w:r>
      <w:r>
        <w:rPr>
          <w:sz w:val="27"/>
          <w:szCs w:val="27"/>
        </w:rPr>
        <w:t>Красноперекопский</w:t>
      </w:r>
      <w:r>
        <w:rPr>
          <w:sz w:val="27"/>
          <w:szCs w:val="27"/>
        </w:rPr>
        <w:t xml:space="preserve">» </w:t>
      </w:r>
      <w:r w:rsidR="00C71EDA">
        <w:rPr>
          <w:sz w:val="27"/>
          <w:szCs w:val="27"/>
        </w:rPr>
        <w:t>ФИО</w:t>
      </w:r>
      <w:r>
        <w:rPr>
          <w:sz w:val="27"/>
          <w:szCs w:val="27"/>
        </w:rPr>
        <w:t>, согласно акту № 190 приема и передачи вещей и документов на хранение уничтожить.</w:t>
      </w:r>
    </w:p>
    <w:p w:rsidR="00CE50FC" w:rsidP="00CE50FC">
      <w:pPr>
        <w:pStyle w:val="NormalWeb"/>
        <w:shd w:val="clear" w:color="auto" w:fill="FFFFFF"/>
        <w:spacing w:before="0" w:beforeAutospacing="0" w:after="150" w:afterAutospacing="0"/>
        <w:ind w:firstLine="708"/>
        <w:contextualSpacing/>
        <w:jc w:val="both"/>
        <w:rPr>
          <w:sz w:val="27"/>
          <w:szCs w:val="27"/>
        </w:rPr>
      </w:pPr>
      <w:r>
        <w:rPr>
          <w:sz w:val="27"/>
          <w:szCs w:val="27"/>
        </w:rPr>
        <w:t>Исполнение постановления в части уничтожения изъятых</w:t>
      </w:r>
      <w:r w:rsidRPr="004F5307">
        <w:rPr>
          <w:sz w:val="27"/>
          <w:szCs w:val="27"/>
        </w:rPr>
        <w:t xml:space="preserve"> </w:t>
      </w:r>
      <w:r>
        <w:rPr>
          <w:sz w:val="27"/>
          <w:szCs w:val="27"/>
        </w:rPr>
        <w:t xml:space="preserve">государственных номерных знаков </w:t>
      </w:r>
      <w:r w:rsidR="00C71EDA">
        <w:rPr>
          <w:sz w:val="27"/>
          <w:szCs w:val="27"/>
        </w:rPr>
        <w:t>номер</w:t>
      </w:r>
      <w:r>
        <w:rPr>
          <w:sz w:val="27"/>
          <w:szCs w:val="27"/>
        </w:rPr>
        <w:t xml:space="preserve"> в количестве 2 штук, переданных на ответственное хранение старшему специалисту ГТО МО МВД России «</w:t>
      </w:r>
      <w:r>
        <w:rPr>
          <w:sz w:val="27"/>
          <w:szCs w:val="27"/>
        </w:rPr>
        <w:t>Красноперекопский</w:t>
      </w:r>
      <w:r>
        <w:rPr>
          <w:sz w:val="27"/>
          <w:szCs w:val="27"/>
        </w:rPr>
        <w:t xml:space="preserve">» </w:t>
      </w:r>
      <w:r w:rsidR="00C71EDA">
        <w:rPr>
          <w:sz w:val="27"/>
          <w:szCs w:val="27"/>
        </w:rPr>
        <w:t>ФИО</w:t>
      </w:r>
      <w:r>
        <w:rPr>
          <w:sz w:val="27"/>
          <w:szCs w:val="27"/>
        </w:rPr>
        <w:t xml:space="preserve">, согласно акту № 190, возложить </w:t>
      </w:r>
      <w:r>
        <w:rPr>
          <w:sz w:val="27"/>
          <w:szCs w:val="27"/>
        </w:rPr>
        <w:t>на</w:t>
      </w:r>
      <w:r>
        <w:rPr>
          <w:sz w:val="27"/>
          <w:szCs w:val="27"/>
        </w:rPr>
        <w:t xml:space="preserve"> </w:t>
      </w:r>
      <w:r>
        <w:rPr>
          <w:sz w:val="27"/>
          <w:szCs w:val="27"/>
        </w:rPr>
        <w:t>ОСП</w:t>
      </w:r>
      <w:r>
        <w:rPr>
          <w:sz w:val="27"/>
          <w:szCs w:val="27"/>
        </w:rPr>
        <w:t xml:space="preserve"> по г. Красноперекопску и Красноперекопскому району ГУФССП России по Республике Крым и г. Севастополю.</w:t>
      </w:r>
    </w:p>
    <w:p w:rsidR="00202A9D" w:rsidRPr="00CE50FC" w:rsidP="00CE50FC">
      <w:pPr>
        <w:pStyle w:val="NormalWeb"/>
        <w:shd w:val="clear" w:color="auto" w:fill="FFFFFF"/>
        <w:spacing w:before="0" w:beforeAutospacing="0" w:after="150" w:afterAutospacing="0"/>
        <w:ind w:firstLine="708"/>
        <w:contextualSpacing/>
        <w:jc w:val="both"/>
        <w:rPr>
          <w:color w:val="000000"/>
          <w:sz w:val="28"/>
          <w:szCs w:val="28"/>
          <w:shd w:val="clear" w:color="auto" w:fill="FFFFFF"/>
          <w:lang w:bidi="ru-RU"/>
        </w:rPr>
      </w:pPr>
      <w:r w:rsidRPr="00E51B90">
        <w:rPr>
          <w:rFonts w:eastAsia="Calibri"/>
          <w:sz w:val="27"/>
          <w:szCs w:val="27"/>
        </w:rPr>
        <w:t xml:space="preserve">Квитанция об уплате штрафа должна быть представлена </w:t>
      </w:r>
      <w:r w:rsidRPr="00E51B90">
        <w:rPr>
          <w:rFonts w:eastAsia="Arial Unicode MS"/>
          <w:sz w:val="27"/>
          <w:szCs w:val="27"/>
        </w:rPr>
        <w:t xml:space="preserve">мировому судье </w:t>
      </w:r>
      <w:r w:rsidRPr="00E51B90" w:rsidR="00956D68">
        <w:rPr>
          <w:color w:val="000000"/>
          <w:sz w:val="27"/>
          <w:szCs w:val="27"/>
        </w:rPr>
        <w:t>судебного участка №</w:t>
      </w:r>
      <w:r w:rsidRPr="00E51B90" w:rsidR="00B51457">
        <w:rPr>
          <w:color w:val="000000"/>
          <w:sz w:val="27"/>
          <w:szCs w:val="27"/>
        </w:rPr>
        <w:t xml:space="preserve"> 58</w:t>
      </w:r>
      <w:r w:rsidRPr="00E51B90">
        <w:rPr>
          <w:color w:val="000000"/>
          <w:sz w:val="27"/>
          <w:szCs w:val="27"/>
        </w:rPr>
        <w:t xml:space="preserve"> Красноперекопского судебного района</w:t>
      </w:r>
      <w:r w:rsidRPr="00E51B90">
        <w:rPr>
          <w:rFonts w:eastAsia="Calibri"/>
          <w:sz w:val="27"/>
          <w:szCs w:val="27"/>
        </w:rPr>
        <w:t xml:space="preserve"> Республики Крым до истечения срока уплаты штрафа. </w:t>
      </w:r>
    </w:p>
    <w:p w:rsidR="00202A9D" w:rsidRPr="00E51B90" w:rsidP="00B51457">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202A9D" w:rsidRPr="00E51B90" w:rsidP="00202A9D">
      <w:pPr>
        <w:spacing w:after="0" w:line="240" w:lineRule="auto"/>
        <w:ind w:firstLine="708"/>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Разъяснить, что в соответ</w:t>
      </w:r>
      <w:r w:rsidRPr="00E51B90" w:rsidR="00B51457">
        <w:rPr>
          <w:rFonts w:ascii="Times New Roman" w:eastAsia="Calibri" w:hAnsi="Times New Roman" w:cs="Times New Roman"/>
          <w:sz w:val="27"/>
          <w:szCs w:val="27"/>
        </w:rPr>
        <w:t>ствии со ст. 20.25 КоАП РФ</w:t>
      </w:r>
      <w:r w:rsidRPr="00E51B90">
        <w:rPr>
          <w:rFonts w:ascii="Times New Roman" w:eastAsia="Calibri" w:hAnsi="Times New Roman" w:cs="Times New Roman"/>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202A9D" w:rsidRPr="00E51B90" w:rsidP="00202A9D">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Постановление может быть обжаловано в течение 10 </w:t>
      </w:r>
      <w:r w:rsidRPr="00E51B90" w:rsidR="00E51B90">
        <w:rPr>
          <w:rFonts w:ascii="Times New Roman" w:eastAsia="Calibri" w:hAnsi="Times New Roman" w:cs="Times New Roman"/>
          <w:sz w:val="27"/>
          <w:szCs w:val="27"/>
        </w:rPr>
        <w:t>дней</w:t>
      </w:r>
      <w:r w:rsidRPr="00E51B90">
        <w:rPr>
          <w:rFonts w:ascii="Times New Roman" w:eastAsia="Calibri" w:hAnsi="Times New Roman" w:cs="Times New Roman"/>
          <w:sz w:val="27"/>
          <w:szCs w:val="27"/>
        </w:rPr>
        <w:t xml:space="preserve"> со дня </w:t>
      </w:r>
      <w:r w:rsidRPr="00E51B90">
        <w:rPr>
          <w:rFonts w:ascii="Times New Roman" w:eastAsia="Times New Roman" w:hAnsi="Times New Roman" w:cs="Times New Roman"/>
          <w:sz w:val="27"/>
          <w:szCs w:val="27"/>
        </w:rPr>
        <w:t xml:space="preserve">вручения или получения копии постановления </w:t>
      </w:r>
      <w:r w:rsidRPr="00E51B90">
        <w:rPr>
          <w:rFonts w:ascii="Times New Roman" w:eastAsia="Calibri" w:hAnsi="Times New Roman" w:cs="Times New Roman"/>
          <w:sz w:val="27"/>
          <w:szCs w:val="27"/>
        </w:rPr>
        <w:t xml:space="preserve">через мирового судью в Красноперекопский районный суд Республики Крым. </w:t>
      </w:r>
    </w:p>
    <w:p w:rsidR="00202A9D" w:rsidRPr="00E51B90" w:rsidP="00202A9D">
      <w:pPr>
        <w:spacing w:after="0" w:line="240" w:lineRule="auto"/>
        <w:jc w:val="both"/>
        <w:rPr>
          <w:rFonts w:ascii="Times New Roman" w:eastAsia="Calibri" w:hAnsi="Times New Roman" w:cs="Times New Roman"/>
          <w:sz w:val="27"/>
          <w:szCs w:val="27"/>
        </w:rPr>
      </w:pPr>
    </w:p>
    <w:p w:rsidR="00202A9D" w:rsidRPr="00E51B90" w:rsidP="00B51457">
      <w:pPr>
        <w:spacing w:after="0" w:line="240" w:lineRule="auto"/>
        <w:jc w:val="both"/>
        <w:rPr>
          <w:rFonts w:ascii="Times New Roman" w:eastAsia="Calibri" w:hAnsi="Times New Roman" w:cs="Times New Roman"/>
          <w:sz w:val="27"/>
          <w:szCs w:val="27"/>
        </w:rPr>
      </w:pPr>
      <w:r w:rsidRPr="00E51B90">
        <w:rPr>
          <w:rFonts w:ascii="Times New Roman" w:eastAsia="Calibri" w:hAnsi="Times New Roman" w:cs="Times New Roman"/>
          <w:sz w:val="27"/>
          <w:szCs w:val="27"/>
        </w:rPr>
        <w:t xml:space="preserve">       Мировой судья:                     </w:t>
      </w:r>
      <w:r w:rsidRPr="00E51B90" w:rsidR="00E51B90">
        <w:rPr>
          <w:rFonts w:ascii="Times New Roman" w:eastAsia="Calibri" w:hAnsi="Times New Roman" w:cs="Times New Roman"/>
          <w:sz w:val="27"/>
          <w:szCs w:val="27"/>
        </w:rPr>
        <w:tab/>
      </w:r>
      <w:r w:rsidRPr="00E51B90" w:rsidR="00E51B90">
        <w:rPr>
          <w:rFonts w:ascii="Times New Roman" w:eastAsia="Calibri" w:hAnsi="Times New Roman" w:cs="Times New Roman"/>
          <w:sz w:val="27"/>
          <w:szCs w:val="27"/>
        </w:rPr>
        <w:tab/>
      </w:r>
      <w:r w:rsidRPr="00E51B90">
        <w:rPr>
          <w:rFonts w:ascii="Times New Roman" w:eastAsia="Calibri" w:hAnsi="Times New Roman" w:cs="Times New Roman"/>
          <w:sz w:val="27"/>
          <w:szCs w:val="27"/>
        </w:rPr>
        <w:t xml:space="preserve">                                   </w:t>
      </w:r>
      <w:r w:rsidRPr="00E51B90" w:rsidR="006947E7">
        <w:rPr>
          <w:rFonts w:ascii="Times New Roman" w:eastAsia="Calibri" w:hAnsi="Times New Roman" w:cs="Times New Roman"/>
          <w:sz w:val="27"/>
          <w:szCs w:val="27"/>
        </w:rPr>
        <w:t>А.С. Захарова</w:t>
      </w:r>
    </w:p>
    <w:p w:rsidR="00202A9D" w:rsidRPr="00E51B90" w:rsidP="00830BF4">
      <w:pPr>
        <w:spacing w:after="0" w:line="240" w:lineRule="auto"/>
        <w:ind w:firstLine="720"/>
        <w:jc w:val="both"/>
        <w:rPr>
          <w:rFonts w:ascii="Times New Roman" w:eastAsia="Arial Unicode MS" w:hAnsi="Times New Roman" w:cs="Times New Roman"/>
          <w:sz w:val="27"/>
          <w:szCs w:val="27"/>
        </w:rPr>
      </w:pPr>
    </w:p>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E394D" w:rsidP="00AD49EA">
        <w:pPr>
          <w:pStyle w:val="Header"/>
          <w:jc w:val="center"/>
        </w:pPr>
        <w:r>
          <w:fldChar w:fldCharType="begin"/>
        </w:r>
        <w:r>
          <w:instrText>PAGE   \* MERGEFORMAT</w:instrText>
        </w:r>
        <w:r>
          <w:fldChar w:fldCharType="separate"/>
        </w:r>
        <w:r w:rsidR="00C71EDA">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115C7"/>
    <w:rsid w:val="000236AD"/>
    <w:rsid w:val="00032246"/>
    <w:rsid w:val="00036366"/>
    <w:rsid w:val="00042EA5"/>
    <w:rsid w:val="00045042"/>
    <w:rsid w:val="00045074"/>
    <w:rsid w:val="00046FD6"/>
    <w:rsid w:val="00054FAE"/>
    <w:rsid w:val="00067BAB"/>
    <w:rsid w:val="00074DEB"/>
    <w:rsid w:val="00082C3C"/>
    <w:rsid w:val="00090F76"/>
    <w:rsid w:val="000A070C"/>
    <w:rsid w:val="000A381A"/>
    <w:rsid w:val="000A7ED4"/>
    <w:rsid w:val="000B62DB"/>
    <w:rsid w:val="000B716B"/>
    <w:rsid w:val="000B77D6"/>
    <w:rsid w:val="000C046A"/>
    <w:rsid w:val="000C2DAC"/>
    <w:rsid w:val="000D7066"/>
    <w:rsid w:val="000D7858"/>
    <w:rsid w:val="000E7C0F"/>
    <w:rsid w:val="000F4B66"/>
    <w:rsid w:val="000F6D81"/>
    <w:rsid w:val="001026D7"/>
    <w:rsid w:val="00107BC5"/>
    <w:rsid w:val="001179F8"/>
    <w:rsid w:val="00122236"/>
    <w:rsid w:val="00124340"/>
    <w:rsid w:val="001341A4"/>
    <w:rsid w:val="001367FA"/>
    <w:rsid w:val="001451C0"/>
    <w:rsid w:val="001548B6"/>
    <w:rsid w:val="00160BCD"/>
    <w:rsid w:val="001615C6"/>
    <w:rsid w:val="00162D95"/>
    <w:rsid w:val="00164555"/>
    <w:rsid w:val="00167E5F"/>
    <w:rsid w:val="001720D8"/>
    <w:rsid w:val="00177E79"/>
    <w:rsid w:val="00197055"/>
    <w:rsid w:val="001A63A9"/>
    <w:rsid w:val="001B2FA4"/>
    <w:rsid w:val="001D1149"/>
    <w:rsid w:val="001E0657"/>
    <w:rsid w:val="001E1A04"/>
    <w:rsid w:val="001E677C"/>
    <w:rsid w:val="001F5840"/>
    <w:rsid w:val="001F5F88"/>
    <w:rsid w:val="001F799F"/>
    <w:rsid w:val="00202A9D"/>
    <w:rsid w:val="00205006"/>
    <w:rsid w:val="00224EBF"/>
    <w:rsid w:val="0023119F"/>
    <w:rsid w:val="00232629"/>
    <w:rsid w:val="00232CA8"/>
    <w:rsid w:val="00236BD9"/>
    <w:rsid w:val="00251642"/>
    <w:rsid w:val="00252EA2"/>
    <w:rsid w:val="002825DE"/>
    <w:rsid w:val="00286388"/>
    <w:rsid w:val="00292C33"/>
    <w:rsid w:val="00295042"/>
    <w:rsid w:val="002A6059"/>
    <w:rsid w:val="002B0ACE"/>
    <w:rsid w:val="002B6A19"/>
    <w:rsid w:val="002B72A6"/>
    <w:rsid w:val="002E1580"/>
    <w:rsid w:val="00300F5C"/>
    <w:rsid w:val="00301B82"/>
    <w:rsid w:val="00313323"/>
    <w:rsid w:val="00316F34"/>
    <w:rsid w:val="00317D79"/>
    <w:rsid w:val="0033642D"/>
    <w:rsid w:val="003476CC"/>
    <w:rsid w:val="00351B4A"/>
    <w:rsid w:val="00356BDB"/>
    <w:rsid w:val="00377DCF"/>
    <w:rsid w:val="0038103D"/>
    <w:rsid w:val="00387E10"/>
    <w:rsid w:val="0039780D"/>
    <w:rsid w:val="003B38AC"/>
    <w:rsid w:val="003C2159"/>
    <w:rsid w:val="003C7E67"/>
    <w:rsid w:val="003D2A08"/>
    <w:rsid w:val="003D6D48"/>
    <w:rsid w:val="003D7BD6"/>
    <w:rsid w:val="003E1B13"/>
    <w:rsid w:val="003E4377"/>
    <w:rsid w:val="003E639B"/>
    <w:rsid w:val="003F7436"/>
    <w:rsid w:val="00401813"/>
    <w:rsid w:val="0040266C"/>
    <w:rsid w:val="00414B6E"/>
    <w:rsid w:val="00416AD9"/>
    <w:rsid w:val="00420D65"/>
    <w:rsid w:val="004264A2"/>
    <w:rsid w:val="00451988"/>
    <w:rsid w:val="0045596B"/>
    <w:rsid w:val="0045698C"/>
    <w:rsid w:val="00456A35"/>
    <w:rsid w:val="00456B90"/>
    <w:rsid w:val="0046042E"/>
    <w:rsid w:val="00462216"/>
    <w:rsid w:val="0047054F"/>
    <w:rsid w:val="004747DC"/>
    <w:rsid w:val="00485437"/>
    <w:rsid w:val="004907C1"/>
    <w:rsid w:val="00491927"/>
    <w:rsid w:val="00496CB2"/>
    <w:rsid w:val="004A6F91"/>
    <w:rsid w:val="004B5091"/>
    <w:rsid w:val="004C3F56"/>
    <w:rsid w:val="004D0993"/>
    <w:rsid w:val="004D0E6F"/>
    <w:rsid w:val="004E2CC5"/>
    <w:rsid w:val="004F0438"/>
    <w:rsid w:val="004F26A1"/>
    <w:rsid w:val="004F4D5E"/>
    <w:rsid w:val="004F5307"/>
    <w:rsid w:val="005054F2"/>
    <w:rsid w:val="00506830"/>
    <w:rsid w:val="00512DE2"/>
    <w:rsid w:val="00530610"/>
    <w:rsid w:val="00542EFF"/>
    <w:rsid w:val="00544CF5"/>
    <w:rsid w:val="00550F2F"/>
    <w:rsid w:val="00566B2A"/>
    <w:rsid w:val="00567F04"/>
    <w:rsid w:val="005743B2"/>
    <w:rsid w:val="005748CB"/>
    <w:rsid w:val="00583589"/>
    <w:rsid w:val="00593420"/>
    <w:rsid w:val="005A110A"/>
    <w:rsid w:val="005A549A"/>
    <w:rsid w:val="005A5670"/>
    <w:rsid w:val="005B09F4"/>
    <w:rsid w:val="005C1E1C"/>
    <w:rsid w:val="005D0DFE"/>
    <w:rsid w:val="005D32DA"/>
    <w:rsid w:val="005E0F30"/>
    <w:rsid w:val="005E3F9F"/>
    <w:rsid w:val="005E63AB"/>
    <w:rsid w:val="005E77EB"/>
    <w:rsid w:val="005F3EE6"/>
    <w:rsid w:val="005F49E4"/>
    <w:rsid w:val="005F660F"/>
    <w:rsid w:val="00602F84"/>
    <w:rsid w:val="0061355C"/>
    <w:rsid w:val="00617C55"/>
    <w:rsid w:val="00630CA7"/>
    <w:rsid w:val="006359EA"/>
    <w:rsid w:val="00636FD9"/>
    <w:rsid w:val="006560BC"/>
    <w:rsid w:val="00656C54"/>
    <w:rsid w:val="00660F0C"/>
    <w:rsid w:val="006730A0"/>
    <w:rsid w:val="00673851"/>
    <w:rsid w:val="0068205D"/>
    <w:rsid w:val="006921BD"/>
    <w:rsid w:val="00692B62"/>
    <w:rsid w:val="006947E7"/>
    <w:rsid w:val="0069547C"/>
    <w:rsid w:val="006A2AE9"/>
    <w:rsid w:val="006B46AC"/>
    <w:rsid w:val="006D2F92"/>
    <w:rsid w:val="006D4FE1"/>
    <w:rsid w:val="006E6932"/>
    <w:rsid w:val="00700329"/>
    <w:rsid w:val="007277C4"/>
    <w:rsid w:val="00734D25"/>
    <w:rsid w:val="00735AE9"/>
    <w:rsid w:val="007374DC"/>
    <w:rsid w:val="00756CBC"/>
    <w:rsid w:val="007750B0"/>
    <w:rsid w:val="007761C9"/>
    <w:rsid w:val="007814F6"/>
    <w:rsid w:val="00785D5D"/>
    <w:rsid w:val="007903A1"/>
    <w:rsid w:val="007911A3"/>
    <w:rsid w:val="00797A37"/>
    <w:rsid w:val="007A5245"/>
    <w:rsid w:val="007A727D"/>
    <w:rsid w:val="007B24B3"/>
    <w:rsid w:val="007B668A"/>
    <w:rsid w:val="007C3882"/>
    <w:rsid w:val="007D004E"/>
    <w:rsid w:val="007D3D4C"/>
    <w:rsid w:val="007D69DF"/>
    <w:rsid w:val="007E06F6"/>
    <w:rsid w:val="007F3D3E"/>
    <w:rsid w:val="007F4D2B"/>
    <w:rsid w:val="007F5C8D"/>
    <w:rsid w:val="00803A2F"/>
    <w:rsid w:val="0080506D"/>
    <w:rsid w:val="008125B9"/>
    <w:rsid w:val="00813D13"/>
    <w:rsid w:val="00814BFB"/>
    <w:rsid w:val="00822A52"/>
    <w:rsid w:val="00823BEA"/>
    <w:rsid w:val="00830BF4"/>
    <w:rsid w:val="00833E82"/>
    <w:rsid w:val="00834FCA"/>
    <w:rsid w:val="00846BB7"/>
    <w:rsid w:val="00856C99"/>
    <w:rsid w:val="008701FD"/>
    <w:rsid w:val="00874795"/>
    <w:rsid w:val="00885FF8"/>
    <w:rsid w:val="00895388"/>
    <w:rsid w:val="0089722B"/>
    <w:rsid w:val="008A1BE5"/>
    <w:rsid w:val="008B29EA"/>
    <w:rsid w:val="008B5DEC"/>
    <w:rsid w:val="008B73FA"/>
    <w:rsid w:val="008B7904"/>
    <w:rsid w:val="008D72E9"/>
    <w:rsid w:val="008E394D"/>
    <w:rsid w:val="008E44D7"/>
    <w:rsid w:val="008E5807"/>
    <w:rsid w:val="008F3733"/>
    <w:rsid w:val="008F44D7"/>
    <w:rsid w:val="008F6070"/>
    <w:rsid w:val="008F7179"/>
    <w:rsid w:val="00900191"/>
    <w:rsid w:val="009026B8"/>
    <w:rsid w:val="00903D3E"/>
    <w:rsid w:val="00907139"/>
    <w:rsid w:val="0090786B"/>
    <w:rsid w:val="009224CE"/>
    <w:rsid w:val="00927583"/>
    <w:rsid w:val="00947C03"/>
    <w:rsid w:val="00956002"/>
    <w:rsid w:val="00956D68"/>
    <w:rsid w:val="00974625"/>
    <w:rsid w:val="009955C4"/>
    <w:rsid w:val="009A3C3B"/>
    <w:rsid w:val="009A6181"/>
    <w:rsid w:val="009B4400"/>
    <w:rsid w:val="009B52FA"/>
    <w:rsid w:val="009C779A"/>
    <w:rsid w:val="009D37F3"/>
    <w:rsid w:val="009D7427"/>
    <w:rsid w:val="009E2BF0"/>
    <w:rsid w:val="009E4AE2"/>
    <w:rsid w:val="00A03116"/>
    <w:rsid w:val="00A062C1"/>
    <w:rsid w:val="00A321DD"/>
    <w:rsid w:val="00A36B30"/>
    <w:rsid w:val="00A373DC"/>
    <w:rsid w:val="00A376A0"/>
    <w:rsid w:val="00A42C1F"/>
    <w:rsid w:val="00A53725"/>
    <w:rsid w:val="00A54405"/>
    <w:rsid w:val="00A705F3"/>
    <w:rsid w:val="00A825FC"/>
    <w:rsid w:val="00A9615E"/>
    <w:rsid w:val="00A961EE"/>
    <w:rsid w:val="00AA0BEA"/>
    <w:rsid w:val="00AA0E90"/>
    <w:rsid w:val="00AA15CC"/>
    <w:rsid w:val="00AA7E44"/>
    <w:rsid w:val="00AB116B"/>
    <w:rsid w:val="00AB1367"/>
    <w:rsid w:val="00AB2CA9"/>
    <w:rsid w:val="00AD37D1"/>
    <w:rsid w:val="00AD49EA"/>
    <w:rsid w:val="00AE26E7"/>
    <w:rsid w:val="00AF7FC9"/>
    <w:rsid w:val="00B03472"/>
    <w:rsid w:val="00B03A94"/>
    <w:rsid w:val="00B1051B"/>
    <w:rsid w:val="00B16C6A"/>
    <w:rsid w:val="00B228A8"/>
    <w:rsid w:val="00B339FB"/>
    <w:rsid w:val="00B367F7"/>
    <w:rsid w:val="00B51457"/>
    <w:rsid w:val="00B52424"/>
    <w:rsid w:val="00B574B2"/>
    <w:rsid w:val="00B61C86"/>
    <w:rsid w:val="00B646C2"/>
    <w:rsid w:val="00B71817"/>
    <w:rsid w:val="00B74E27"/>
    <w:rsid w:val="00B84B5F"/>
    <w:rsid w:val="00B902C8"/>
    <w:rsid w:val="00BA435F"/>
    <w:rsid w:val="00BB4440"/>
    <w:rsid w:val="00BC32C6"/>
    <w:rsid w:val="00BE1FCC"/>
    <w:rsid w:val="00BF1F12"/>
    <w:rsid w:val="00BF7473"/>
    <w:rsid w:val="00BF79C7"/>
    <w:rsid w:val="00C10A06"/>
    <w:rsid w:val="00C2094B"/>
    <w:rsid w:val="00C23A5E"/>
    <w:rsid w:val="00C424D9"/>
    <w:rsid w:val="00C51125"/>
    <w:rsid w:val="00C53E07"/>
    <w:rsid w:val="00C57086"/>
    <w:rsid w:val="00C571DA"/>
    <w:rsid w:val="00C60486"/>
    <w:rsid w:val="00C66F63"/>
    <w:rsid w:val="00C67AD0"/>
    <w:rsid w:val="00C7050E"/>
    <w:rsid w:val="00C71060"/>
    <w:rsid w:val="00C71EDA"/>
    <w:rsid w:val="00C76FF9"/>
    <w:rsid w:val="00C84B79"/>
    <w:rsid w:val="00C91238"/>
    <w:rsid w:val="00CB08E3"/>
    <w:rsid w:val="00CC2A38"/>
    <w:rsid w:val="00CD1F31"/>
    <w:rsid w:val="00CE0A50"/>
    <w:rsid w:val="00CE30C6"/>
    <w:rsid w:val="00CE50FC"/>
    <w:rsid w:val="00CE617D"/>
    <w:rsid w:val="00CE7331"/>
    <w:rsid w:val="00CF5C75"/>
    <w:rsid w:val="00D15688"/>
    <w:rsid w:val="00D15B41"/>
    <w:rsid w:val="00D22740"/>
    <w:rsid w:val="00D2280B"/>
    <w:rsid w:val="00D22DD1"/>
    <w:rsid w:val="00D230E3"/>
    <w:rsid w:val="00D23D5B"/>
    <w:rsid w:val="00D3536A"/>
    <w:rsid w:val="00D560F0"/>
    <w:rsid w:val="00D60EAA"/>
    <w:rsid w:val="00D64DAE"/>
    <w:rsid w:val="00D66E0F"/>
    <w:rsid w:val="00D80A10"/>
    <w:rsid w:val="00D83295"/>
    <w:rsid w:val="00D86904"/>
    <w:rsid w:val="00D91AD8"/>
    <w:rsid w:val="00DB3E14"/>
    <w:rsid w:val="00DC1A92"/>
    <w:rsid w:val="00DE0A78"/>
    <w:rsid w:val="00DE373B"/>
    <w:rsid w:val="00DF3626"/>
    <w:rsid w:val="00DF6061"/>
    <w:rsid w:val="00E112CA"/>
    <w:rsid w:val="00E4114B"/>
    <w:rsid w:val="00E416C8"/>
    <w:rsid w:val="00E51B90"/>
    <w:rsid w:val="00E57F7D"/>
    <w:rsid w:val="00E65C17"/>
    <w:rsid w:val="00E718F0"/>
    <w:rsid w:val="00E80799"/>
    <w:rsid w:val="00E81B2E"/>
    <w:rsid w:val="00E82236"/>
    <w:rsid w:val="00E83899"/>
    <w:rsid w:val="00E85C1B"/>
    <w:rsid w:val="00E92654"/>
    <w:rsid w:val="00EA09CD"/>
    <w:rsid w:val="00EB2667"/>
    <w:rsid w:val="00EB2B0E"/>
    <w:rsid w:val="00EB3D91"/>
    <w:rsid w:val="00EB5C04"/>
    <w:rsid w:val="00EB6718"/>
    <w:rsid w:val="00EC098D"/>
    <w:rsid w:val="00ED5602"/>
    <w:rsid w:val="00F01935"/>
    <w:rsid w:val="00F139C0"/>
    <w:rsid w:val="00F15A58"/>
    <w:rsid w:val="00F15C59"/>
    <w:rsid w:val="00F36CE3"/>
    <w:rsid w:val="00F473E0"/>
    <w:rsid w:val="00F51D36"/>
    <w:rsid w:val="00F74279"/>
    <w:rsid w:val="00F85182"/>
    <w:rsid w:val="00F87370"/>
    <w:rsid w:val="00F9093B"/>
    <w:rsid w:val="00F93D4A"/>
    <w:rsid w:val="00F9464A"/>
    <w:rsid w:val="00F94854"/>
    <w:rsid w:val="00F95210"/>
    <w:rsid w:val="00F96D3D"/>
    <w:rsid w:val="00F97594"/>
    <w:rsid w:val="00FB4057"/>
    <w:rsid w:val="00FB6A1F"/>
    <w:rsid w:val="00FC5344"/>
    <w:rsid w:val="00FD401F"/>
    <w:rsid w:val="00FE441D"/>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202A9D"/>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E11A-FE95-44EA-9085-BC9B43006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