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9A1394" w:rsidP="00C00B2E">
      <w:pPr>
        <w:spacing w:after="0" w:line="240" w:lineRule="auto"/>
        <w:ind w:firstLine="720"/>
        <w:jc w:val="right"/>
        <w:rPr>
          <w:rFonts w:ascii="Times New Roman" w:eastAsia="Times New Roman" w:hAnsi="Times New Roman" w:cs="Times New Roman"/>
        </w:rPr>
      </w:pPr>
      <w:r w:rsidRPr="009A1394">
        <w:rPr>
          <w:rFonts w:ascii="Times New Roman" w:eastAsia="Times New Roman" w:hAnsi="Times New Roman" w:cs="Times New Roman"/>
        </w:rPr>
        <w:t xml:space="preserve">                                               </w:t>
      </w:r>
      <w:r w:rsidRPr="009A1394" w:rsidR="00B34147">
        <w:rPr>
          <w:rFonts w:ascii="Times New Roman" w:eastAsia="Times New Roman" w:hAnsi="Times New Roman" w:cs="Times New Roman"/>
        </w:rPr>
        <w:t xml:space="preserve">                          </w:t>
      </w:r>
      <w:r w:rsidRPr="009A1394">
        <w:rPr>
          <w:rFonts w:ascii="Times New Roman" w:eastAsia="Times New Roman" w:hAnsi="Times New Roman" w:cs="Times New Roman"/>
        </w:rPr>
        <w:t xml:space="preserve">    Дело № 5-</w:t>
      </w:r>
      <w:r w:rsidRPr="009A1394" w:rsidR="00C33730">
        <w:rPr>
          <w:rFonts w:ascii="Times New Roman" w:eastAsia="Times New Roman" w:hAnsi="Times New Roman" w:cs="Times New Roman"/>
        </w:rPr>
        <w:t>58-</w:t>
      </w:r>
      <w:r w:rsidRPr="009A1394" w:rsidR="001030A5">
        <w:rPr>
          <w:rFonts w:ascii="Times New Roman" w:eastAsia="Times New Roman" w:hAnsi="Times New Roman" w:cs="Times New Roman"/>
        </w:rPr>
        <w:t>548</w:t>
      </w:r>
      <w:r w:rsidRPr="009A1394" w:rsidR="000F5FFE">
        <w:rPr>
          <w:rFonts w:ascii="Times New Roman" w:eastAsia="Times New Roman" w:hAnsi="Times New Roman" w:cs="Times New Roman"/>
        </w:rPr>
        <w:t>/2025</w:t>
      </w:r>
    </w:p>
    <w:p w:rsidR="00830BF4" w:rsidRPr="009A1394" w:rsidP="00C00B2E">
      <w:pPr>
        <w:spacing w:after="0" w:line="240" w:lineRule="auto"/>
        <w:ind w:firstLine="720"/>
        <w:jc w:val="right"/>
        <w:rPr>
          <w:rFonts w:ascii="Times New Roman" w:eastAsia="Times New Roman" w:hAnsi="Times New Roman" w:cs="Times New Roman"/>
        </w:rPr>
      </w:pPr>
      <w:r w:rsidRPr="009A1394">
        <w:rPr>
          <w:rFonts w:ascii="Times New Roman" w:eastAsia="Times New Roman" w:hAnsi="Times New Roman" w:cs="Times New Roman"/>
        </w:rPr>
        <w:t xml:space="preserve">                                                  </w:t>
      </w:r>
      <w:r w:rsidRPr="009A1394" w:rsidR="00C33730">
        <w:rPr>
          <w:rFonts w:ascii="Times New Roman" w:eastAsia="Times New Roman" w:hAnsi="Times New Roman" w:cs="Times New Roman"/>
        </w:rPr>
        <w:t xml:space="preserve"> </w:t>
      </w:r>
      <w:r w:rsidRPr="009A1394">
        <w:rPr>
          <w:rFonts w:ascii="Times New Roman" w:eastAsia="Times New Roman" w:hAnsi="Times New Roman" w:cs="Times New Roman"/>
        </w:rPr>
        <w:t xml:space="preserve">     УИД 91</w:t>
      </w:r>
      <w:r w:rsidRPr="009A1394">
        <w:rPr>
          <w:rFonts w:ascii="Times New Roman" w:eastAsia="Times New Roman" w:hAnsi="Times New Roman" w:cs="Times New Roman"/>
          <w:lang w:val="en-US"/>
        </w:rPr>
        <w:t>MS</w:t>
      </w:r>
      <w:r w:rsidRPr="009A1394" w:rsidR="00C33730">
        <w:rPr>
          <w:rFonts w:ascii="Times New Roman" w:eastAsia="Times New Roman" w:hAnsi="Times New Roman" w:cs="Times New Roman"/>
        </w:rPr>
        <w:t>0058-01-</w:t>
      </w:r>
      <w:r w:rsidRPr="009A1394" w:rsidR="000F5FFE">
        <w:rPr>
          <w:rFonts w:ascii="Times New Roman" w:eastAsia="Times New Roman" w:hAnsi="Times New Roman" w:cs="Times New Roman"/>
        </w:rPr>
        <w:t>2025-</w:t>
      </w:r>
      <w:r w:rsidRPr="009A1394" w:rsidR="001030A5">
        <w:rPr>
          <w:rFonts w:ascii="Times New Roman" w:eastAsia="Times New Roman" w:hAnsi="Times New Roman" w:cs="Times New Roman"/>
        </w:rPr>
        <w:t>002425-12</w:t>
      </w:r>
    </w:p>
    <w:p w:rsidR="00830BF4" w:rsidRPr="009A1394" w:rsidP="00830BF4">
      <w:pPr>
        <w:spacing w:after="0" w:line="240" w:lineRule="auto"/>
        <w:ind w:firstLine="720"/>
        <w:jc w:val="center"/>
        <w:rPr>
          <w:rFonts w:ascii="Times New Roman" w:eastAsia="Times New Roman" w:hAnsi="Times New Roman" w:cs="Times New Roman"/>
        </w:rPr>
      </w:pPr>
    </w:p>
    <w:p w:rsidR="00830BF4" w:rsidRPr="009A1394" w:rsidP="00830BF4">
      <w:pPr>
        <w:spacing w:after="0" w:line="240" w:lineRule="auto"/>
        <w:ind w:firstLine="720"/>
        <w:jc w:val="center"/>
        <w:rPr>
          <w:rFonts w:ascii="Times New Roman" w:eastAsia="Times New Roman" w:hAnsi="Times New Roman" w:cs="Times New Roman"/>
          <w:b/>
        </w:rPr>
      </w:pPr>
      <w:r w:rsidRPr="009A1394">
        <w:rPr>
          <w:rFonts w:ascii="Times New Roman" w:eastAsia="Times New Roman" w:hAnsi="Times New Roman" w:cs="Times New Roman"/>
          <w:b/>
        </w:rPr>
        <w:t>ПОСТАНОВЛЕНИЕ</w:t>
      </w:r>
    </w:p>
    <w:p w:rsidR="00830BF4" w:rsidRPr="009A1394" w:rsidP="00830BF4">
      <w:pPr>
        <w:spacing w:after="0" w:line="240" w:lineRule="auto"/>
        <w:ind w:firstLine="720"/>
        <w:jc w:val="center"/>
        <w:rPr>
          <w:rFonts w:ascii="Times New Roman" w:eastAsia="Times New Roman" w:hAnsi="Times New Roman" w:cs="Times New Roman"/>
          <w:b/>
        </w:rPr>
      </w:pPr>
      <w:r w:rsidRPr="009A1394">
        <w:rPr>
          <w:rFonts w:ascii="Times New Roman" w:eastAsia="Times New Roman" w:hAnsi="Times New Roman" w:cs="Times New Roman"/>
          <w:b/>
        </w:rPr>
        <w:t>о назначении административного наказания</w:t>
      </w:r>
    </w:p>
    <w:p w:rsidR="00830BF4" w:rsidRPr="009A1394" w:rsidP="00830BF4">
      <w:pPr>
        <w:spacing w:after="0" w:line="240" w:lineRule="auto"/>
        <w:ind w:firstLine="720"/>
        <w:jc w:val="center"/>
        <w:rPr>
          <w:rFonts w:ascii="Times New Roman" w:eastAsia="Times New Roman" w:hAnsi="Times New Roman" w:cs="Times New Roman"/>
        </w:rPr>
      </w:pPr>
    </w:p>
    <w:p w:rsidR="00830BF4" w:rsidRPr="009A1394" w:rsidP="00830BF4">
      <w:pPr>
        <w:spacing w:after="0" w:line="240" w:lineRule="auto"/>
        <w:rPr>
          <w:rFonts w:ascii="Times New Roman" w:eastAsia="Times New Roman" w:hAnsi="Times New Roman" w:cs="Times New Roman"/>
        </w:rPr>
      </w:pPr>
      <w:r w:rsidRPr="009A1394">
        <w:rPr>
          <w:rFonts w:ascii="Times New Roman" w:eastAsia="Arial Unicode MS" w:hAnsi="Times New Roman" w:cs="Times New Roman"/>
        </w:rPr>
        <w:t xml:space="preserve">         </w:t>
      </w:r>
      <w:r w:rsidRPr="009A1394" w:rsidR="001030A5">
        <w:rPr>
          <w:rFonts w:ascii="Times New Roman" w:eastAsia="Arial Unicode MS" w:hAnsi="Times New Roman" w:cs="Times New Roman"/>
        </w:rPr>
        <w:t>16 декабря</w:t>
      </w:r>
      <w:r w:rsidRPr="009A1394" w:rsidR="00A20E21">
        <w:rPr>
          <w:rFonts w:ascii="Times New Roman" w:eastAsia="Arial Unicode MS" w:hAnsi="Times New Roman" w:cs="Times New Roman"/>
        </w:rPr>
        <w:t xml:space="preserve"> 2025</w:t>
      </w:r>
      <w:r w:rsidRPr="009A1394">
        <w:rPr>
          <w:rFonts w:ascii="Times New Roman" w:eastAsia="Arial Unicode MS" w:hAnsi="Times New Roman" w:cs="Times New Roman"/>
        </w:rPr>
        <w:t xml:space="preserve"> года</w:t>
      </w:r>
      <w:r w:rsidRPr="009A1394">
        <w:rPr>
          <w:rFonts w:ascii="Times New Roman" w:eastAsia="Arial Unicode MS" w:hAnsi="Times New Roman" w:cs="Times New Roman"/>
        </w:rPr>
        <w:tab/>
      </w:r>
      <w:r w:rsidRPr="009A1394">
        <w:rPr>
          <w:rFonts w:ascii="Times New Roman" w:eastAsia="Arial Unicode MS" w:hAnsi="Times New Roman" w:cs="Times New Roman"/>
        </w:rPr>
        <w:tab/>
      </w:r>
      <w:r w:rsidRPr="009A1394">
        <w:rPr>
          <w:rFonts w:ascii="Times New Roman" w:eastAsia="Arial Unicode MS" w:hAnsi="Times New Roman" w:cs="Times New Roman"/>
        </w:rPr>
        <w:tab/>
      </w:r>
      <w:r w:rsidRPr="009A1394">
        <w:rPr>
          <w:rFonts w:ascii="Times New Roman" w:eastAsia="Arial Unicode MS" w:hAnsi="Times New Roman" w:cs="Times New Roman"/>
        </w:rPr>
        <w:tab/>
      </w:r>
      <w:r w:rsidRPr="009A1394" w:rsidR="0099795E">
        <w:rPr>
          <w:rFonts w:ascii="Times New Roman" w:eastAsia="Arial Unicode MS" w:hAnsi="Times New Roman" w:cs="Times New Roman"/>
        </w:rPr>
        <w:t xml:space="preserve">    </w:t>
      </w:r>
      <w:r w:rsidRPr="009A1394">
        <w:rPr>
          <w:rFonts w:ascii="Times New Roman" w:eastAsia="Arial Unicode MS" w:hAnsi="Times New Roman" w:cs="Times New Roman"/>
        </w:rPr>
        <w:t xml:space="preserve">     </w:t>
      </w:r>
      <w:r w:rsidRPr="009A1394" w:rsidR="00907A74">
        <w:rPr>
          <w:rFonts w:ascii="Times New Roman" w:eastAsia="Arial Unicode MS" w:hAnsi="Times New Roman" w:cs="Times New Roman"/>
        </w:rPr>
        <w:t xml:space="preserve">     </w:t>
      </w:r>
      <w:r w:rsidRPr="009A1394">
        <w:rPr>
          <w:rFonts w:ascii="Times New Roman" w:eastAsia="Arial Unicode MS" w:hAnsi="Times New Roman" w:cs="Times New Roman"/>
        </w:rPr>
        <w:t xml:space="preserve">г. Красноперекопск </w:t>
      </w:r>
    </w:p>
    <w:p w:rsidR="00830BF4" w:rsidRPr="009A1394" w:rsidP="00830BF4">
      <w:pPr>
        <w:spacing w:after="0" w:line="240" w:lineRule="auto"/>
        <w:ind w:firstLine="720"/>
        <w:jc w:val="both"/>
        <w:rPr>
          <w:rFonts w:ascii="Times New Roman" w:eastAsia="Arial Unicode MS" w:hAnsi="Times New Roman" w:cs="Times New Roman"/>
        </w:rPr>
      </w:pPr>
      <w:r w:rsidRPr="009A1394">
        <w:rPr>
          <w:rFonts w:ascii="Times New Roman" w:eastAsia="Arial Unicode MS" w:hAnsi="Times New Roman" w:cs="Times New Roman"/>
        </w:rPr>
        <w:t xml:space="preserve">Мировой судья </w:t>
      </w:r>
      <w:r w:rsidRPr="009A1394">
        <w:rPr>
          <w:rFonts w:ascii="Times New Roman" w:eastAsia="Times New Roman" w:hAnsi="Times New Roman" w:cs="Times New Roman"/>
          <w:color w:val="000000"/>
        </w:rPr>
        <w:t>судебного участка № 58 Красноперекопского судебного района</w:t>
      </w:r>
      <w:r w:rsidRPr="009A1394" w:rsidR="003F1E94">
        <w:rPr>
          <w:rFonts w:ascii="Times New Roman" w:eastAsia="Times New Roman" w:hAnsi="Times New Roman" w:cs="Times New Roman"/>
          <w:color w:val="000000"/>
        </w:rPr>
        <w:t xml:space="preserve"> (Красноперекопский муниципальный район и городской округ Красноперекопск)</w:t>
      </w:r>
      <w:r w:rsidRPr="009A1394">
        <w:rPr>
          <w:rFonts w:ascii="Times New Roman" w:eastAsia="Times New Roman" w:hAnsi="Times New Roman" w:cs="Times New Roman"/>
          <w:color w:val="000000"/>
        </w:rPr>
        <w:t xml:space="preserve"> Республики Крым </w:t>
      </w:r>
      <w:r w:rsidRPr="009A1394" w:rsidR="003F1E94">
        <w:rPr>
          <w:rFonts w:ascii="Times New Roman" w:eastAsia="Times New Roman" w:hAnsi="Times New Roman" w:cs="Times New Roman"/>
          <w:color w:val="000000"/>
        </w:rPr>
        <w:t xml:space="preserve">Захарова </w:t>
      </w:r>
      <w:r w:rsidRPr="009A1394" w:rsidR="000F5FFE">
        <w:rPr>
          <w:rFonts w:ascii="Times New Roman" w:eastAsia="Times New Roman" w:hAnsi="Times New Roman" w:cs="Times New Roman"/>
          <w:color w:val="000000"/>
        </w:rPr>
        <w:t xml:space="preserve">Анастасия Сергеевна </w:t>
      </w:r>
      <w:r w:rsidRPr="009A1394">
        <w:rPr>
          <w:rFonts w:ascii="Times New Roman" w:eastAsia="Arial Unicode MS" w:hAnsi="Times New Roman" w:cs="Times New Roman"/>
        </w:rPr>
        <w:t>(29600</w:t>
      </w:r>
      <w:r w:rsidRPr="009A1394" w:rsidR="000F5FFE">
        <w:rPr>
          <w:rFonts w:ascii="Times New Roman" w:eastAsia="Arial Unicode MS" w:hAnsi="Times New Roman" w:cs="Times New Roman"/>
        </w:rPr>
        <w:t>2</w:t>
      </w:r>
      <w:r w:rsidRPr="009A1394">
        <w:rPr>
          <w:rFonts w:ascii="Times New Roman" w:eastAsia="Arial Unicode MS" w:hAnsi="Times New Roman" w:cs="Times New Roman"/>
        </w:rPr>
        <w:t>, РФ, Республика Крым, г. Красноперекопск, микрорайон 10, дом 4)</w:t>
      </w:r>
      <w:r w:rsidRPr="009A1394" w:rsidR="00720FF8">
        <w:rPr>
          <w:rFonts w:ascii="Times New Roman" w:eastAsia="Arial Unicode MS" w:hAnsi="Times New Roman" w:cs="Times New Roman"/>
        </w:rPr>
        <w:t xml:space="preserve">, </w:t>
      </w:r>
      <w:r w:rsidRPr="009A1394">
        <w:rPr>
          <w:rFonts w:ascii="Times New Roman" w:eastAsia="Arial Unicode MS" w:hAnsi="Times New Roman" w:cs="Times New Roman"/>
        </w:rPr>
        <w:t>рассмотрев в открытом судебном заседании дело об административном правонар</w:t>
      </w:r>
      <w:r w:rsidRPr="009A1394" w:rsidR="0063195C">
        <w:rPr>
          <w:rFonts w:ascii="Times New Roman" w:eastAsia="Arial Unicode MS" w:hAnsi="Times New Roman" w:cs="Times New Roman"/>
        </w:rPr>
        <w:t>ушении, предусмотренном частью 2 статьи 12.26</w:t>
      </w:r>
      <w:r w:rsidRPr="009A1394">
        <w:rPr>
          <w:rFonts w:ascii="Times New Roman" w:eastAsia="Arial Unicode MS" w:hAnsi="Times New Roman" w:cs="Times New Roman"/>
        </w:rPr>
        <w:t xml:space="preserve"> Кодекса Российской Федерации об административных правонарушениях (далее – КоАП РФ) в отношении</w:t>
      </w:r>
    </w:p>
    <w:p w:rsidR="00B20E4A" w:rsidRPr="009A1394" w:rsidP="002A5F20">
      <w:pPr>
        <w:spacing w:after="0" w:line="240" w:lineRule="auto"/>
        <w:jc w:val="both"/>
        <w:rPr>
          <w:rFonts w:ascii="Times New Roman" w:eastAsia="Arial Unicode MS" w:hAnsi="Times New Roman" w:cs="Times New Roman"/>
          <w:color w:val="000000"/>
        </w:rPr>
      </w:pPr>
      <w:r w:rsidRPr="009A1394">
        <w:rPr>
          <w:rFonts w:ascii="Times New Roman" w:eastAsia="Arial Unicode MS" w:hAnsi="Times New Roman" w:cs="Times New Roman"/>
          <w:color w:val="000000"/>
        </w:rPr>
        <w:t xml:space="preserve">   </w:t>
      </w:r>
      <w:r w:rsidRPr="009A1394" w:rsidR="007B0350">
        <w:rPr>
          <w:rFonts w:ascii="Times New Roman" w:eastAsia="Arial Unicode MS" w:hAnsi="Times New Roman" w:cs="Times New Roman"/>
          <w:color w:val="000000"/>
        </w:rPr>
        <w:t xml:space="preserve"> </w:t>
      </w:r>
      <w:r w:rsidRPr="009A1394" w:rsidR="00720FF8">
        <w:rPr>
          <w:rFonts w:ascii="Times New Roman" w:eastAsia="Arial Unicode MS" w:hAnsi="Times New Roman" w:cs="Times New Roman"/>
          <w:color w:val="000000"/>
        </w:rPr>
        <w:t xml:space="preserve">    </w:t>
      </w:r>
      <w:r w:rsidRPr="009A1394" w:rsidR="00DC1DC8">
        <w:rPr>
          <w:rFonts w:ascii="Times New Roman" w:eastAsia="Arial Unicode MS" w:hAnsi="Times New Roman" w:cs="Times New Roman"/>
          <w:color w:val="000000"/>
        </w:rPr>
        <w:t xml:space="preserve"> </w:t>
      </w:r>
      <w:r w:rsidRPr="009A1394" w:rsidR="001030A5">
        <w:rPr>
          <w:rFonts w:ascii="Times New Roman" w:eastAsia="Arial Unicode MS" w:hAnsi="Times New Roman" w:cs="Times New Roman"/>
          <w:color w:val="000000"/>
        </w:rPr>
        <w:t>Котюк</w:t>
      </w:r>
      <w:r w:rsidRPr="009A1394" w:rsidR="001030A5">
        <w:rPr>
          <w:rFonts w:ascii="Times New Roman" w:eastAsia="Arial Unicode MS" w:hAnsi="Times New Roman" w:cs="Times New Roman"/>
          <w:color w:val="000000"/>
        </w:rPr>
        <w:t xml:space="preserve"> Никиты Геннадиевича, </w:t>
      </w:r>
      <w:r w:rsidR="009944E9">
        <w:rPr>
          <w:rFonts w:ascii="Times New Roman" w:eastAsia="Arial Unicode MS" w:hAnsi="Times New Roman" w:cs="Times New Roman"/>
          <w:color w:val="000000"/>
        </w:rPr>
        <w:t>персональные данные</w:t>
      </w:r>
      <w:r w:rsidRPr="009A1394" w:rsidR="001030A5">
        <w:rPr>
          <w:rFonts w:ascii="Times New Roman" w:eastAsia="Arial Unicode MS" w:hAnsi="Times New Roman" w:cs="Times New Roman"/>
          <w:color w:val="000000"/>
        </w:rPr>
        <w:t xml:space="preserve">, </w:t>
      </w:r>
      <w:r w:rsidRPr="009A1394">
        <w:rPr>
          <w:rFonts w:ascii="Times New Roman" w:eastAsia="Arial Unicode MS" w:hAnsi="Times New Roman" w:cs="Times New Roman"/>
          <w:color w:val="000000"/>
        </w:rPr>
        <w:t xml:space="preserve"> </w:t>
      </w:r>
    </w:p>
    <w:p w:rsidR="003F1E94" w:rsidRPr="009A1394" w:rsidP="002A5F20">
      <w:pPr>
        <w:spacing w:after="0" w:line="240" w:lineRule="auto"/>
        <w:jc w:val="both"/>
        <w:rPr>
          <w:rFonts w:ascii="Times New Roman" w:eastAsia="Arial Unicode MS" w:hAnsi="Times New Roman" w:cs="Times New Roman"/>
          <w:color w:val="000000"/>
        </w:rPr>
      </w:pPr>
    </w:p>
    <w:p w:rsidR="00162D95" w:rsidRPr="009A1394" w:rsidP="00162D95">
      <w:pPr>
        <w:spacing w:after="0" w:line="240" w:lineRule="auto"/>
        <w:ind w:firstLine="720"/>
        <w:jc w:val="both"/>
        <w:rPr>
          <w:rFonts w:ascii="Times New Roman" w:eastAsia="Arial Unicode MS" w:hAnsi="Times New Roman" w:cs="Times New Roman"/>
        </w:rPr>
      </w:pPr>
      <w:r w:rsidRPr="009A1394">
        <w:rPr>
          <w:rFonts w:ascii="Times New Roman" w:eastAsia="Arial Unicode MS" w:hAnsi="Times New Roman" w:cs="Times New Roman"/>
        </w:rPr>
        <w:t xml:space="preserve">                                            УСТАНОВИЛ:</w:t>
      </w:r>
    </w:p>
    <w:p w:rsidR="00162D95" w:rsidRPr="009A1394" w:rsidP="00162D95">
      <w:pPr>
        <w:spacing w:after="0" w:line="240" w:lineRule="auto"/>
        <w:ind w:firstLine="720"/>
        <w:jc w:val="both"/>
        <w:rPr>
          <w:rFonts w:ascii="Times New Roman" w:eastAsia="Arial Unicode MS" w:hAnsi="Times New Roman" w:cs="Times New Roman"/>
        </w:rPr>
      </w:pPr>
    </w:p>
    <w:p w:rsidR="004C272F" w:rsidRPr="009A1394" w:rsidP="004C272F">
      <w:pPr>
        <w:spacing w:after="0" w:line="240" w:lineRule="auto"/>
        <w:contextualSpacing/>
        <w:jc w:val="both"/>
        <w:rPr>
          <w:rFonts w:ascii="Times New Roman" w:eastAsia="Calibri" w:hAnsi="Times New Roman" w:cs="Times New Roman"/>
          <w:color w:val="000000"/>
        </w:rPr>
      </w:pPr>
      <w:r w:rsidRPr="009A1394">
        <w:rPr>
          <w:rFonts w:ascii="Times New Roman" w:eastAsia="Calibri" w:hAnsi="Times New Roman" w:cs="Times New Roman"/>
        </w:rPr>
        <w:t xml:space="preserve">        </w:t>
      </w:r>
      <w:r w:rsidRPr="009A1394" w:rsidR="002C645D">
        <w:rPr>
          <w:rFonts w:ascii="Times New Roman" w:eastAsia="Calibri" w:hAnsi="Times New Roman" w:cs="Times New Roman"/>
        </w:rPr>
        <w:t xml:space="preserve"> </w:t>
      </w:r>
      <w:r w:rsidRPr="009A1394" w:rsidR="001030A5">
        <w:rPr>
          <w:rFonts w:ascii="Times New Roman" w:eastAsia="Calibri" w:hAnsi="Times New Roman" w:cs="Times New Roman"/>
        </w:rPr>
        <w:t>Котюк Никита Геннадиевич</w:t>
      </w:r>
      <w:r w:rsidRPr="009A1394">
        <w:rPr>
          <w:rFonts w:ascii="Times New Roman" w:eastAsia="Calibri" w:hAnsi="Times New Roman" w:cs="Times New Roman"/>
          <w:color w:val="000000"/>
        </w:rPr>
        <w:t xml:space="preserve"> нарушил пункт 2.3.2 Правил </w:t>
      </w:r>
      <w:r w:rsidRPr="009A1394" w:rsidR="00720FF8">
        <w:rPr>
          <w:rFonts w:ascii="Times New Roman" w:eastAsia="Calibri" w:hAnsi="Times New Roman" w:cs="Times New Roman"/>
          <w:color w:val="000000"/>
        </w:rPr>
        <w:t>дорожного движения РФ, а именно</w:t>
      </w:r>
      <w:r w:rsidRPr="009A1394">
        <w:rPr>
          <w:rFonts w:ascii="Times New Roman" w:eastAsia="Calibri" w:hAnsi="Times New Roman" w:cs="Times New Roman"/>
          <w:color w:val="000000"/>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sidRPr="009A1394">
        <w:rPr>
          <w:rFonts w:ascii="Times New Roman" w:eastAsia="Calibri" w:hAnsi="Times New Roman" w:cs="Times New Roman"/>
        </w:rPr>
        <w:t xml:space="preserve">не имея права управления транспортными средствами, </w:t>
      </w:r>
      <w:r w:rsidRPr="009A1394">
        <w:rPr>
          <w:rFonts w:ascii="Times New Roman" w:eastAsia="Calibri" w:hAnsi="Times New Roman" w:cs="Times New Roman"/>
          <w:color w:val="000000"/>
        </w:rPr>
        <w:t>то есть совершил правонарушение, предусмотренное ч. 2 ст. 12.26 КоАП РФ, при следующих обстоятельствах.</w:t>
      </w:r>
    </w:p>
    <w:p w:rsidR="004C272F" w:rsidRPr="009A1394" w:rsidP="000F5FFE">
      <w:pPr>
        <w:spacing w:after="0" w:line="240" w:lineRule="auto"/>
        <w:ind w:firstLine="708"/>
        <w:contextualSpacing/>
        <w:jc w:val="both"/>
        <w:rPr>
          <w:rFonts w:ascii="Times New Roman" w:eastAsia="Calibri" w:hAnsi="Times New Roman" w:cs="Times New Roman"/>
          <w:color w:val="000000"/>
        </w:rPr>
      </w:pPr>
      <w:r w:rsidRPr="009A1394">
        <w:rPr>
          <w:rFonts w:ascii="Times New Roman" w:eastAsia="Calibri" w:hAnsi="Times New Roman" w:cs="Times New Roman"/>
          <w:color w:val="000000"/>
        </w:rPr>
        <w:t>06 декабря</w:t>
      </w:r>
      <w:r w:rsidRPr="009A1394" w:rsidR="00A20E21">
        <w:rPr>
          <w:rFonts w:ascii="Times New Roman" w:eastAsia="Calibri" w:hAnsi="Times New Roman" w:cs="Times New Roman"/>
          <w:color w:val="000000"/>
        </w:rPr>
        <w:t xml:space="preserve"> 2025</w:t>
      </w:r>
      <w:r w:rsidRPr="009A1394" w:rsidR="000F5FFE">
        <w:rPr>
          <w:rFonts w:ascii="Times New Roman" w:eastAsia="Calibri" w:hAnsi="Times New Roman" w:cs="Times New Roman"/>
          <w:color w:val="000000"/>
        </w:rPr>
        <w:t xml:space="preserve"> года</w:t>
      </w:r>
      <w:r w:rsidRPr="009A1394" w:rsidR="00D36AC3">
        <w:rPr>
          <w:rFonts w:ascii="Times New Roman" w:eastAsia="Calibri" w:hAnsi="Times New Roman" w:cs="Times New Roman"/>
          <w:color w:val="000000"/>
        </w:rPr>
        <w:t xml:space="preserve"> в </w:t>
      </w:r>
      <w:r w:rsidRPr="009A1394">
        <w:rPr>
          <w:rFonts w:ascii="Times New Roman" w:eastAsia="Calibri" w:hAnsi="Times New Roman" w:cs="Times New Roman"/>
          <w:color w:val="000000"/>
        </w:rPr>
        <w:t>02</w:t>
      </w:r>
      <w:r w:rsidRPr="009A1394" w:rsidR="00D36AC3">
        <w:rPr>
          <w:rFonts w:ascii="Times New Roman" w:eastAsia="Calibri" w:hAnsi="Times New Roman" w:cs="Times New Roman"/>
          <w:color w:val="000000"/>
        </w:rPr>
        <w:t xml:space="preserve"> час. </w:t>
      </w:r>
      <w:r w:rsidRPr="009A1394">
        <w:rPr>
          <w:rFonts w:ascii="Times New Roman" w:eastAsia="Calibri" w:hAnsi="Times New Roman" w:cs="Times New Roman"/>
          <w:color w:val="000000"/>
        </w:rPr>
        <w:t>20</w:t>
      </w:r>
      <w:r w:rsidRPr="009A1394" w:rsidR="00D36AC3">
        <w:rPr>
          <w:rFonts w:ascii="Times New Roman" w:eastAsia="Calibri" w:hAnsi="Times New Roman" w:cs="Times New Roman"/>
          <w:color w:val="000000"/>
        </w:rPr>
        <w:t xml:space="preserve"> мин</w:t>
      </w:r>
      <w:r w:rsidRPr="009A1394" w:rsidR="00C00B2E">
        <w:rPr>
          <w:rFonts w:ascii="Times New Roman" w:eastAsia="Calibri" w:hAnsi="Times New Roman" w:cs="Times New Roman"/>
          <w:color w:val="000000"/>
        </w:rPr>
        <w:t xml:space="preserve">. </w:t>
      </w:r>
      <w:r w:rsidRPr="009A1394" w:rsidR="00A20E21">
        <w:rPr>
          <w:rFonts w:ascii="Times New Roman" w:eastAsia="Calibri" w:hAnsi="Times New Roman" w:cs="Times New Roman"/>
          <w:color w:val="000000"/>
        </w:rPr>
        <w:t xml:space="preserve"> </w:t>
      </w:r>
      <w:r w:rsidRPr="009A1394">
        <w:rPr>
          <w:rFonts w:ascii="Times New Roman" w:eastAsia="Calibri" w:hAnsi="Times New Roman" w:cs="Times New Roman"/>
          <w:color w:val="000000"/>
        </w:rPr>
        <w:t>Котюк Никита Геннадиевич</w:t>
      </w:r>
      <w:r w:rsidRPr="009A1394" w:rsidR="00AD0F97">
        <w:rPr>
          <w:rFonts w:ascii="Times New Roman" w:eastAsia="Calibri" w:hAnsi="Times New Roman" w:cs="Times New Roman"/>
          <w:color w:val="000000"/>
        </w:rPr>
        <w:t>,</w:t>
      </w:r>
      <w:r w:rsidRPr="009A1394" w:rsidR="00A20E21">
        <w:rPr>
          <w:rFonts w:ascii="Times New Roman" w:eastAsia="Calibri" w:hAnsi="Times New Roman" w:cs="Times New Roman"/>
          <w:color w:val="000000"/>
        </w:rPr>
        <w:t xml:space="preserve"> </w:t>
      </w:r>
      <w:r w:rsidR="009944E9">
        <w:rPr>
          <w:rFonts w:ascii="Times New Roman" w:eastAsia="Calibri" w:hAnsi="Times New Roman" w:cs="Times New Roman"/>
          <w:color w:val="000000"/>
        </w:rPr>
        <w:t>адрес</w:t>
      </w:r>
      <w:r w:rsidRPr="009A1394" w:rsidR="008C4587">
        <w:rPr>
          <w:rFonts w:ascii="Times New Roman" w:eastAsia="Calibri" w:hAnsi="Times New Roman" w:cs="Times New Roman"/>
          <w:color w:val="000000"/>
        </w:rPr>
        <w:t>,</w:t>
      </w:r>
      <w:r w:rsidRPr="009A1394" w:rsidR="00C00B2E">
        <w:rPr>
          <w:rFonts w:ascii="Times New Roman" w:eastAsia="Calibri" w:hAnsi="Times New Roman" w:cs="Times New Roman"/>
          <w:color w:val="000000"/>
        </w:rPr>
        <w:t xml:space="preserve"> </w:t>
      </w:r>
      <w:r w:rsidRPr="009A1394" w:rsidR="00B20E4A">
        <w:rPr>
          <w:rFonts w:ascii="Times New Roman" w:eastAsia="Calibri" w:hAnsi="Times New Roman" w:cs="Times New Roman"/>
          <w:color w:val="000000"/>
        </w:rPr>
        <w:t xml:space="preserve"> ранее </w:t>
      </w:r>
      <w:r w:rsidRPr="009A1394" w:rsidR="000F5FFE">
        <w:rPr>
          <w:rFonts w:ascii="Times New Roman" w:eastAsia="Calibri" w:hAnsi="Times New Roman" w:cs="Times New Roman"/>
          <w:color w:val="000000"/>
        </w:rPr>
        <w:t>управлявший</w:t>
      </w:r>
      <w:r w:rsidRPr="009A1394" w:rsidR="00A20E21">
        <w:rPr>
          <w:rFonts w:ascii="Times New Roman" w:eastAsia="Calibri" w:hAnsi="Times New Roman" w:cs="Times New Roman"/>
          <w:color w:val="000000"/>
        </w:rPr>
        <w:t xml:space="preserve"> </w:t>
      </w:r>
      <w:r w:rsidRPr="009A1394" w:rsidR="00736094">
        <w:rPr>
          <w:rFonts w:ascii="Times New Roman" w:eastAsia="Calibri" w:hAnsi="Times New Roman" w:cs="Times New Roman"/>
          <w:color w:val="000000"/>
        </w:rPr>
        <w:t xml:space="preserve">транспортным средством </w:t>
      </w:r>
      <w:r w:rsidR="009944E9">
        <w:rPr>
          <w:rFonts w:ascii="Times New Roman" w:eastAsia="Calibri" w:hAnsi="Times New Roman" w:cs="Times New Roman"/>
          <w:color w:val="000000"/>
        </w:rPr>
        <w:t>марка номер</w:t>
      </w:r>
      <w:r w:rsidRPr="009A1394">
        <w:rPr>
          <w:rFonts w:ascii="Times New Roman" w:eastAsia="Calibri" w:hAnsi="Times New Roman" w:cs="Times New Roman"/>
          <w:color w:val="000000"/>
        </w:rPr>
        <w:t xml:space="preserve"> </w:t>
      </w:r>
      <w:r w:rsidRPr="009A1394" w:rsidR="00736094">
        <w:rPr>
          <w:rFonts w:ascii="Times New Roman" w:eastAsia="Calibri" w:hAnsi="Times New Roman" w:cs="Times New Roman"/>
          <w:color w:val="000000"/>
        </w:rPr>
        <w:t xml:space="preserve">(принадлежащим </w:t>
      </w:r>
      <w:r w:rsidR="009944E9">
        <w:rPr>
          <w:rFonts w:ascii="Times New Roman" w:eastAsia="Calibri" w:hAnsi="Times New Roman" w:cs="Times New Roman"/>
          <w:color w:val="000000"/>
        </w:rPr>
        <w:t>ФИО</w:t>
      </w:r>
      <w:r w:rsidRPr="009A1394" w:rsidR="00736094">
        <w:rPr>
          <w:rFonts w:ascii="Times New Roman" w:eastAsia="Calibri" w:hAnsi="Times New Roman" w:cs="Times New Roman"/>
          <w:color w:val="000000"/>
        </w:rPr>
        <w:t xml:space="preserve">, адрес: </w:t>
      </w:r>
      <w:r w:rsidR="009944E9">
        <w:rPr>
          <w:rFonts w:ascii="Times New Roman" w:eastAsia="Calibri" w:hAnsi="Times New Roman" w:cs="Times New Roman"/>
          <w:color w:val="000000"/>
        </w:rPr>
        <w:t>адрес</w:t>
      </w:r>
      <w:r w:rsidRPr="009A1394" w:rsidR="00736094">
        <w:rPr>
          <w:rFonts w:ascii="Times New Roman" w:eastAsia="Calibri" w:hAnsi="Times New Roman" w:cs="Times New Roman"/>
          <w:color w:val="000000"/>
        </w:rPr>
        <w:t>)</w:t>
      </w:r>
      <w:r w:rsidRPr="009A1394" w:rsidR="008C4587">
        <w:rPr>
          <w:rFonts w:ascii="Times New Roman" w:eastAsia="Calibri" w:hAnsi="Times New Roman" w:cs="Times New Roman"/>
          <w:color w:val="000000"/>
        </w:rPr>
        <w:t xml:space="preserve">, </w:t>
      </w:r>
      <w:r w:rsidRPr="009A1394" w:rsidR="00C00B2E">
        <w:rPr>
          <w:rFonts w:ascii="Times New Roman" w:eastAsia="Arial Unicode MS" w:hAnsi="Times New Roman" w:cs="Times New Roman"/>
          <w:color w:val="000000"/>
        </w:rPr>
        <w:t xml:space="preserve">не имея права управления транспортными средствами, не выполнил законного требования </w:t>
      </w:r>
      <w:r w:rsidRPr="009A1394" w:rsidR="0064466B">
        <w:rPr>
          <w:rFonts w:ascii="Times New Roman" w:eastAsia="Arial Unicode MS" w:hAnsi="Times New Roman" w:cs="Times New Roman"/>
          <w:color w:val="000000"/>
        </w:rPr>
        <w:t>уполномоченного должностного лица</w:t>
      </w:r>
      <w:r w:rsidRPr="009A1394" w:rsidR="00C00B2E">
        <w:rPr>
          <w:rFonts w:ascii="Times New Roman" w:eastAsia="Arial Unicode MS" w:hAnsi="Times New Roman" w:cs="Times New Roman"/>
          <w:color w:val="000000"/>
        </w:rPr>
        <w:t xml:space="preserve"> о прохождении медицинского освидетельствования  на состояние опьянения, при отсутствии в его действиях уголовно-наказуемого деяния. </w:t>
      </w:r>
    </w:p>
    <w:p w:rsidR="00C33730" w:rsidRPr="009A1394" w:rsidP="004C272F">
      <w:pPr>
        <w:spacing w:after="0" w:line="240" w:lineRule="auto"/>
        <w:contextualSpacing/>
        <w:jc w:val="both"/>
        <w:rPr>
          <w:rFonts w:ascii="Times New Roman" w:eastAsia="Arial" w:hAnsi="Times New Roman" w:cs="Times New Roman"/>
        </w:rPr>
      </w:pPr>
      <w:r w:rsidRPr="009A1394">
        <w:rPr>
          <w:rFonts w:ascii="Times New Roman" w:eastAsia="Calibri" w:hAnsi="Times New Roman" w:cs="Times New Roman"/>
          <w:color w:val="000000"/>
        </w:rPr>
        <w:t xml:space="preserve">     </w:t>
      </w:r>
      <w:r w:rsidRPr="009A1394" w:rsidR="004C272F">
        <w:rPr>
          <w:rFonts w:ascii="Times New Roman" w:eastAsia="Calibri" w:hAnsi="Times New Roman" w:cs="Times New Roman"/>
          <w:color w:val="000000"/>
        </w:rPr>
        <w:t xml:space="preserve">   </w:t>
      </w:r>
      <w:r w:rsidRPr="009A1394" w:rsidR="004C272F">
        <w:rPr>
          <w:rFonts w:ascii="Times New Roman" w:eastAsia="Arial Unicode MS" w:hAnsi="Times New Roman" w:cs="Times New Roman"/>
        </w:rPr>
        <w:t>В судебном заседании</w:t>
      </w:r>
      <w:r w:rsidRPr="009A1394">
        <w:rPr>
          <w:rFonts w:ascii="Times New Roman" w:eastAsia="Arial" w:hAnsi="Times New Roman" w:cs="Times New Roman"/>
        </w:rPr>
        <w:t xml:space="preserve"> </w:t>
      </w:r>
      <w:r w:rsidRPr="009A1394" w:rsidR="001030A5">
        <w:rPr>
          <w:rFonts w:ascii="Times New Roman" w:eastAsia="Arial" w:hAnsi="Times New Roman" w:cs="Times New Roman"/>
        </w:rPr>
        <w:t>Котюк Н.Г.</w:t>
      </w:r>
      <w:r w:rsidRPr="009A1394" w:rsidR="002A5F20">
        <w:rPr>
          <w:rFonts w:ascii="Times New Roman" w:eastAsia="Arial" w:hAnsi="Times New Roman" w:cs="Times New Roman"/>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9A1394" w:rsidR="00960D10">
        <w:rPr>
          <w:rFonts w:ascii="Times New Roman" w:eastAsia="Arial" w:hAnsi="Times New Roman" w:cs="Times New Roman"/>
        </w:rPr>
        <w:t xml:space="preserve"> он не нуждается, отводов</w:t>
      </w:r>
      <w:r w:rsidRPr="009A1394" w:rsidR="000C108D">
        <w:rPr>
          <w:rFonts w:ascii="Times New Roman" w:eastAsia="Arial" w:hAnsi="Times New Roman" w:cs="Times New Roman"/>
        </w:rPr>
        <w:t>, ходатайств</w:t>
      </w:r>
      <w:r w:rsidRPr="009A1394" w:rsidR="00A00CC1">
        <w:rPr>
          <w:rFonts w:ascii="Times New Roman" w:eastAsia="Arial" w:hAnsi="Times New Roman" w:cs="Times New Roman"/>
        </w:rPr>
        <w:t xml:space="preserve"> </w:t>
      </w:r>
      <w:r w:rsidRPr="009A1394" w:rsidR="0099795E">
        <w:rPr>
          <w:rFonts w:ascii="Times New Roman" w:eastAsia="Arial" w:hAnsi="Times New Roman" w:cs="Times New Roman"/>
        </w:rPr>
        <w:t>не заявил</w:t>
      </w:r>
      <w:r w:rsidRPr="009A1394" w:rsidR="002A5F20">
        <w:rPr>
          <w:rFonts w:ascii="Times New Roman" w:eastAsia="Arial" w:hAnsi="Times New Roman" w:cs="Times New Roman"/>
        </w:rPr>
        <w:t xml:space="preserve">, </w:t>
      </w:r>
      <w:r w:rsidRPr="009A1394">
        <w:rPr>
          <w:rFonts w:ascii="Times New Roman" w:eastAsia="Arial" w:hAnsi="Times New Roman" w:cs="Times New Roman"/>
        </w:rPr>
        <w:t>вину</w:t>
      </w:r>
      <w:r w:rsidRPr="009A1394" w:rsidR="00A00CC1">
        <w:rPr>
          <w:rFonts w:ascii="Times New Roman" w:eastAsia="Arial" w:hAnsi="Times New Roman" w:cs="Times New Roman"/>
        </w:rPr>
        <w:t xml:space="preserve"> </w:t>
      </w:r>
      <w:r w:rsidRPr="009A1394" w:rsidR="000F5FFE">
        <w:rPr>
          <w:rFonts w:ascii="Times New Roman" w:eastAsia="Arial" w:hAnsi="Times New Roman" w:cs="Times New Roman"/>
        </w:rPr>
        <w:t>признал,</w:t>
      </w:r>
      <w:r w:rsidRPr="009A1394" w:rsidR="00B20E4A">
        <w:rPr>
          <w:rFonts w:ascii="Times New Roman" w:eastAsia="Arial" w:hAnsi="Times New Roman" w:cs="Times New Roman"/>
        </w:rPr>
        <w:t xml:space="preserve"> фактические обстоятельства по делу не оспаривал</w:t>
      </w:r>
      <w:r w:rsidRPr="009A1394" w:rsidR="00D204E1">
        <w:rPr>
          <w:rFonts w:ascii="Times New Roman" w:eastAsia="Arial" w:hAnsi="Times New Roman" w:cs="Times New Roman"/>
        </w:rPr>
        <w:t>.</w:t>
      </w:r>
    </w:p>
    <w:p w:rsidR="004C272F" w:rsidRPr="009A1394" w:rsidP="00862FC5">
      <w:pPr>
        <w:spacing w:after="0" w:line="240" w:lineRule="auto"/>
        <w:contextualSpacing/>
        <w:jc w:val="both"/>
        <w:rPr>
          <w:rFonts w:ascii="Times New Roman" w:eastAsia="Calibri" w:hAnsi="Times New Roman" w:cs="Times New Roman"/>
          <w:color w:val="000000"/>
        </w:rPr>
      </w:pPr>
      <w:r w:rsidRPr="009A1394">
        <w:rPr>
          <w:rFonts w:ascii="Times New Roman" w:eastAsia="Arial Unicode MS" w:hAnsi="Times New Roman" w:cs="Times New Roman"/>
        </w:rPr>
        <w:t xml:space="preserve">  </w:t>
      </w:r>
      <w:r w:rsidRPr="009A1394" w:rsidR="0099795E">
        <w:rPr>
          <w:rFonts w:ascii="Times New Roman" w:eastAsia="Arial Unicode MS" w:hAnsi="Times New Roman" w:cs="Times New Roman"/>
        </w:rPr>
        <w:t xml:space="preserve">    </w:t>
      </w:r>
      <w:r w:rsidRPr="009A1394" w:rsidR="00C33730">
        <w:rPr>
          <w:rFonts w:ascii="Times New Roman" w:eastAsia="Arial Unicode MS" w:hAnsi="Times New Roman" w:cs="Times New Roman"/>
        </w:rPr>
        <w:t xml:space="preserve"> Выслушав </w:t>
      </w:r>
      <w:r w:rsidRPr="009A1394" w:rsidR="001030A5">
        <w:rPr>
          <w:rFonts w:ascii="Times New Roman" w:eastAsia="Arial Unicode MS" w:hAnsi="Times New Roman" w:cs="Times New Roman"/>
        </w:rPr>
        <w:t>Котюк Н.Г.,</w:t>
      </w:r>
      <w:r w:rsidRPr="009A1394" w:rsidR="00A20E21">
        <w:rPr>
          <w:rFonts w:ascii="Times New Roman" w:eastAsia="Arial Unicode MS" w:hAnsi="Times New Roman" w:cs="Times New Roman"/>
        </w:rPr>
        <w:t xml:space="preserve"> </w:t>
      </w:r>
      <w:r w:rsidRPr="009A1394" w:rsidR="00862FC5">
        <w:rPr>
          <w:rFonts w:ascii="Times New Roman" w:eastAsia="Arial Unicode MS" w:hAnsi="Times New Roman" w:cs="Times New Roman"/>
        </w:rPr>
        <w:t xml:space="preserve"> </w:t>
      </w:r>
      <w:r w:rsidRPr="009A1394" w:rsidR="00862FC5">
        <w:rPr>
          <w:rFonts w:ascii="Times New Roman" w:eastAsia="Calibri" w:hAnsi="Times New Roman" w:cs="Times New Roman"/>
          <w:color w:val="000000"/>
        </w:rPr>
        <w:t>исследовав материалы дела</w:t>
      </w:r>
      <w:r w:rsidRPr="009A1394">
        <w:rPr>
          <w:rFonts w:ascii="Times New Roman" w:eastAsia="Calibri" w:hAnsi="Times New Roman" w:cs="Times New Roman"/>
          <w:color w:val="000000"/>
        </w:rPr>
        <w:t>, мировой судья пришёл к следующему.</w:t>
      </w:r>
    </w:p>
    <w:p w:rsidR="00D402B2" w:rsidRPr="009A1394" w:rsidP="00D402B2">
      <w:pPr>
        <w:spacing w:line="240" w:lineRule="auto"/>
        <w:ind w:firstLine="539"/>
        <w:contextualSpacing/>
        <w:jc w:val="both"/>
        <w:rPr>
          <w:rFonts w:ascii="Times New Roman" w:hAnsi="Times New Roman" w:cs="Times New Roman"/>
          <w:color w:val="000000"/>
        </w:rPr>
      </w:pPr>
      <w:r w:rsidRPr="009A1394">
        <w:rPr>
          <w:rFonts w:ascii="Times New Roman" w:hAnsi="Times New Roman" w:cs="Times New Roman"/>
          <w:color w:val="000000"/>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9A1394" w:rsidP="00D402B2">
      <w:pPr>
        <w:spacing w:after="0" w:line="240" w:lineRule="auto"/>
        <w:jc w:val="both"/>
        <w:rPr>
          <w:rFonts w:ascii="Times New Roman" w:eastAsia="Times New Roman" w:hAnsi="Times New Roman" w:cs="Times New Roman"/>
        </w:rPr>
      </w:pPr>
      <w:r w:rsidRPr="009A1394">
        <w:rPr>
          <w:rFonts w:ascii="Times New Roman" w:eastAsia="Times New Roman" w:hAnsi="Times New Roman" w:cs="Times New Roman"/>
        </w:rPr>
        <w:t xml:space="preserve">       В соответствии с </w:t>
      </w:r>
      <w:hyperlink r:id="rId5" w:history="1">
        <w:r w:rsidRPr="009A1394">
          <w:rPr>
            <w:rFonts w:ascii="Times New Roman" w:eastAsia="Times New Roman" w:hAnsi="Times New Roman" w:cs="Times New Roman"/>
          </w:rPr>
          <w:t>пунктом 2.1.1</w:t>
        </w:r>
      </w:hyperlink>
      <w:r w:rsidRPr="009A1394">
        <w:rPr>
          <w:rFonts w:ascii="Times New Roman" w:eastAsia="Times New Roman" w:hAnsi="Times New Roman" w:cs="Times New Roman"/>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RPr="009A1394" w:rsidP="00D402B2">
      <w:pPr>
        <w:autoSpaceDE w:val="0"/>
        <w:autoSpaceDN w:val="0"/>
        <w:adjustRightInd w:val="0"/>
        <w:spacing w:after="0" w:line="240" w:lineRule="auto"/>
        <w:jc w:val="both"/>
        <w:rPr>
          <w:rFonts w:ascii="Times New Roman" w:hAnsi="Times New Roman" w:cs="Times New Roman"/>
        </w:rPr>
      </w:pPr>
      <w:r w:rsidRPr="009A1394">
        <w:rPr>
          <w:rFonts w:ascii="Times New Roman" w:hAnsi="Times New Roman" w:cs="Times New Roman"/>
          <w:color w:val="000000"/>
        </w:rPr>
        <w:t xml:space="preserve">       В силу части 2 статьи 12.26 КоАП РФ </w:t>
      </w:r>
      <w:r w:rsidRPr="009A1394">
        <w:rPr>
          <w:rFonts w:ascii="Times New Roman" w:hAnsi="Times New Roman" w:cs="Times New Roman"/>
        </w:rPr>
        <w:t xml:space="preserve">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Pr="009A1394" w:rsidR="0053389C">
        <w:rPr>
          <w:rFonts w:ascii="Times New Roman" w:hAnsi="Times New Roman" w:cs="Times New Roman"/>
        </w:rPr>
        <w:t>сорока пяти</w:t>
      </w:r>
      <w:r w:rsidRPr="009A1394">
        <w:rPr>
          <w:rFonts w:ascii="Times New Roman" w:hAnsi="Times New Roman" w:cs="Times New Roman"/>
        </w:rPr>
        <w:t xml:space="preserve"> тысяч рублей.</w:t>
      </w:r>
    </w:p>
    <w:p w:rsidR="0053389C" w:rsidRPr="009A1394" w:rsidP="00954306">
      <w:pPr>
        <w:spacing w:line="240" w:lineRule="auto"/>
        <w:ind w:firstLine="540"/>
        <w:contextualSpacing/>
        <w:jc w:val="both"/>
        <w:rPr>
          <w:rFonts w:ascii="Times New Roman" w:hAnsi="Times New Roman" w:cs="Times New Roman"/>
        </w:rPr>
      </w:pPr>
      <w:r w:rsidRPr="009A1394">
        <w:rPr>
          <w:rFonts w:ascii="Times New Roman" w:hAnsi="Times New Roman" w:cs="Times New Roman"/>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w:t>
      </w:r>
      <w:r w:rsidRPr="009A1394">
        <w:rPr>
          <w:rFonts w:ascii="Times New Roman" w:hAnsi="Times New Roman" w:cs="Times New Roman"/>
        </w:rPr>
        <w:t>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9A1394" w:rsidR="00954306">
        <w:rPr>
          <w:rFonts w:ascii="Times New Roman" w:hAnsi="Times New Roman" w:cs="Times New Roman"/>
        </w:rPr>
        <w:t>вование на состояние опьянения.</w:t>
      </w:r>
    </w:p>
    <w:p w:rsidR="003F1E94" w:rsidRPr="009A1394" w:rsidP="003F1E94">
      <w:pPr>
        <w:spacing w:after="0" w:line="240" w:lineRule="auto"/>
        <w:ind w:firstLine="540"/>
        <w:jc w:val="both"/>
        <w:rPr>
          <w:rFonts w:ascii="Times New Roman" w:eastAsia="Times New Roman" w:hAnsi="Times New Roman" w:cs="Times New Roman"/>
        </w:rPr>
      </w:pPr>
      <w:r w:rsidRPr="009A1394">
        <w:rPr>
          <w:rFonts w:ascii="Times New Roman" w:hAnsi="Times New Roman" w:cs="Times New Roman"/>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9A1394">
        <w:rPr>
          <w:rFonts w:ascii="Times New Roman" w:eastAsia="Times New Roman" w:hAnsi="Times New Roman" w:cs="Times New Roman"/>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9A1394" w:rsidP="003F1E94">
      <w:pPr>
        <w:spacing w:after="0" w:line="240" w:lineRule="auto"/>
        <w:ind w:firstLine="540"/>
        <w:jc w:val="both"/>
        <w:rPr>
          <w:rFonts w:ascii="Times New Roman" w:eastAsia="Times New Roman" w:hAnsi="Times New Roman" w:cs="Times New Roman"/>
        </w:rPr>
      </w:pPr>
      <w:r w:rsidRPr="009A1394">
        <w:rPr>
          <w:rFonts w:ascii="Times New Roman" w:eastAsia="Times New Roman" w:hAnsi="Times New Roman" w:cs="Times New Roman"/>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736094" w:rsidRPr="009A1394" w:rsidP="007B10E6">
      <w:pPr>
        <w:spacing w:after="0" w:line="240" w:lineRule="auto"/>
        <w:ind w:firstLine="540"/>
        <w:contextualSpacing/>
        <w:jc w:val="both"/>
        <w:rPr>
          <w:rFonts w:ascii="Times New Roman" w:eastAsia="Times New Roman" w:hAnsi="Times New Roman" w:cs="Times New Roman"/>
        </w:rPr>
      </w:pPr>
      <w:r w:rsidRPr="009A1394">
        <w:rPr>
          <w:rFonts w:ascii="Times New Roman" w:eastAsia="Times New Roman" w:hAnsi="Times New Roman" w:cs="Times New Roman"/>
        </w:rPr>
        <w:t xml:space="preserve">Как следует из материалов дела </w:t>
      </w:r>
      <w:r w:rsidRPr="009A1394" w:rsidR="001030A5">
        <w:rPr>
          <w:rFonts w:ascii="Times New Roman" w:eastAsia="Times New Roman" w:hAnsi="Times New Roman" w:cs="Times New Roman"/>
        </w:rPr>
        <w:t>Котюк Н.Г.,</w:t>
      </w:r>
      <w:r w:rsidRPr="009A1394" w:rsidR="007B10E6">
        <w:rPr>
          <w:rFonts w:ascii="Times New Roman" w:eastAsia="Times New Roman" w:hAnsi="Times New Roman" w:cs="Times New Roman"/>
        </w:rPr>
        <w:t xml:space="preserve"> управлявший  транспортным </w:t>
      </w:r>
      <w:r w:rsidRPr="009A1394" w:rsidR="00954306">
        <w:rPr>
          <w:rFonts w:ascii="Times New Roman" w:eastAsia="Times New Roman" w:hAnsi="Times New Roman" w:cs="Times New Roman"/>
        </w:rPr>
        <w:t>средством,</w:t>
      </w:r>
      <w:r w:rsidRPr="009A1394">
        <w:rPr>
          <w:rFonts w:ascii="Times New Roman" w:eastAsia="Times New Roman" w:hAnsi="Times New Roman" w:cs="Times New Roman"/>
        </w:rPr>
        <w:t xml:space="preserve"> при наличии </w:t>
      </w:r>
      <w:r w:rsidRPr="009A1394" w:rsidR="000B625C">
        <w:rPr>
          <w:rFonts w:ascii="Times New Roman" w:eastAsia="Times New Roman" w:hAnsi="Times New Roman" w:cs="Times New Roman"/>
        </w:rPr>
        <w:t xml:space="preserve"> </w:t>
      </w:r>
      <w:r w:rsidRPr="009A1394">
        <w:rPr>
          <w:rFonts w:ascii="Times New Roman" w:eastAsia="Times New Roman" w:hAnsi="Times New Roman" w:cs="Times New Roman"/>
        </w:rPr>
        <w:t>признак</w:t>
      </w:r>
      <w:r w:rsidRPr="009A1394" w:rsidR="00A20E21">
        <w:rPr>
          <w:rFonts w:ascii="Times New Roman" w:eastAsia="Times New Roman" w:hAnsi="Times New Roman" w:cs="Times New Roman"/>
        </w:rPr>
        <w:t>ов</w:t>
      </w:r>
      <w:r w:rsidRPr="009A1394">
        <w:rPr>
          <w:rFonts w:ascii="Times New Roman" w:eastAsia="Times New Roman" w:hAnsi="Times New Roman" w:cs="Times New Roman"/>
        </w:rPr>
        <w:t xml:space="preserve"> опьянения: </w:t>
      </w:r>
      <w:r w:rsidRPr="009A1394" w:rsidR="001030A5">
        <w:rPr>
          <w:rFonts w:ascii="Times New Roman" w:eastAsia="Times New Roman" w:hAnsi="Times New Roman" w:cs="Times New Roman"/>
        </w:rPr>
        <w:t xml:space="preserve">запах алкоголя изо рта, </w:t>
      </w:r>
      <w:r w:rsidRPr="009A1394" w:rsidR="00B20E4A">
        <w:rPr>
          <w:rFonts w:ascii="Times New Roman" w:eastAsia="Times New Roman" w:hAnsi="Times New Roman" w:cs="Times New Roman"/>
        </w:rPr>
        <w:t xml:space="preserve"> </w:t>
      </w:r>
      <w:r w:rsidRPr="009A1394" w:rsidR="000C108D">
        <w:rPr>
          <w:rFonts w:ascii="Times New Roman" w:eastAsia="Times New Roman" w:hAnsi="Times New Roman" w:cs="Times New Roman"/>
        </w:rPr>
        <w:t>резкое</w:t>
      </w:r>
      <w:r w:rsidRPr="009A1394" w:rsidR="00954306">
        <w:rPr>
          <w:rFonts w:ascii="Times New Roman" w:eastAsia="Times New Roman" w:hAnsi="Times New Roman" w:cs="Times New Roman"/>
        </w:rPr>
        <w:t xml:space="preserve"> изменение окраски кожных покровов лица</w:t>
      </w:r>
      <w:r w:rsidRPr="009A1394" w:rsidR="00A20E21">
        <w:rPr>
          <w:rFonts w:ascii="Times New Roman" w:eastAsia="Times New Roman" w:hAnsi="Times New Roman" w:cs="Times New Roman"/>
        </w:rPr>
        <w:t>,</w:t>
      </w:r>
      <w:r w:rsidRPr="009A1394">
        <w:rPr>
          <w:rFonts w:ascii="Times New Roman" w:eastAsia="Times New Roman" w:hAnsi="Times New Roman" w:cs="Times New Roman"/>
        </w:rPr>
        <w:t xml:space="preserve"> был направлен  на медицинское освидетельствован на </w:t>
      </w:r>
      <w:r w:rsidRPr="009A1394" w:rsidR="000B625C">
        <w:rPr>
          <w:rFonts w:ascii="Times New Roman" w:eastAsia="Times New Roman" w:hAnsi="Times New Roman" w:cs="Times New Roman"/>
        </w:rPr>
        <w:t xml:space="preserve"> </w:t>
      </w:r>
      <w:r w:rsidRPr="009A1394">
        <w:rPr>
          <w:rFonts w:ascii="Times New Roman" w:eastAsia="Times New Roman" w:hAnsi="Times New Roman" w:cs="Times New Roman"/>
        </w:rPr>
        <w:t>состояние опьянения</w:t>
      </w:r>
      <w:r w:rsidRPr="009A1394" w:rsidR="008C4587">
        <w:rPr>
          <w:rFonts w:ascii="Times New Roman" w:eastAsia="Times New Roman" w:hAnsi="Times New Roman" w:cs="Times New Roman"/>
        </w:rPr>
        <w:t xml:space="preserve"> </w:t>
      </w:r>
      <w:r w:rsidRPr="009A1394" w:rsidR="001030A5">
        <w:rPr>
          <w:rFonts w:ascii="Times New Roman" w:eastAsia="Times New Roman" w:hAnsi="Times New Roman" w:cs="Times New Roman"/>
        </w:rPr>
        <w:t>в связи с отказом от прохождения освидетельствование на состояние алкогольного опьянения</w:t>
      </w:r>
      <w:r w:rsidRPr="009A1394" w:rsidR="008C4587">
        <w:rPr>
          <w:rFonts w:ascii="Times New Roman" w:eastAsia="Times New Roman" w:hAnsi="Times New Roman" w:cs="Times New Roman"/>
        </w:rPr>
        <w:t xml:space="preserve">, пройти которое </w:t>
      </w:r>
      <w:r w:rsidRPr="009A1394" w:rsidR="001030A5">
        <w:rPr>
          <w:rFonts w:ascii="Times New Roman" w:eastAsia="Times New Roman" w:hAnsi="Times New Roman" w:cs="Times New Roman"/>
        </w:rPr>
        <w:t>Котюк Н.Г.</w:t>
      </w:r>
      <w:r w:rsidRPr="009A1394">
        <w:rPr>
          <w:rFonts w:ascii="Times New Roman" w:eastAsia="Times New Roman" w:hAnsi="Times New Roman" w:cs="Times New Roman"/>
        </w:rPr>
        <w:t xml:space="preserve"> отказался </w:t>
      </w:r>
      <w:r w:rsidRPr="009A1394" w:rsidR="008C4587">
        <w:rPr>
          <w:rFonts w:ascii="Times New Roman" w:eastAsia="Times New Roman" w:hAnsi="Times New Roman" w:cs="Times New Roman"/>
        </w:rPr>
        <w:t xml:space="preserve"> о чем в пр</w:t>
      </w:r>
      <w:r w:rsidRPr="009A1394">
        <w:rPr>
          <w:rFonts w:ascii="Times New Roman" w:eastAsia="Times New Roman" w:hAnsi="Times New Roman" w:cs="Times New Roman"/>
        </w:rPr>
        <w:t>отоколе собственноручно указал.</w:t>
      </w:r>
    </w:p>
    <w:p w:rsidR="004C272F" w:rsidRPr="009A1394" w:rsidP="007B10E6">
      <w:pPr>
        <w:spacing w:after="0" w:line="240" w:lineRule="auto"/>
        <w:ind w:firstLine="540"/>
        <w:contextualSpacing/>
        <w:jc w:val="both"/>
        <w:rPr>
          <w:rFonts w:ascii="Times New Roman" w:eastAsia="Calibri" w:hAnsi="Times New Roman" w:cs="Times New Roman"/>
          <w:color w:val="000000"/>
        </w:rPr>
      </w:pPr>
      <w:r w:rsidRPr="009A1394">
        <w:rPr>
          <w:rFonts w:ascii="Times New Roman" w:eastAsia="Times New Roman" w:hAnsi="Times New Roman" w:cs="Times New Roman"/>
        </w:rPr>
        <w:t xml:space="preserve">Совершение </w:t>
      </w:r>
      <w:r w:rsidRPr="009A1394" w:rsidR="001030A5">
        <w:rPr>
          <w:rFonts w:ascii="Times New Roman" w:eastAsia="Times New Roman" w:hAnsi="Times New Roman" w:cs="Times New Roman"/>
        </w:rPr>
        <w:t>Котюк Н.Г.</w:t>
      </w:r>
      <w:r w:rsidRPr="009A1394">
        <w:rPr>
          <w:rFonts w:ascii="Times New Roman" w:eastAsia="Times New Roman" w:hAnsi="Times New Roman" w:cs="Times New Roman"/>
        </w:rPr>
        <w:t xml:space="preserve"> административного правонарушения, </w:t>
      </w:r>
      <w:r w:rsidRPr="009A1394">
        <w:rPr>
          <w:rFonts w:ascii="Times New Roman" w:eastAsia="Calibri" w:hAnsi="Times New Roman" w:cs="Times New Roman"/>
          <w:color w:val="000000"/>
        </w:rPr>
        <w:t>подтверждается следующими доказательствами:</w:t>
      </w:r>
    </w:p>
    <w:p w:rsidR="004C272F" w:rsidRPr="009A1394" w:rsidP="00907A74">
      <w:pPr>
        <w:spacing w:after="0" w:line="240" w:lineRule="auto"/>
        <w:contextualSpacing/>
        <w:jc w:val="both"/>
        <w:rPr>
          <w:rFonts w:ascii="Times New Roman" w:eastAsia="Calibri" w:hAnsi="Times New Roman" w:cs="Times New Roman"/>
          <w:color w:val="000000"/>
        </w:rPr>
      </w:pPr>
      <w:r w:rsidRPr="009A1394">
        <w:rPr>
          <w:rFonts w:ascii="Times New Roman" w:eastAsia="Calibri" w:hAnsi="Times New Roman" w:cs="Times New Roman"/>
          <w:color w:val="000000"/>
        </w:rPr>
        <w:t xml:space="preserve">- протоколом </w:t>
      </w:r>
      <w:r w:rsidRPr="009A1394" w:rsidR="00DC1DC8">
        <w:rPr>
          <w:rFonts w:ascii="Times New Roman" w:eastAsia="Calibri" w:hAnsi="Times New Roman" w:cs="Times New Roman"/>
          <w:color w:val="000000"/>
        </w:rPr>
        <w:t>82 АП №</w:t>
      </w:r>
      <w:r w:rsidRPr="009A1394" w:rsidR="001030A5">
        <w:rPr>
          <w:rFonts w:ascii="Times New Roman" w:eastAsia="Calibri" w:hAnsi="Times New Roman" w:cs="Times New Roman"/>
          <w:color w:val="000000"/>
        </w:rPr>
        <w:t>328019</w:t>
      </w:r>
      <w:r w:rsidRPr="009A1394" w:rsidR="007B10E6">
        <w:rPr>
          <w:rFonts w:ascii="Times New Roman" w:eastAsia="Calibri" w:hAnsi="Times New Roman" w:cs="Times New Roman"/>
          <w:color w:val="000000"/>
        </w:rPr>
        <w:t xml:space="preserve">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w:t>
      </w:r>
      <w:r w:rsidRPr="009A1394" w:rsidR="00DF06A2">
        <w:rPr>
          <w:rFonts w:ascii="Times New Roman" w:eastAsia="Calibri" w:hAnsi="Times New Roman" w:cs="Times New Roman"/>
          <w:color w:val="000000"/>
        </w:rPr>
        <w:t>4</w:t>
      </w:r>
      <w:r w:rsidRPr="009A1394" w:rsidR="007B10E6">
        <w:rPr>
          <w:rFonts w:ascii="Times New Roman" w:eastAsia="Calibri" w:hAnsi="Times New Roman" w:cs="Times New Roman"/>
          <w:color w:val="000000"/>
        </w:rPr>
        <w:t xml:space="preserve">); </w:t>
      </w:r>
    </w:p>
    <w:p w:rsidR="00BA059C" w:rsidRPr="009A1394" w:rsidP="00BA059C">
      <w:pPr>
        <w:spacing w:after="0" w:line="240" w:lineRule="auto"/>
        <w:jc w:val="both"/>
        <w:rPr>
          <w:rFonts w:ascii="Times New Roman" w:eastAsia="Calibri" w:hAnsi="Times New Roman" w:cs="Times New Roman"/>
        </w:rPr>
      </w:pPr>
      <w:r w:rsidRPr="009A1394">
        <w:rPr>
          <w:rFonts w:ascii="Times New Roman" w:eastAsia="Calibri" w:hAnsi="Times New Roman" w:cs="Times New Roman"/>
        </w:rPr>
        <w:t xml:space="preserve">- протоколом 82 ОТ № </w:t>
      </w:r>
      <w:r w:rsidRPr="009A1394" w:rsidR="001030A5">
        <w:rPr>
          <w:rFonts w:ascii="Times New Roman" w:eastAsia="Calibri" w:hAnsi="Times New Roman" w:cs="Times New Roman"/>
        </w:rPr>
        <w:t>080620</w:t>
      </w:r>
      <w:r w:rsidRPr="009A1394">
        <w:rPr>
          <w:rFonts w:ascii="Times New Roman" w:eastAsia="Calibri" w:hAnsi="Times New Roman" w:cs="Times New Roman"/>
        </w:rPr>
        <w:t xml:space="preserve"> об отстранении от управлени</w:t>
      </w:r>
      <w:r w:rsidRPr="009A1394" w:rsidR="00C00B2E">
        <w:rPr>
          <w:rFonts w:ascii="Times New Roman" w:eastAsia="Calibri" w:hAnsi="Times New Roman" w:cs="Times New Roman"/>
        </w:rPr>
        <w:t>я транспортным средством</w:t>
      </w:r>
      <w:r w:rsidRPr="009A1394" w:rsidR="0064466B">
        <w:rPr>
          <w:rFonts w:ascii="Times New Roman" w:eastAsia="Calibri" w:hAnsi="Times New Roman" w:cs="Times New Roman"/>
        </w:rPr>
        <w:t xml:space="preserve"> от </w:t>
      </w:r>
      <w:r w:rsidRPr="009A1394" w:rsidR="001030A5">
        <w:rPr>
          <w:rFonts w:ascii="Times New Roman" w:eastAsia="Calibri" w:hAnsi="Times New Roman" w:cs="Times New Roman"/>
        </w:rPr>
        <w:t>06.12.2025</w:t>
      </w:r>
      <w:r w:rsidRPr="009A1394" w:rsidR="00DF06A2">
        <w:rPr>
          <w:rFonts w:ascii="Times New Roman" w:eastAsia="Calibri" w:hAnsi="Times New Roman" w:cs="Times New Roman"/>
        </w:rPr>
        <w:t xml:space="preserve">, согласно которому </w:t>
      </w:r>
      <w:r w:rsidRPr="009A1394" w:rsidR="001030A5">
        <w:rPr>
          <w:rFonts w:ascii="Times New Roman" w:eastAsia="Calibri" w:hAnsi="Times New Roman" w:cs="Times New Roman"/>
        </w:rPr>
        <w:t>Котюк Н.Г.</w:t>
      </w:r>
      <w:r w:rsidRPr="009A1394" w:rsidR="00DF06A2">
        <w:rPr>
          <w:rFonts w:ascii="Times New Roman" w:eastAsia="Calibri" w:hAnsi="Times New Roman" w:cs="Times New Roman"/>
        </w:rPr>
        <w:t xml:space="preserve"> был </w:t>
      </w:r>
      <w:r w:rsidRPr="009A1394" w:rsidR="00B20E4A">
        <w:rPr>
          <w:rFonts w:ascii="Times New Roman" w:eastAsia="Calibri" w:hAnsi="Times New Roman" w:cs="Times New Roman"/>
        </w:rPr>
        <w:t>отстранён</w:t>
      </w:r>
      <w:r w:rsidRPr="009A1394" w:rsidR="00DF06A2">
        <w:rPr>
          <w:rFonts w:ascii="Times New Roman" w:eastAsia="Calibri" w:hAnsi="Times New Roman" w:cs="Times New Roman"/>
        </w:rPr>
        <w:t xml:space="preserve"> от управления транспортным средством при наличии признаков опьянения:</w:t>
      </w:r>
      <w:r w:rsidRPr="009A1394" w:rsidR="001030A5">
        <w:rPr>
          <w:rFonts w:ascii="Times New Roman" w:eastAsia="Calibri" w:hAnsi="Times New Roman" w:cs="Times New Roman"/>
        </w:rPr>
        <w:t xml:space="preserve"> запах алкоголя изо рта, </w:t>
      </w:r>
      <w:r w:rsidRPr="009A1394" w:rsidR="00DF06A2">
        <w:rPr>
          <w:rFonts w:ascii="Times New Roman" w:eastAsia="Calibri" w:hAnsi="Times New Roman" w:cs="Times New Roman"/>
        </w:rPr>
        <w:t xml:space="preserve"> резкое изменение окраски кожных покровов лица</w:t>
      </w:r>
      <w:r w:rsidRPr="009A1394" w:rsidR="00C00B2E">
        <w:rPr>
          <w:rFonts w:ascii="Times New Roman" w:eastAsia="Calibri" w:hAnsi="Times New Roman" w:cs="Times New Roman"/>
        </w:rPr>
        <w:t xml:space="preserve"> (л.д. </w:t>
      </w:r>
      <w:r w:rsidRPr="009A1394" w:rsidR="001030A5">
        <w:rPr>
          <w:rFonts w:ascii="Times New Roman" w:eastAsia="Calibri" w:hAnsi="Times New Roman" w:cs="Times New Roman"/>
        </w:rPr>
        <w:t>5</w:t>
      </w:r>
      <w:r w:rsidRPr="009A1394">
        <w:rPr>
          <w:rFonts w:ascii="Times New Roman" w:eastAsia="Calibri" w:hAnsi="Times New Roman" w:cs="Times New Roman"/>
        </w:rPr>
        <w:t>);</w:t>
      </w:r>
    </w:p>
    <w:p w:rsidR="00A56854" w:rsidRPr="009A1394" w:rsidP="00A56854">
      <w:pPr>
        <w:spacing w:after="0" w:line="240" w:lineRule="auto"/>
        <w:jc w:val="both"/>
        <w:rPr>
          <w:rFonts w:ascii="Times New Roman" w:eastAsia="Calibri" w:hAnsi="Times New Roman" w:cs="Times New Roman"/>
        </w:rPr>
      </w:pPr>
      <w:r w:rsidRPr="009A1394">
        <w:rPr>
          <w:rFonts w:ascii="Times New Roman" w:eastAsia="Calibri" w:hAnsi="Times New Roman" w:cs="Times New Roman"/>
        </w:rPr>
        <w:t>- протоколом</w:t>
      </w:r>
      <w:r w:rsidRPr="009A1394" w:rsidR="009C4234">
        <w:rPr>
          <w:rFonts w:ascii="Times New Roman" w:eastAsia="Calibri" w:hAnsi="Times New Roman" w:cs="Times New Roman"/>
        </w:rPr>
        <w:t xml:space="preserve"> </w:t>
      </w:r>
      <w:r w:rsidRPr="009A1394" w:rsidR="000B625C">
        <w:rPr>
          <w:rFonts w:ascii="Times New Roman" w:eastAsia="Calibri" w:hAnsi="Times New Roman" w:cs="Times New Roman"/>
        </w:rPr>
        <w:t>82</w:t>
      </w:r>
      <w:r w:rsidRPr="009A1394" w:rsidR="009C4234">
        <w:rPr>
          <w:rFonts w:ascii="Times New Roman" w:eastAsia="Calibri" w:hAnsi="Times New Roman" w:cs="Times New Roman"/>
        </w:rPr>
        <w:t xml:space="preserve"> </w:t>
      </w:r>
      <w:r w:rsidRPr="009A1394" w:rsidR="000B625C">
        <w:rPr>
          <w:rFonts w:ascii="Times New Roman" w:eastAsia="Calibri" w:hAnsi="Times New Roman" w:cs="Times New Roman"/>
        </w:rPr>
        <w:t xml:space="preserve">МО № </w:t>
      </w:r>
      <w:r w:rsidRPr="009A1394" w:rsidR="001030A5">
        <w:rPr>
          <w:rFonts w:ascii="Times New Roman" w:eastAsia="Calibri" w:hAnsi="Times New Roman" w:cs="Times New Roman"/>
        </w:rPr>
        <w:t>018497</w:t>
      </w:r>
      <w:r w:rsidRPr="009A1394" w:rsidR="00BA059C">
        <w:rPr>
          <w:rFonts w:ascii="Times New Roman" w:eastAsia="Calibri" w:hAnsi="Times New Roman" w:cs="Times New Roman"/>
        </w:rPr>
        <w:t xml:space="preserve"> о направлении на медицинское освидетельствование на состояние опьянения, согласно которому</w:t>
      </w:r>
      <w:r w:rsidRPr="009A1394" w:rsidR="00D55F87">
        <w:rPr>
          <w:rFonts w:ascii="Times New Roman" w:eastAsia="Calibri" w:hAnsi="Times New Roman" w:cs="Times New Roman"/>
        </w:rPr>
        <w:t xml:space="preserve"> </w:t>
      </w:r>
      <w:r w:rsidRPr="009A1394" w:rsidR="001030A5">
        <w:rPr>
          <w:rFonts w:ascii="Times New Roman" w:eastAsia="Calibri" w:hAnsi="Times New Roman" w:cs="Times New Roman"/>
        </w:rPr>
        <w:t>Котюк Н.Г.</w:t>
      </w:r>
      <w:r w:rsidRPr="009A1394">
        <w:rPr>
          <w:rFonts w:ascii="Times New Roman" w:eastAsia="Calibri" w:hAnsi="Times New Roman" w:cs="Times New Roman"/>
        </w:rPr>
        <w:t xml:space="preserve"> </w:t>
      </w:r>
      <w:r w:rsidRPr="009A1394" w:rsidR="00B20E4A">
        <w:rPr>
          <w:rFonts w:ascii="Times New Roman" w:eastAsia="Calibri" w:hAnsi="Times New Roman" w:cs="Times New Roman"/>
        </w:rPr>
        <w:t xml:space="preserve">был </w:t>
      </w:r>
      <w:r w:rsidRPr="009A1394" w:rsidR="00D55F87">
        <w:rPr>
          <w:rFonts w:ascii="Times New Roman" w:eastAsia="Calibri" w:hAnsi="Times New Roman" w:cs="Times New Roman"/>
        </w:rPr>
        <w:t xml:space="preserve"> направлен для прохождения медицинского освидетельствования на состояние опьянения, </w:t>
      </w:r>
      <w:r w:rsidRPr="009A1394">
        <w:rPr>
          <w:rFonts w:ascii="Times New Roman" w:eastAsia="Calibri" w:hAnsi="Times New Roman" w:cs="Times New Roman"/>
        </w:rPr>
        <w:t xml:space="preserve"> </w:t>
      </w:r>
      <w:r w:rsidRPr="009A1394" w:rsidR="00AD0F97">
        <w:rPr>
          <w:rFonts w:ascii="Times New Roman" w:eastAsia="Calibri" w:hAnsi="Times New Roman" w:cs="Times New Roman"/>
        </w:rPr>
        <w:t>в связи с отказом от прохождения освидетельствования на состояние алкогольного опьянения</w:t>
      </w:r>
      <w:r w:rsidRPr="009A1394">
        <w:rPr>
          <w:rFonts w:ascii="Times New Roman" w:eastAsia="Calibri" w:hAnsi="Times New Roman" w:cs="Times New Roman"/>
        </w:rPr>
        <w:t xml:space="preserve"> (л.д.</w:t>
      </w:r>
      <w:r w:rsidRPr="009A1394" w:rsidR="001030A5">
        <w:rPr>
          <w:rFonts w:ascii="Times New Roman" w:eastAsia="Calibri" w:hAnsi="Times New Roman" w:cs="Times New Roman"/>
        </w:rPr>
        <w:t>6</w:t>
      </w:r>
      <w:r w:rsidRPr="009A1394">
        <w:rPr>
          <w:rFonts w:ascii="Times New Roman" w:eastAsia="Calibri" w:hAnsi="Times New Roman" w:cs="Times New Roman"/>
        </w:rPr>
        <w:t>);</w:t>
      </w:r>
    </w:p>
    <w:p w:rsidR="00736094" w:rsidRPr="009A1394" w:rsidP="00A56854">
      <w:pPr>
        <w:spacing w:after="0" w:line="240" w:lineRule="auto"/>
        <w:jc w:val="both"/>
        <w:rPr>
          <w:rFonts w:ascii="Times New Roman" w:eastAsia="Calibri" w:hAnsi="Times New Roman" w:cs="Times New Roman"/>
        </w:rPr>
      </w:pPr>
      <w:r w:rsidRPr="009A1394">
        <w:rPr>
          <w:rFonts w:ascii="Times New Roman" w:eastAsia="Calibri" w:hAnsi="Times New Roman" w:cs="Times New Roman"/>
        </w:rPr>
        <w:t>-протоколом 82ПЗ №</w:t>
      </w:r>
      <w:r w:rsidRPr="009A1394" w:rsidR="001030A5">
        <w:rPr>
          <w:rFonts w:ascii="Times New Roman" w:eastAsia="Calibri" w:hAnsi="Times New Roman" w:cs="Times New Roman"/>
        </w:rPr>
        <w:t>083838</w:t>
      </w:r>
      <w:r w:rsidRPr="009A1394">
        <w:rPr>
          <w:rFonts w:ascii="Times New Roman" w:eastAsia="Calibri" w:hAnsi="Times New Roman" w:cs="Times New Roman"/>
        </w:rPr>
        <w:t xml:space="preserve"> о задержании транспортного средства (л.д.</w:t>
      </w:r>
      <w:r w:rsidRPr="009A1394" w:rsidR="001030A5">
        <w:rPr>
          <w:rFonts w:ascii="Times New Roman" w:eastAsia="Calibri" w:hAnsi="Times New Roman" w:cs="Times New Roman"/>
        </w:rPr>
        <w:t>7</w:t>
      </w:r>
      <w:r w:rsidRPr="009A1394">
        <w:rPr>
          <w:rFonts w:ascii="Times New Roman" w:eastAsia="Calibri" w:hAnsi="Times New Roman" w:cs="Times New Roman"/>
        </w:rPr>
        <w:t>);</w:t>
      </w:r>
    </w:p>
    <w:p w:rsidR="00A56854" w:rsidRPr="009A1394" w:rsidP="00D55F87">
      <w:pPr>
        <w:autoSpaceDE w:val="0"/>
        <w:autoSpaceDN w:val="0"/>
        <w:adjustRightInd w:val="0"/>
        <w:spacing w:after="0" w:line="240" w:lineRule="auto"/>
        <w:jc w:val="both"/>
        <w:rPr>
          <w:rFonts w:ascii="Times New Roman" w:eastAsia="Calibri" w:hAnsi="Times New Roman" w:cs="Times New Roman"/>
        </w:rPr>
      </w:pPr>
      <w:r w:rsidRPr="009A1394">
        <w:rPr>
          <w:rFonts w:ascii="Times New Roman" w:eastAsia="Calibri" w:hAnsi="Times New Roman" w:cs="Times New Roman"/>
        </w:rPr>
        <w:t>-требованием ИЦ МВД по РК, согласно котор</w:t>
      </w:r>
      <w:r w:rsidRPr="009A1394" w:rsidR="00736094">
        <w:rPr>
          <w:rFonts w:ascii="Times New Roman" w:eastAsia="Calibri" w:hAnsi="Times New Roman" w:cs="Times New Roman"/>
        </w:rPr>
        <w:t>о</w:t>
      </w:r>
      <w:r w:rsidRPr="009A1394">
        <w:rPr>
          <w:rFonts w:ascii="Times New Roman" w:eastAsia="Calibri" w:hAnsi="Times New Roman" w:cs="Times New Roman"/>
        </w:rPr>
        <w:t xml:space="preserve">му </w:t>
      </w:r>
      <w:r w:rsidRPr="009A1394" w:rsidR="001030A5">
        <w:rPr>
          <w:rFonts w:ascii="Times New Roman" w:eastAsia="Calibri" w:hAnsi="Times New Roman" w:cs="Times New Roman"/>
        </w:rPr>
        <w:t>Котюк Н.Г.</w:t>
      </w:r>
      <w:r w:rsidRPr="009A1394">
        <w:rPr>
          <w:rFonts w:ascii="Times New Roman" w:eastAsia="Calibri" w:hAnsi="Times New Roman" w:cs="Times New Roman"/>
        </w:rPr>
        <w:t xml:space="preserve"> ранее не судим (л.д.</w:t>
      </w:r>
      <w:r w:rsidRPr="009A1394" w:rsidR="001030A5">
        <w:rPr>
          <w:rFonts w:ascii="Times New Roman" w:eastAsia="Calibri" w:hAnsi="Times New Roman" w:cs="Times New Roman"/>
        </w:rPr>
        <w:t>9</w:t>
      </w:r>
      <w:r w:rsidRPr="009A1394">
        <w:rPr>
          <w:rFonts w:ascii="Times New Roman" w:eastAsia="Calibri" w:hAnsi="Times New Roman" w:cs="Times New Roman"/>
        </w:rPr>
        <w:t>);</w:t>
      </w:r>
    </w:p>
    <w:p w:rsidR="00D55F87" w:rsidRPr="009A1394" w:rsidP="00D55F87">
      <w:pPr>
        <w:autoSpaceDE w:val="0"/>
        <w:autoSpaceDN w:val="0"/>
        <w:adjustRightInd w:val="0"/>
        <w:spacing w:after="0" w:line="240" w:lineRule="auto"/>
        <w:jc w:val="both"/>
        <w:rPr>
          <w:rFonts w:ascii="Times New Roman" w:eastAsia="Calibri" w:hAnsi="Times New Roman" w:cs="Times New Roman"/>
        </w:rPr>
      </w:pPr>
      <w:r w:rsidRPr="009A1394">
        <w:rPr>
          <w:rFonts w:ascii="Times New Roman" w:eastAsia="Calibri" w:hAnsi="Times New Roman" w:cs="Times New Roman"/>
        </w:rPr>
        <w:t xml:space="preserve">-дополнением к протоколу об административном правонарушении, согласно которому </w:t>
      </w:r>
      <w:r w:rsidRPr="009A1394" w:rsidR="001030A5">
        <w:rPr>
          <w:rFonts w:ascii="Times New Roman" w:eastAsia="Calibri" w:hAnsi="Times New Roman" w:cs="Times New Roman"/>
        </w:rPr>
        <w:t>Котюк Н.Г.</w:t>
      </w:r>
      <w:r w:rsidRPr="009A1394">
        <w:rPr>
          <w:rFonts w:ascii="Times New Roman" w:eastAsia="Calibri" w:hAnsi="Times New Roman" w:cs="Times New Roman"/>
        </w:rPr>
        <w:t xml:space="preserve"> согласно базы  «ФИС ГИБДД М» водительское удостоверение не получал,  ранее к административной ответственности  по ч. 1 ст. 12.8, ч. 1 ст. 12.26 КоАП РФ не привлекался (л.д.</w:t>
      </w:r>
      <w:r w:rsidRPr="009A1394" w:rsidR="001030A5">
        <w:rPr>
          <w:rFonts w:ascii="Times New Roman" w:eastAsia="Calibri" w:hAnsi="Times New Roman" w:cs="Times New Roman"/>
        </w:rPr>
        <w:t>10-12</w:t>
      </w:r>
      <w:r w:rsidRPr="009A1394">
        <w:rPr>
          <w:rFonts w:ascii="Times New Roman" w:eastAsia="Calibri" w:hAnsi="Times New Roman" w:cs="Times New Roman"/>
        </w:rPr>
        <w:t xml:space="preserve">); </w:t>
      </w:r>
    </w:p>
    <w:p w:rsidR="009C4234" w:rsidRPr="009A1394" w:rsidP="009C4234">
      <w:pPr>
        <w:spacing w:after="0" w:line="240" w:lineRule="auto"/>
        <w:jc w:val="both"/>
        <w:rPr>
          <w:rFonts w:ascii="Times New Roman" w:eastAsia="Calibri" w:hAnsi="Times New Roman" w:cs="Times New Roman"/>
        </w:rPr>
      </w:pPr>
      <w:r w:rsidRPr="009A1394">
        <w:rPr>
          <w:rFonts w:ascii="Times New Roman" w:eastAsia="Calibri" w:hAnsi="Times New Roman" w:cs="Times New Roman"/>
        </w:rPr>
        <w:t>- видеозаписями</w:t>
      </w:r>
      <w:r w:rsidRPr="009A1394" w:rsidR="00541D47">
        <w:rPr>
          <w:rFonts w:ascii="Times New Roman" w:eastAsia="Calibri" w:hAnsi="Times New Roman" w:cs="Times New Roman"/>
        </w:rPr>
        <w:t>,</w:t>
      </w:r>
      <w:r w:rsidRPr="009A1394" w:rsidR="009639AE">
        <w:rPr>
          <w:rFonts w:ascii="Times New Roman" w:eastAsia="Calibri" w:hAnsi="Times New Roman" w:cs="Times New Roman"/>
        </w:rPr>
        <w:t xml:space="preserve"> </w:t>
      </w:r>
      <w:r w:rsidRPr="009A1394" w:rsidR="00541D47">
        <w:rPr>
          <w:rFonts w:ascii="Times New Roman" w:eastAsia="Calibri" w:hAnsi="Times New Roman" w:cs="Times New Roman"/>
        </w:rPr>
        <w:t xml:space="preserve"> просмотренными</w:t>
      </w:r>
      <w:r w:rsidRPr="009A1394">
        <w:rPr>
          <w:rFonts w:ascii="Times New Roman" w:eastAsia="Calibri" w:hAnsi="Times New Roman" w:cs="Times New Roman"/>
        </w:rPr>
        <w:t xml:space="preserve"> в судебном заседании</w:t>
      </w:r>
      <w:r w:rsidRPr="009A1394" w:rsidR="00954306">
        <w:rPr>
          <w:rFonts w:ascii="Times New Roman" w:eastAsia="Calibri" w:hAnsi="Times New Roman" w:cs="Times New Roman"/>
        </w:rPr>
        <w:t xml:space="preserve">, на которых зафиксировано </w:t>
      </w:r>
      <w:r w:rsidRPr="009A1394" w:rsidR="00CF6BA1">
        <w:rPr>
          <w:rFonts w:ascii="Times New Roman" w:eastAsia="Calibri" w:hAnsi="Times New Roman" w:cs="Times New Roman"/>
        </w:rPr>
        <w:t>применение мер обеспечения производства по делу,</w:t>
      </w:r>
      <w:r w:rsidRPr="009A1394" w:rsidR="009639AE">
        <w:rPr>
          <w:rFonts w:ascii="Times New Roman" w:eastAsia="Calibri" w:hAnsi="Times New Roman" w:cs="Times New Roman"/>
        </w:rPr>
        <w:t xml:space="preserve"> в том числе отстранение </w:t>
      </w:r>
      <w:r w:rsidRPr="009A1394" w:rsidR="001030A5">
        <w:rPr>
          <w:rFonts w:ascii="Times New Roman" w:eastAsia="Calibri" w:hAnsi="Times New Roman" w:cs="Times New Roman"/>
        </w:rPr>
        <w:t>Котюк Н.Г.</w:t>
      </w:r>
      <w:r w:rsidRPr="009A1394" w:rsidR="009639AE">
        <w:rPr>
          <w:rFonts w:ascii="Times New Roman" w:eastAsia="Calibri" w:hAnsi="Times New Roman" w:cs="Times New Roman"/>
        </w:rPr>
        <w:t xml:space="preserve"> от управления транспортным средством</w:t>
      </w:r>
      <w:r w:rsidRPr="009A1394" w:rsidR="00A56854">
        <w:rPr>
          <w:rFonts w:ascii="Times New Roman" w:eastAsia="Calibri" w:hAnsi="Times New Roman" w:cs="Times New Roman"/>
        </w:rPr>
        <w:t xml:space="preserve">, </w:t>
      </w:r>
      <w:r w:rsidRPr="009A1394" w:rsidR="001030A5">
        <w:rPr>
          <w:rFonts w:ascii="Times New Roman" w:eastAsia="Calibri" w:hAnsi="Times New Roman" w:cs="Times New Roman"/>
        </w:rPr>
        <w:t xml:space="preserve">отказ </w:t>
      </w:r>
      <w:r w:rsidRPr="009A1394" w:rsidR="00A56854">
        <w:rPr>
          <w:rFonts w:ascii="Times New Roman" w:eastAsia="Calibri" w:hAnsi="Times New Roman" w:cs="Times New Roman"/>
        </w:rPr>
        <w:t xml:space="preserve"> </w:t>
      </w:r>
      <w:r w:rsidRPr="009A1394" w:rsidR="001030A5">
        <w:rPr>
          <w:rFonts w:ascii="Times New Roman" w:eastAsia="Calibri" w:hAnsi="Times New Roman" w:cs="Times New Roman"/>
        </w:rPr>
        <w:t xml:space="preserve">Котюк Н.Г. от прохождения </w:t>
      </w:r>
      <w:r w:rsidRPr="009A1394" w:rsidR="00A56854">
        <w:rPr>
          <w:rFonts w:ascii="Times New Roman" w:eastAsia="Calibri" w:hAnsi="Times New Roman" w:cs="Times New Roman"/>
        </w:rPr>
        <w:t xml:space="preserve"> </w:t>
      </w:r>
      <w:r w:rsidRPr="009A1394" w:rsidR="00D204E1">
        <w:rPr>
          <w:rFonts w:ascii="Times New Roman" w:eastAsia="Calibri" w:hAnsi="Times New Roman" w:cs="Times New Roman"/>
        </w:rPr>
        <w:t>о</w:t>
      </w:r>
      <w:r w:rsidRPr="009A1394" w:rsidR="00A56854">
        <w:rPr>
          <w:rFonts w:ascii="Times New Roman" w:eastAsia="Calibri" w:hAnsi="Times New Roman" w:cs="Times New Roman"/>
        </w:rPr>
        <w:t xml:space="preserve">свидетельствования на состояние алкогольного опьянения, направление </w:t>
      </w:r>
      <w:r w:rsidRPr="009A1394" w:rsidR="001030A5">
        <w:rPr>
          <w:rFonts w:ascii="Times New Roman" w:eastAsia="Calibri" w:hAnsi="Times New Roman" w:cs="Times New Roman"/>
        </w:rPr>
        <w:t xml:space="preserve">последнего на </w:t>
      </w:r>
      <w:r w:rsidRPr="009A1394" w:rsidR="00A56854">
        <w:rPr>
          <w:rFonts w:ascii="Times New Roman" w:eastAsia="Calibri" w:hAnsi="Times New Roman" w:cs="Times New Roman"/>
        </w:rPr>
        <w:t xml:space="preserve"> медицинское освидетельствование на состояние опьянения</w:t>
      </w:r>
      <w:r w:rsidRPr="009A1394" w:rsidR="00675881">
        <w:rPr>
          <w:rFonts w:ascii="Times New Roman" w:eastAsia="Calibri" w:hAnsi="Times New Roman" w:cs="Times New Roman"/>
        </w:rPr>
        <w:t>,</w:t>
      </w:r>
      <w:r w:rsidRPr="009A1394" w:rsidR="00CF6BA1">
        <w:rPr>
          <w:rFonts w:ascii="Times New Roman" w:eastAsia="Calibri" w:hAnsi="Times New Roman" w:cs="Times New Roman"/>
        </w:rPr>
        <w:t xml:space="preserve"> </w:t>
      </w:r>
      <w:r w:rsidRPr="009A1394" w:rsidR="00736094">
        <w:rPr>
          <w:rFonts w:ascii="Times New Roman" w:eastAsia="Calibri" w:hAnsi="Times New Roman" w:cs="Times New Roman"/>
        </w:rPr>
        <w:t xml:space="preserve"> </w:t>
      </w:r>
      <w:r w:rsidRPr="009A1394" w:rsidR="001030A5">
        <w:rPr>
          <w:rFonts w:ascii="Times New Roman" w:eastAsia="Calibri" w:hAnsi="Times New Roman" w:cs="Times New Roman"/>
        </w:rPr>
        <w:t xml:space="preserve">отказ от прохождения медицинского освидетельствование на состояние опьянения </w:t>
      </w:r>
      <w:r w:rsidRPr="009A1394" w:rsidR="00954306">
        <w:rPr>
          <w:rFonts w:ascii="Times New Roman" w:eastAsia="Calibri" w:hAnsi="Times New Roman" w:cs="Times New Roman"/>
        </w:rPr>
        <w:t xml:space="preserve"> </w:t>
      </w:r>
      <w:r w:rsidRPr="009A1394">
        <w:rPr>
          <w:rFonts w:ascii="Times New Roman" w:eastAsia="Calibri" w:hAnsi="Times New Roman" w:cs="Times New Roman"/>
        </w:rPr>
        <w:t xml:space="preserve">(диск, л.д. </w:t>
      </w:r>
      <w:r w:rsidRPr="009A1394" w:rsidR="001030A5">
        <w:rPr>
          <w:rFonts w:ascii="Times New Roman" w:eastAsia="Calibri" w:hAnsi="Times New Roman" w:cs="Times New Roman"/>
        </w:rPr>
        <w:t>8</w:t>
      </w:r>
      <w:r w:rsidRPr="009A1394" w:rsidR="009639AE">
        <w:rPr>
          <w:rFonts w:ascii="Times New Roman" w:eastAsia="Calibri" w:hAnsi="Times New Roman" w:cs="Times New Roman"/>
        </w:rPr>
        <w:t>).</w:t>
      </w:r>
      <w:r w:rsidRPr="009A1394">
        <w:rPr>
          <w:rFonts w:ascii="Times New Roman" w:eastAsia="Calibri" w:hAnsi="Times New Roman" w:cs="Times New Roman"/>
        </w:rPr>
        <w:t xml:space="preserve"> </w:t>
      </w:r>
    </w:p>
    <w:p w:rsidR="009C4234" w:rsidRPr="009A1394" w:rsidP="00541D47">
      <w:pPr>
        <w:spacing w:after="0" w:line="240" w:lineRule="auto"/>
        <w:jc w:val="both"/>
        <w:rPr>
          <w:rFonts w:ascii="Times New Roman" w:eastAsia="Calibri" w:hAnsi="Times New Roman" w:cs="Times New Roman"/>
        </w:rPr>
      </w:pPr>
      <w:r w:rsidRPr="009A1394">
        <w:rPr>
          <w:rFonts w:ascii="Times New Roman" w:eastAsia="Calibri" w:hAnsi="Times New Roman" w:cs="Times New Roman"/>
        </w:rPr>
        <w:t xml:space="preserve">      </w:t>
      </w:r>
      <w:r w:rsidRPr="009A1394" w:rsidR="00D402B2">
        <w:rPr>
          <w:rFonts w:ascii="Times New Roman" w:eastAsia="Calibri" w:hAnsi="Times New Roman" w:cs="Times New Roman"/>
        </w:rPr>
        <w:t>Приведенн</w:t>
      </w:r>
      <w:r w:rsidRPr="009A1394" w:rsidR="004C272F">
        <w:rPr>
          <w:rFonts w:ascii="Times New Roman" w:eastAsia="Calibri" w:hAnsi="Times New Roman" w:cs="Times New Roman"/>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4C272F" w:rsidRPr="009A1394" w:rsidP="009C4234">
      <w:pPr>
        <w:autoSpaceDE w:val="0"/>
        <w:autoSpaceDN w:val="0"/>
        <w:adjustRightInd w:val="0"/>
        <w:spacing w:after="0" w:line="240" w:lineRule="auto"/>
        <w:jc w:val="both"/>
        <w:rPr>
          <w:rFonts w:ascii="Times New Roman" w:eastAsia="Calibri" w:hAnsi="Times New Roman" w:cs="Times New Roman"/>
          <w:color w:val="000000"/>
        </w:rPr>
      </w:pPr>
      <w:r w:rsidRPr="009A1394">
        <w:rPr>
          <w:rFonts w:ascii="Times New Roman" w:eastAsia="Calibri" w:hAnsi="Times New Roman" w:cs="Times New Roman"/>
          <w:color w:val="000000"/>
        </w:rPr>
        <w:t xml:space="preserve">       </w:t>
      </w:r>
      <w:r w:rsidRPr="009A1394" w:rsidR="00675881">
        <w:rPr>
          <w:rFonts w:ascii="Times New Roman" w:eastAsia="Calibri" w:hAnsi="Times New Roman" w:cs="Times New Roman"/>
          <w:color w:val="000000"/>
        </w:rPr>
        <w:t>Действия</w:t>
      </w:r>
      <w:r w:rsidRPr="009A1394" w:rsidR="00BA059C">
        <w:rPr>
          <w:rFonts w:ascii="Times New Roman" w:eastAsia="Calibri" w:hAnsi="Times New Roman" w:cs="Times New Roman"/>
          <w:color w:val="000000"/>
        </w:rPr>
        <w:t xml:space="preserve"> </w:t>
      </w:r>
      <w:r w:rsidRPr="009A1394" w:rsidR="00DF06A2">
        <w:rPr>
          <w:rFonts w:ascii="Times New Roman" w:eastAsia="Arial Unicode MS" w:hAnsi="Times New Roman" w:cs="Times New Roman"/>
          <w:color w:val="000000"/>
        </w:rPr>
        <w:t xml:space="preserve"> </w:t>
      </w:r>
      <w:r w:rsidRPr="009A1394" w:rsidR="001030A5">
        <w:rPr>
          <w:rFonts w:ascii="Times New Roman" w:eastAsia="Arial Unicode MS" w:hAnsi="Times New Roman" w:cs="Times New Roman"/>
          <w:color w:val="000000"/>
        </w:rPr>
        <w:t>Котюк Никиты Геннадиевича</w:t>
      </w:r>
      <w:r w:rsidRPr="009A1394" w:rsidR="00DF06A2">
        <w:rPr>
          <w:rFonts w:ascii="Times New Roman" w:eastAsia="Arial Unicode MS" w:hAnsi="Times New Roman" w:cs="Times New Roman"/>
          <w:color w:val="000000"/>
        </w:rPr>
        <w:t xml:space="preserve"> </w:t>
      </w:r>
      <w:r w:rsidRPr="009A1394" w:rsidR="00740DB9">
        <w:rPr>
          <w:rFonts w:ascii="Times New Roman" w:eastAsia="Arial Unicode MS" w:hAnsi="Times New Roman" w:cs="Times New Roman"/>
          <w:color w:val="000000"/>
        </w:rPr>
        <w:t xml:space="preserve"> </w:t>
      </w:r>
      <w:r w:rsidRPr="009A1394" w:rsidR="00DF2697">
        <w:rPr>
          <w:rFonts w:ascii="Times New Roman" w:eastAsia="Arial Unicode MS" w:hAnsi="Times New Roman" w:cs="Times New Roman"/>
          <w:color w:val="000000"/>
        </w:rPr>
        <w:t xml:space="preserve"> </w:t>
      </w:r>
      <w:r w:rsidRPr="009A1394">
        <w:rPr>
          <w:rFonts w:ascii="Times New Roman" w:eastAsia="Calibri" w:hAnsi="Times New Roman" w:cs="Times New Roman"/>
        </w:rPr>
        <w:t xml:space="preserve"> мировой судья квалифицирует</w:t>
      </w:r>
      <w:r w:rsidRPr="009A1394">
        <w:rPr>
          <w:rFonts w:ascii="Times New Roman" w:eastAsia="Calibri" w:hAnsi="Times New Roman" w:cs="Times New Roman"/>
          <w:color w:val="000000"/>
        </w:rPr>
        <w:t xml:space="preserve"> по части 2 статьи 12.26 Кодекса Российской Федерации об административных правонарушениях – н</w:t>
      </w:r>
      <w:r w:rsidRPr="009A1394">
        <w:rPr>
          <w:rFonts w:ascii="Times New Roman" w:eastAsia="Calibri" w:hAnsi="Times New Roman" w:cs="Times New Roman"/>
        </w:rPr>
        <w:t>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9A1394">
        <w:rPr>
          <w:rFonts w:ascii="Times New Roman" w:eastAsia="Calibri" w:hAnsi="Times New Roman" w:cs="Times New Roman"/>
          <w:color w:val="000000"/>
        </w:rPr>
        <w:t>.</w:t>
      </w:r>
    </w:p>
    <w:p w:rsidR="004C272F" w:rsidRPr="009A1394" w:rsidP="004C272F">
      <w:pPr>
        <w:spacing w:after="0" w:line="240" w:lineRule="auto"/>
        <w:ind w:firstLine="709"/>
        <w:jc w:val="both"/>
        <w:rPr>
          <w:rFonts w:ascii="Times New Roman" w:eastAsia="Calibri" w:hAnsi="Times New Roman" w:cs="Times New Roman"/>
          <w:color w:val="000000"/>
        </w:rPr>
      </w:pPr>
      <w:r w:rsidRPr="009A1394">
        <w:rPr>
          <w:rFonts w:ascii="Times New Roman" w:eastAsia="Calibri" w:hAnsi="Times New Roman" w:cs="Times New Roman"/>
          <w:color w:val="000000"/>
        </w:rPr>
        <w:t>Обстоятельств, предусмотренных ст. 24.5 КоАП РФ, исключающих производство по делу, судом не установлено.</w:t>
      </w:r>
    </w:p>
    <w:p w:rsidR="004C272F" w:rsidRPr="009A1394" w:rsidP="004C272F">
      <w:pPr>
        <w:spacing w:after="0" w:line="240" w:lineRule="auto"/>
        <w:ind w:firstLine="709"/>
        <w:jc w:val="both"/>
        <w:rPr>
          <w:rFonts w:ascii="Times New Roman" w:eastAsia="Calibri" w:hAnsi="Times New Roman" w:cs="Times New Roman"/>
        </w:rPr>
      </w:pPr>
      <w:r w:rsidRPr="009A1394">
        <w:rPr>
          <w:rFonts w:ascii="Times New Roman" w:eastAsia="Calibri" w:hAnsi="Times New Roman" w:cs="Times New Roman"/>
        </w:rPr>
        <w:t xml:space="preserve">Установленный ст. 4.5 КоАП РФ срок давности привлечения к административной ответственности не истек. </w:t>
      </w:r>
    </w:p>
    <w:p w:rsidR="001344E4" w:rsidRPr="009A1394" w:rsidP="001344E4">
      <w:pPr>
        <w:spacing w:after="0" w:line="240" w:lineRule="auto"/>
        <w:jc w:val="both"/>
        <w:rPr>
          <w:rFonts w:ascii="Times New Roman" w:hAnsi="Times New Roman" w:cs="Times New Roman"/>
        </w:rPr>
      </w:pPr>
      <w:r w:rsidRPr="009A1394">
        <w:rPr>
          <w:rFonts w:ascii="Times New Roman" w:hAnsi="Times New Roman" w:cs="Times New Roman"/>
        </w:rPr>
        <w:t xml:space="preserve">         При назначении административного наказания физическому лицу </w:t>
      </w:r>
      <w:r w:rsidRPr="009A1394" w:rsidR="00D204E1">
        <w:rPr>
          <w:rFonts w:ascii="Times New Roman" w:hAnsi="Times New Roman" w:cs="Times New Roman"/>
        </w:rPr>
        <w:t xml:space="preserve">мировой </w:t>
      </w:r>
      <w:r w:rsidRPr="009A1394">
        <w:rPr>
          <w:rFonts w:ascii="Times New Roman" w:hAnsi="Times New Roman" w:cs="Times New Roman"/>
        </w:rPr>
        <w:t>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344E4" w:rsidRPr="009A1394" w:rsidP="001344E4">
      <w:pPr>
        <w:spacing w:after="0" w:line="240" w:lineRule="auto"/>
        <w:jc w:val="both"/>
        <w:rPr>
          <w:rFonts w:ascii="Times New Roman" w:hAnsi="Times New Roman" w:cs="Times New Roman"/>
        </w:rPr>
      </w:pPr>
      <w:r w:rsidRPr="009A1394">
        <w:rPr>
          <w:rFonts w:ascii="Times New Roman" w:hAnsi="Times New Roman" w:cs="Times New Roman"/>
        </w:rPr>
        <w:t xml:space="preserve">         Обстоятельств</w:t>
      </w:r>
      <w:r w:rsidRPr="009A1394" w:rsidR="00960D10">
        <w:rPr>
          <w:rFonts w:ascii="Times New Roman" w:hAnsi="Times New Roman" w:cs="Times New Roman"/>
        </w:rPr>
        <w:t>ом</w:t>
      </w:r>
      <w:r w:rsidRPr="009A1394">
        <w:rPr>
          <w:rFonts w:ascii="Times New Roman" w:hAnsi="Times New Roman" w:cs="Times New Roman"/>
        </w:rPr>
        <w:t xml:space="preserve">, смягчающим ответственность мировой судья </w:t>
      </w:r>
      <w:r w:rsidRPr="009A1394" w:rsidR="009639AE">
        <w:rPr>
          <w:rFonts w:ascii="Times New Roman" w:hAnsi="Times New Roman" w:cs="Times New Roman"/>
        </w:rPr>
        <w:t xml:space="preserve">в соответствии с  </w:t>
      </w:r>
      <w:r w:rsidRPr="009A1394" w:rsidR="001030A5">
        <w:rPr>
          <w:rFonts w:ascii="Times New Roman" w:hAnsi="Times New Roman" w:cs="Times New Roman"/>
        </w:rPr>
        <w:t xml:space="preserve">ч. 2 </w:t>
      </w:r>
      <w:r w:rsidRPr="009A1394" w:rsidR="00740DB9">
        <w:rPr>
          <w:rFonts w:ascii="Times New Roman" w:hAnsi="Times New Roman" w:cs="Times New Roman"/>
        </w:rPr>
        <w:t xml:space="preserve">ст. 4.2 КоАП </w:t>
      </w:r>
      <w:r w:rsidRPr="009A1394" w:rsidR="009639AE">
        <w:rPr>
          <w:rFonts w:ascii="Times New Roman" w:hAnsi="Times New Roman" w:cs="Times New Roman"/>
        </w:rPr>
        <w:t>Р</w:t>
      </w:r>
      <w:r w:rsidRPr="009A1394" w:rsidR="00740DB9">
        <w:rPr>
          <w:rFonts w:ascii="Times New Roman" w:hAnsi="Times New Roman" w:cs="Times New Roman"/>
        </w:rPr>
        <w:t xml:space="preserve">Ф </w:t>
      </w:r>
      <w:r w:rsidRPr="009A1394" w:rsidR="0072769D">
        <w:rPr>
          <w:rFonts w:ascii="Times New Roman" w:hAnsi="Times New Roman" w:cs="Times New Roman"/>
        </w:rPr>
        <w:t>признает</w:t>
      </w:r>
      <w:r w:rsidRPr="009A1394" w:rsidR="00740DB9">
        <w:rPr>
          <w:rFonts w:ascii="Times New Roman" w:hAnsi="Times New Roman" w:cs="Times New Roman"/>
        </w:rPr>
        <w:t xml:space="preserve"> </w:t>
      </w:r>
      <w:r w:rsidRPr="009A1394" w:rsidR="009639AE">
        <w:rPr>
          <w:rFonts w:ascii="Times New Roman" w:hAnsi="Times New Roman" w:cs="Times New Roman"/>
        </w:rPr>
        <w:t>признание вины</w:t>
      </w:r>
      <w:r w:rsidRPr="009A1394" w:rsidR="00D204E1">
        <w:rPr>
          <w:rFonts w:ascii="Times New Roman" w:hAnsi="Times New Roman" w:cs="Times New Roman"/>
        </w:rPr>
        <w:t xml:space="preserve"> правонарушителем.</w:t>
      </w:r>
    </w:p>
    <w:p w:rsidR="001344E4" w:rsidRPr="009A1394" w:rsidP="001344E4">
      <w:pPr>
        <w:spacing w:after="0" w:line="240" w:lineRule="auto"/>
        <w:jc w:val="both"/>
        <w:rPr>
          <w:rFonts w:ascii="Times New Roman" w:hAnsi="Times New Roman" w:cs="Times New Roman"/>
        </w:rPr>
      </w:pPr>
      <w:r w:rsidRPr="009A1394">
        <w:rPr>
          <w:rFonts w:ascii="Times New Roman" w:hAnsi="Times New Roman" w:cs="Times New Roman"/>
        </w:rPr>
        <w:t xml:space="preserve">        Обстоятельств, отягчающих ответственность</w:t>
      </w:r>
      <w:r w:rsidRPr="009A1394" w:rsidR="00D204E1">
        <w:rPr>
          <w:rFonts w:ascii="Times New Roman" w:hAnsi="Times New Roman" w:cs="Times New Roman"/>
        </w:rPr>
        <w:t>,</w:t>
      </w:r>
      <w:r w:rsidRPr="009A1394" w:rsidR="00740DB9">
        <w:rPr>
          <w:rFonts w:ascii="Times New Roman" w:hAnsi="Times New Roman" w:cs="Times New Roman"/>
        </w:rPr>
        <w:t xml:space="preserve"> </w:t>
      </w:r>
      <w:r w:rsidRPr="009A1394">
        <w:rPr>
          <w:rFonts w:ascii="Times New Roman" w:hAnsi="Times New Roman" w:cs="Times New Roman"/>
        </w:rPr>
        <w:t>не установлено.</w:t>
      </w:r>
    </w:p>
    <w:p w:rsidR="004858D6" w:rsidRPr="009A1394" w:rsidP="004858D6">
      <w:pPr>
        <w:spacing w:after="0" w:line="240" w:lineRule="auto"/>
        <w:ind w:firstLine="539"/>
        <w:jc w:val="both"/>
        <w:rPr>
          <w:rFonts w:ascii="Times New Roman" w:hAnsi="Times New Roman" w:cs="Times New Roman"/>
        </w:rPr>
      </w:pPr>
      <w:r w:rsidRPr="009A1394">
        <w:rPr>
          <w:rFonts w:ascii="Times New Roman" w:hAnsi="Times New Roman" w:cs="Times New Roman"/>
        </w:rPr>
        <w:t>Обстоятельств, препятствующих  назначению наказания в виде административного ареста на момент рассмотрения дела в суде</w:t>
      </w:r>
      <w:r w:rsidRPr="009A1394" w:rsidR="00D204E1">
        <w:rPr>
          <w:rFonts w:ascii="Times New Roman" w:hAnsi="Times New Roman" w:cs="Times New Roman"/>
        </w:rPr>
        <w:t>,</w:t>
      </w:r>
      <w:r w:rsidRPr="009A1394">
        <w:rPr>
          <w:rFonts w:ascii="Times New Roman" w:hAnsi="Times New Roman" w:cs="Times New Roman"/>
        </w:rPr>
        <w:t xml:space="preserve"> судом не установлено. </w:t>
      </w:r>
    </w:p>
    <w:p w:rsidR="001344E4" w:rsidRPr="009A1394" w:rsidP="001344E4">
      <w:pPr>
        <w:spacing w:line="240" w:lineRule="auto"/>
        <w:ind w:firstLine="539"/>
        <w:contextualSpacing/>
        <w:jc w:val="both"/>
        <w:rPr>
          <w:rFonts w:ascii="Times New Roman" w:eastAsia="Arial" w:hAnsi="Times New Roman" w:cs="Times New Roman"/>
        </w:rPr>
      </w:pPr>
      <w:r w:rsidRPr="009A1394">
        <w:rPr>
          <w:rFonts w:ascii="Times New Roman" w:eastAsia="Arial" w:hAnsi="Times New Roman" w:cs="Times New Roman"/>
        </w:rPr>
        <w:t xml:space="preserve">На основании ч. 2 ст. 12.26 КоАП РФ, руководствуясь ст.ст. 29.9, 29.10, 30.3 Кодекса РФ об административных правонарушениях, мировой судья </w:t>
      </w:r>
    </w:p>
    <w:p w:rsidR="001344E4" w:rsidRPr="009A1394" w:rsidP="00D204E1">
      <w:pPr>
        <w:spacing w:line="240" w:lineRule="auto"/>
        <w:contextualSpacing/>
        <w:jc w:val="both"/>
        <w:rPr>
          <w:rFonts w:ascii="Times New Roman" w:eastAsia="Arial" w:hAnsi="Times New Roman" w:cs="Times New Roman"/>
        </w:rPr>
      </w:pPr>
    </w:p>
    <w:p w:rsidR="001344E4" w:rsidRPr="009A1394" w:rsidP="00D204E1">
      <w:pPr>
        <w:spacing w:after="0" w:line="240" w:lineRule="auto"/>
        <w:contextualSpacing/>
        <w:jc w:val="center"/>
        <w:rPr>
          <w:rFonts w:ascii="Times New Roman" w:hAnsi="Times New Roman" w:cs="Times New Roman"/>
        </w:rPr>
      </w:pPr>
      <w:r w:rsidRPr="009A1394">
        <w:rPr>
          <w:rFonts w:ascii="Times New Roman" w:hAnsi="Times New Roman" w:cs="Times New Roman"/>
        </w:rPr>
        <w:t>ПОСТАНОВИЛ:</w:t>
      </w:r>
    </w:p>
    <w:p w:rsidR="009C4234" w:rsidRPr="009A1394" w:rsidP="009C4234">
      <w:pPr>
        <w:pStyle w:val="NoSpacing"/>
        <w:rPr>
          <w:rFonts w:cs="Times New Roman"/>
        </w:rPr>
      </w:pPr>
      <w:r w:rsidRPr="009A1394">
        <w:rPr>
          <w:rFonts w:eastAsia="Arial" w:cs="Times New Roman"/>
        </w:rPr>
        <w:t xml:space="preserve">         </w:t>
      </w:r>
      <w:r w:rsidRPr="009A1394" w:rsidR="00AD0F97">
        <w:rPr>
          <w:rFonts w:eastAsia="Arial Unicode MS" w:cs="Times New Roman"/>
          <w:color w:val="000000"/>
        </w:rPr>
        <w:t>Котюк Никиту Геннадиевича</w:t>
      </w:r>
      <w:r w:rsidRPr="009A1394" w:rsidR="008E02DA">
        <w:rPr>
          <w:rFonts w:eastAsia="Arial Unicode MS" w:cs="Times New Roman"/>
          <w:color w:val="000000"/>
        </w:rPr>
        <w:t xml:space="preserve"> </w:t>
      </w:r>
      <w:r w:rsidRPr="009A1394">
        <w:rPr>
          <w:rFonts w:eastAsia="Arial" w:cs="Times New Roman"/>
        </w:rPr>
        <w:t xml:space="preserve"> признать</w:t>
      </w:r>
      <w:r w:rsidRPr="009A1394">
        <w:rPr>
          <w:rFonts w:eastAsia="Arial Unicode MS" w:cs="Times New Roman"/>
        </w:rPr>
        <w:t xml:space="preserve"> </w:t>
      </w:r>
      <w:r w:rsidRPr="009A1394">
        <w:rPr>
          <w:rFonts w:eastAsia="Arial" w:cs="Times New Roman"/>
        </w:rPr>
        <w:t>виновным в совершении а</w:t>
      </w:r>
      <w:r w:rsidRPr="009A1394" w:rsidR="0072769D">
        <w:rPr>
          <w:rFonts w:eastAsia="Arial" w:cs="Times New Roman"/>
        </w:rPr>
        <w:t xml:space="preserve">дминистративного правонарушения, предусмотренного </w:t>
      </w:r>
      <w:r w:rsidRPr="009A1394">
        <w:rPr>
          <w:rFonts w:eastAsia="Arial" w:cs="Times New Roman"/>
        </w:rPr>
        <w:t xml:space="preserve">ч. 2 ст. 12.26 Кодекса РФ об административных правонарушениях и назначить ему наказание в виде </w:t>
      </w:r>
      <w:r w:rsidRPr="009A1394">
        <w:rPr>
          <w:rFonts w:cs="Times New Roman"/>
        </w:rPr>
        <w:t>10 (десяти) суток административного ареста.</w:t>
      </w:r>
    </w:p>
    <w:p w:rsidR="009C4234" w:rsidRPr="009A1394" w:rsidP="00D204E1">
      <w:pPr>
        <w:spacing w:after="0" w:line="240" w:lineRule="auto"/>
        <w:ind w:firstLine="540"/>
        <w:jc w:val="both"/>
        <w:rPr>
          <w:rFonts w:ascii="Times New Roman" w:hAnsi="Times New Roman" w:cs="Times New Roman"/>
        </w:rPr>
      </w:pPr>
      <w:r w:rsidRPr="009A1394">
        <w:rPr>
          <w:rFonts w:ascii="Times New Roman" w:hAnsi="Times New Roman" w:cs="Times New Roman"/>
        </w:rPr>
        <w:t xml:space="preserve">Срок наказания исчислять с </w:t>
      </w:r>
      <w:r w:rsidRPr="009A1394" w:rsidR="00AD0F97">
        <w:rPr>
          <w:rFonts w:ascii="Times New Roman" w:hAnsi="Times New Roman" w:cs="Times New Roman"/>
        </w:rPr>
        <w:t>момента задержания Котюк Н.Г.</w:t>
      </w:r>
    </w:p>
    <w:p w:rsidR="009C4234" w:rsidRPr="009A1394" w:rsidP="009C4234">
      <w:pPr>
        <w:spacing w:after="0" w:line="240" w:lineRule="auto"/>
        <w:jc w:val="both"/>
        <w:rPr>
          <w:rFonts w:ascii="Times New Roman" w:hAnsi="Times New Roman" w:cs="Times New Roman"/>
        </w:rPr>
      </w:pPr>
      <w:r w:rsidRPr="009A1394">
        <w:rPr>
          <w:rFonts w:ascii="Times New Roman" w:hAnsi="Times New Roman" w:cs="Times New Roman"/>
        </w:rPr>
        <w:t xml:space="preserve">        Исполнение постановления поручить </w:t>
      </w:r>
      <w:r w:rsidRPr="009A1394" w:rsidR="00740DB9">
        <w:rPr>
          <w:rFonts w:ascii="Times New Roman" w:hAnsi="Times New Roman" w:cs="Times New Roman"/>
        </w:rPr>
        <w:t>ОГАИ</w:t>
      </w:r>
      <w:r w:rsidRPr="009A1394">
        <w:rPr>
          <w:rFonts w:ascii="Times New Roman" w:hAnsi="Times New Roman" w:cs="Times New Roman"/>
        </w:rPr>
        <w:t xml:space="preserve"> МО МВД России «Красноперекопский». </w:t>
      </w:r>
    </w:p>
    <w:p w:rsidR="009C4234" w:rsidRPr="009A1394" w:rsidP="009C4234">
      <w:pPr>
        <w:shd w:val="clear" w:color="auto" w:fill="FFFFFF"/>
        <w:spacing w:after="0" w:line="240" w:lineRule="auto"/>
        <w:jc w:val="both"/>
        <w:rPr>
          <w:rFonts w:ascii="Times New Roman" w:eastAsia="Times New Roman" w:hAnsi="Times New Roman" w:cs="Times New Roman"/>
          <w:color w:val="000000"/>
        </w:rPr>
      </w:pPr>
      <w:r w:rsidRPr="009A1394">
        <w:rPr>
          <w:rFonts w:ascii="Times New Roman" w:eastAsia="Times New Roman" w:hAnsi="Times New Roman" w:cs="Times New Roman"/>
          <w:color w:val="000000"/>
        </w:rPr>
        <w:t xml:space="preserve">        Постановление может быть обжаловано в Красноперекопский районный суд Республики Крым в течение 10 </w:t>
      </w:r>
      <w:r w:rsidRPr="009A1394" w:rsidR="00740DB9">
        <w:rPr>
          <w:rFonts w:ascii="Times New Roman" w:eastAsia="Times New Roman" w:hAnsi="Times New Roman" w:cs="Times New Roman"/>
          <w:color w:val="000000"/>
        </w:rPr>
        <w:t>дней</w:t>
      </w:r>
      <w:r w:rsidRPr="009A1394">
        <w:rPr>
          <w:rFonts w:ascii="Times New Roman" w:eastAsia="Times New Roman" w:hAnsi="Times New Roman" w:cs="Times New Roman"/>
          <w:color w:val="000000"/>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AD0F97" w:rsidRPr="009A1394" w:rsidP="009C4234">
      <w:pPr>
        <w:shd w:val="clear" w:color="auto" w:fill="FFFFFF"/>
        <w:spacing w:after="0" w:line="240" w:lineRule="auto"/>
        <w:jc w:val="both"/>
        <w:rPr>
          <w:rFonts w:ascii="Times New Roman" w:eastAsia="Times New Roman" w:hAnsi="Times New Roman" w:cs="Times New Roman"/>
          <w:color w:val="000000"/>
        </w:rPr>
      </w:pPr>
    </w:p>
    <w:p w:rsidR="001344E4" w:rsidRPr="009A1394" w:rsidP="001344E4">
      <w:pPr>
        <w:spacing w:after="0" w:line="240" w:lineRule="auto"/>
        <w:jc w:val="both"/>
        <w:rPr>
          <w:rFonts w:ascii="Times New Roman" w:hAnsi="Times New Roman" w:cs="Times New Roman"/>
        </w:rPr>
      </w:pPr>
      <w:r w:rsidRPr="009A1394">
        <w:rPr>
          <w:rFonts w:ascii="Times New Roman" w:hAnsi="Times New Roman" w:cs="Times New Roman"/>
        </w:rPr>
        <w:t>Мировой судья</w:t>
      </w:r>
      <w:r w:rsidRPr="009A1394">
        <w:rPr>
          <w:rFonts w:ascii="Times New Roman" w:hAnsi="Times New Roman" w:cs="Times New Roman"/>
        </w:rPr>
        <w:tab/>
      </w:r>
      <w:r w:rsidRPr="009A1394">
        <w:rPr>
          <w:rFonts w:ascii="Times New Roman" w:hAnsi="Times New Roman" w:cs="Times New Roman"/>
        </w:rPr>
        <w:tab/>
      </w:r>
      <w:r w:rsidRPr="009A1394">
        <w:rPr>
          <w:rFonts w:ascii="Times New Roman" w:hAnsi="Times New Roman" w:cs="Times New Roman"/>
        </w:rPr>
        <w:tab/>
      </w:r>
      <w:r w:rsidRPr="009A1394" w:rsidR="009A1394">
        <w:rPr>
          <w:rFonts w:ascii="Times New Roman" w:hAnsi="Times New Roman" w:cs="Times New Roman"/>
        </w:rPr>
        <w:t>подпись</w:t>
      </w:r>
      <w:r w:rsidRPr="009A1394">
        <w:rPr>
          <w:rFonts w:ascii="Times New Roman" w:hAnsi="Times New Roman" w:cs="Times New Roman"/>
        </w:rPr>
        <w:tab/>
      </w:r>
      <w:r w:rsidRPr="009A1394" w:rsidR="00DF2697">
        <w:rPr>
          <w:rFonts w:ascii="Times New Roman" w:hAnsi="Times New Roman" w:cs="Times New Roman"/>
        </w:rPr>
        <w:tab/>
      </w:r>
      <w:r w:rsidRPr="009A1394" w:rsidR="00DF2697">
        <w:rPr>
          <w:rFonts w:ascii="Times New Roman" w:hAnsi="Times New Roman" w:cs="Times New Roman"/>
        </w:rPr>
        <w:tab/>
      </w:r>
      <w:r w:rsidRPr="009A1394" w:rsidR="00541D47">
        <w:rPr>
          <w:rFonts w:ascii="Times New Roman" w:hAnsi="Times New Roman" w:cs="Times New Roman"/>
        </w:rPr>
        <w:t>А.С. Захарова</w:t>
      </w:r>
    </w:p>
    <w:p w:rsidR="001344E4" w:rsidRPr="009A1394" w:rsidP="001344E4">
      <w:pPr>
        <w:spacing w:after="0" w:line="240" w:lineRule="auto"/>
        <w:jc w:val="both"/>
        <w:rPr>
          <w:rFonts w:ascii="Times New Roman" w:hAnsi="Times New Roman" w:cs="Times New Roman"/>
        </w:rPr>
      </w:pPr>
    </w:p>
    <w:p w:rsidR="004C272F" w:rsidRPr="009A1394" w:rsidP="004C272F">
      <w:pPr>
        <w:rPr>
          <w:rFonts w:ascii="Times New Roman" w:hAnsi="Times New Roman" w:cs="Times New Roman"/>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62FC5" w:rsidP="00AD49EA">
        <w:pPr>
          <w:pStyle w:val="Header"/>
          <w:jc w:val="center"/>
        </w:pPr>
        <w:r>
          <w:fldChar w:fldCharType="begin"/>
        </w:r>
        <w:r>
          <w:instrText>PAGE   \* MERGEFORMAT</w:instrText>
        </w:r>
        <w:r>
          <w:fldChar w:fldCharType="separate"/>
        </w:r>
        <w:r w:rsidR="009944E9">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2ADC"/>
    <w:rsid w:val="001030A5"/>
    <w:rsid w:val="00107BC5"/>
    <w:rsid w:val="001179F8"/>
    <w:rsid w:val="00122236"/>
    <w:rsid w:val="00124340"/>
    <w:rsid w:val="001341A4"/>
    <w:rsid w:val="001344E4"/>
    <w:rsid w:val="001367FA"/>
    <w:rsid w:val="00152D22"/>
    <w:rsid w:val="001548B6"/>
    <w:rsid w:val="00154BD8"/>
    <w:rsid w:val="001615C6"/>
    <w:rsid w:val="00162D95"/>
    <w:rsid w:val="00164555"/>
    <w:rsid w:val="00167E5F"/>
    <w:rsid w:val="001720D8"/>
    <w:rsid w:val="00177E79"/>
    <w:rsid w:val="00197055"/>
    <w:rsid w:val="001A63A9"/>
    <w:rsid w:val="001B2FA4"/>
    <w:rsid w:val="001D1149"/>
    <w:rsid w:val="001E0657"/>
    <w:rsid w:val="001E0E39"/>
    <w:rsid w:val="001E677C"/>
    <w:rsid w:val="001F5840"/>
    <w:rsid w:val="001F5F88"/>
    <w:rsid w:val="001F799F"/>
    <w:rsid w:val="00202D45"/>
    <w:rsid w:val="00205006"/>
    <w:rsid w:val="00205155"/>
    <w:rsid w:val="00224EBF"/>
    <w:rsid w:val="0023119F"/>
    <w:rsid w:val="00232629"/>
    <w:rsid w:val="00236BD9"/>
    <w:rsid w:val="00251642"/>
    <w:rsid w:val="00252EA2"/>
    <w:rsid w:val="002825DE"/>
    <w:rsid w:val="00286388"/>
    <w:rsid w:val="00292C33"/>
    <w:rsid w:val="00295042"/>
    <w:rsid w:val="002A5F20"/>
    <w:rsid w:val="002A6059"/>
    <w:rsid w:val="002B0ACE"/>
    <w:rsid w:val="002B6A19"/>
    <w:rsid w:val="002B72A6"/>
    <w:rsid w:val="002B75B6"/>
    <w:rsid w:val="002C645D"/>
    <w:rsid w:val="002C7E5A"/>
    <w:rsid w:val="002E1580"/>
    <w:rsid w:val="00300F5C"/>
    <w:rsid w:val="00301B82"/>
    <w:rsid w:val="00313323"/>
    <w:rsid w:val="00316F34"/>
    <w:rsid w:val="00317D79"/>
    <w:rsid w:val="00331A4F"/>
    <w:rsid w:val="0033642D"/>
    <w:rsid w:val="003451D1"/>
    <w:rsid w:val="00351B4A"/>
    <w:rsid w:val="00356BDB"/>
    <w:rsid w:val="0037199B"/>
    <w:rsid w:val="00377DCF"/>
    <w:rsid w:val="0038103D"/>
    <w:rsid w:val="00385643"/>
    <w:rsid w:val="00393432"/>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51988"/>
    <w:rsid w:val="0045698C"/>
    <w:rsid w:val="00456A35"/>
    <w:rsid w:val="00456B90"/>
    <w:rsid w:val="0046042E"/>
    <w:rsid w:val="00462216"/>
    <w:rsid w:val="00465E53"/>
    <w:rsid w:val="0047054F"/>
    <w:rsid w:val="004747DC"/>
    <w:rsid w:val="00485437"/>
    <w:rsid w:val="004858D6"/>
    <w:rsid w:val="00486001"/>
    <w:rsid w:val="00491927"/>
    <w:rsid w:val="00496CB2"/>
    <w:rsid w:val="004A1B00"/>
    <w:rsid w:val="004A6F91"/>
    <w:rsid w:val="004B5091"/>
    <w:rsid w:val="004C272F"/>
    <w:rsid w:val="004C3F56"/>
    <w:rsid w:val="004D0993"/>
    <w:rsid w:val="004D0E6F"/>
    <w:rsid w:val="004D0E8B"/>
    <w:rsid w:val="004D1899"/>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53C53"/>
    <w:rsid w:val="00566B2A"/>
    <w:rsid w:val="00567F04"/>
    <w:rsid w:val="005743B2"/>
    <w:rsid w:val="005748CB"/>
    <w:rsid w:val="00583589"/>
    <w:rsid w:val="00593420"/>
    <w:rsid w:val="005A110A"/>
    <w:rsid w:val="005A549A"/>
    <w:rsid w:val="005A5670"/>
    <w:rsid w:val="005B09F4"/>
    <w:rsid w:val="005C1E1C"/>
    <w:rsid w:val="005D0DFE"/>
    <w:rsid w:val="005D32DA"/>
    <w:rsid w:val="005E3F9F"/>
    <w:rsid w:val="005E63AB"/>
    <w:rsid w:val="005F3EE6"/>
    <w:rsid w:val="005F49E4"/>
    <w:rsid w:val="005F660F"/>
    <w:rsid w:val="00602F84"/>
    <w:rsid w:val="006140C4"/>
    <w:rsid w:val="00617C55"/>
    <w:rsid w:val="00630CA7"/>
    <w:rsid w:val="0063195C"/>
    <w:rsid w:val="00636FD9"/>
    <w:rsid w:val="0064466B"/>
    <w:rsid w:val="0064639A"/>
    <w:rsid w:val="006560BC"/>
    <w:rsid w:val="00660F0C"/>
    <w:rsid w:val="00667771"/>
    <w:rsid w:val="006730A0"/>
    <w:rsid w:val="00673851"/>
    <w:rsid w:val="00674E3C"/>
    <w:rsid w:val="00675881"/>
    <w:rsid w:val="0068205D"/>
    <w:rsid w:val="0068484E"/>
    <w:rsid w:val="006921BD"/>
    <w:rsid w:val="00692B62"/>
    <w:rsid w:val="0069547C"/>
    <w:rsid w:val="006B46AC"/>
    <w:rsid w:val="006D2F92"/>
    <w:rsid w:val="006D4FE1"/>
    <w:rsid w:val="006E6932"/>
    <w:rsid w:val="00700329"/>
    <w:rsid w:val="00712180"/>
    <w:rsid w:val="00720FF8"/>
    <w:rsid w:val="00721A82"/>
    <w:rsid w:val="0072769D"/>
    <w:rsid w:val="007277C4"/>
    <w:rsid w:val="00734D25"/>
    <w:rsid w:val="00735AE9"/>
    <w:rsid w:val="00736094"/>
    <w:rsid w:val="007374DC"/>
    <w:rsid w:val="00740DB9"/>
    <w:rsid w:val="00751239"/>
    <w:rsid w:val="00756CBC"/>
    <w:rsid w:val="007750B0"/>
    <w:rsid w:val="007814F6"/>
    <w:rsid w:val="00785D5D"/>
    <w:rsid w:val="007903A1"/>
    <w:rsid w:val="007911A3"/>
    <w:rsid w:val="007974C3"/>
    <w:rsid w:val="00797A37"/>
    <w:rsid w:val="007A5245"/>
    <w:rsid w:val="007B0350"/>
    <w:rsid w:val="007B10E6"/>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701FD"/>
    <w:rsid w:val="00874795"/>
    <w:rsid w:val="00885FF8"/>
    <w:rsid w:val="00895388"/>
    <w:rsid w:val="0089722B"/>
    <w:rsid w:val="008A1BE5"/>
    <w:rsid w:val="008B29EA"/>
    <w:rsid w:val="008B5DEC"/>
    <w:rsid w:val="008B73FA"/>
    <w:rsid w:val="008B7904"/>
    <w:rsid w:val="008C4587"/>
    <w:rsid w:val="008D72E9"/>
    <w:rsid w:val="008E02DA"/>
    <w:rsid w:val="008E44D7"/>
    <w:rsid w:val="008E5807"/>
    <w:rsid w:val="008F3733"/>
    <w:rsid w:val="008F6070"/>
    <w:rsid w:val="008F7179"/>
    <w:rsid w:val="00900191"/>
    <w:rsid w:val="009025AB"/>
    <w:rsid w:val="009026B8"/>
    <w:rsid w:val="00903D3E"/>
    <w:rsid w:val="0090786B"/>
    <w:rsid w:val="00907A74"/>
    <w:rsid w:val="009224CE"/>
    <w:rsid w:val="00927583"/>
    <w:rsid w:val="00947C03"/>
    <w:rsid w:val="00954306"/>
    <w:rsid w:val="00956002"/>
    <w:rsid w:val="00960D10"/>
    <w:rsid w:val="009639AE"/>
    <w:rsid w:val="00974625"/>
    <w:rsid w:val="00982126"/>
    <w:rsid w:val="009944E9"/>
    <w:rsid w:val="0099795E"/>
    <w:rsid w:val="009A1394"/>
    <w:rsid w:val="009A3C3B"/>
    <w:rsid w:val="009A6181"/>
    <w:rsid w:val="009B4400"/>
    <w:rsid w:val="009B52FA"/>
    <w:rsid w:val="009C4234"/>
    <w:rsid w:val="009C779A"/>
    <w:rsid w:val="009D7427"/>
    <w:rsid w:val="009E4AE2"/>
    <w:rsid w:val="00A00CC1"/>
    <w:rsid w:val="00A03116"/>
    <w:rsid w:val="00A062C1"/>
    <w:rsid w:val="00A20E21"/>
    <w:rsid w:val="00A321DD"/>
    <w:rsid w:val="00A36B30"/>
    <w:rsid w:val="00A373DC"/>
    <w:rsid w:val="00A376A0"/>
    <w:rsid w:val="00A53725"/>
    <w:rsid w:val="00A54405"/>
    <w:rsid w:val="00A56854"/>
    <w:rsid w:val="00A705F3"/>
    <w:rsid w:val="00A825FC"/>
    <w:rsid w:val="00A9615E"/>
    <w:rsid w:val="00A961EE"/>
    <w:rsid w:val="00A96DEF"/>
    <w:rsid w:val="00AA0BEA"/>
    <w:rsid w:val="00AA0E90"/>
    <w:rsid w:val="00AA7E44"/>
    <w:rsid w:val="00AB1367"/>
    <w:rsid w:val="00AD0F97"/>
    <w:rsid w:val="00AD37D1"/>
    <w:rsid w:val="00AD49EA"/>
    <w:rsid w:val="00AE26E7"/>
    <w:rsid w:val="00AF7FC9"/>
    <w:rsid w:val="00B03A94"/>
    <w:rsid w:val="00B1051B"/>
    <w:rsid w:val="00B16C6A"/>
    <w:rsid w:val="00B20E4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424D9"/>
    <w:rsid w:val="00C500B6"/>
    <w:rsid w:val="00C51125"/>
    <w:rsid w:val="00C53E07"/>
    <w:rsid w:val="00C57086"/>
    <w:rsid w:val="00C571DA"/>
    <w:rsid w:val="00C60486"/>
    <w:rsid w:val="00C66F63"/>
    <w:rsid w:val="00C67AD0"/>
    <w:rsid w:val="00C7050E"/>
    <w:rsid w:val="00C71060"/>
    <w:rsid w:val="00C76FF9"/>
    <w:rsid w:val="00C91238"/>
    <w:rsid w:val="00CB08E3"/>
    <w:rsid w:val="00CC2A38"/>
    <w:rsid w:val="00CD1F31"/>
    <w:rsid w:val="00CE0A50"/>
    <w:rsid w:val="00CE30C6"/>
    <w:rsid w:val="00CE617D"/>
    <w:rsid w:val="00CE7331"/>
    <w:rsid w:val="00CF5C75"/>
    <w:rsid w:val="00CF6BA1"/>
    <w:rsid w:val="00D15688"/>
    <w:rsid w:val="00D204E1"/>
    <w:rsid w:val="00D22740"/>
    <w:rsid w:val="00D2280B"/>
    <w:rsid w:val="00D22DD1"/>
    <w:rsid w:val="00D230E3"/>
    <w:rsid w:val="00D23D5B"/>
    <w:rsid w:val="00D36AC3"/>
    <w:rsid w:val="00D402B2"/>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E0A78"/>
    <w:rsid w:val="00DE142B"/>
    <w:rsid w:val="00DE373B"/>
    <w:rsid w:val="00DF06A2"/>
    <w:rsid w:val="00DF2697"/>
    <w:rsid w:val="00DF3626"/>
    <w:rsid w:val="00E0298B"/>
    <w:rsid w:val="00E112CA"/>
    <w:rsid w:val="00E4114B"/>
    <w:rsid w:val="00E57CD8"/>
    <w:rsid w:val="00E57F7D"/>
    <w:rsid w:val="00E718F0"/>
    <w:rsid w:val="00E71B9C"/>
    <w:rsid w:val="00E80799"/>
    <w:rsid w:val="00E81B2E"/>
    <w:rsid w:val="00E82236"/>
    <w:rsid w:val="00E83899"/>
    <w:rsid w:val="00E85C1B"/>
    <w:rsid w:val="00E92654"/>
    <w:rsid w:val="00EA09CD"/>
    <w:rsid w:val="00EA55C7"/>
    <w:rsid w:val="00EB0887"/>
    <w:rsid w:val="00EB2667"/>
    <w:rsid w:val="00EB2B0E"/>
    <w:rsid w:val="00EB3D91"/>
    <w:rsid w:val="00EB5C04"/>
    <w:rsid w:val="00EB6718"/>
    <w:rsid w:val="00EC098D"/>
    <w:rsid w:val="00ED5602"/>
    <w:rsid w:val="00EF49FF"/>
    <w:rsid w:val="00F01935"/>
    <w:rsid w:val="00F07F04"/>
    <w:rsid w:val="00F139C0"/>
    <w:rsid w:val="00F15BDF"/>
    <w:rsid w:val="00F15C59"/>
    <w:rsid w:val="00F3444D"/>
    <w:rsid w:val="00F36CE3"/>
    <w:rsid w:val="00F473E0"/>
    <w:rsid w:val="00F51D36"/>
    <w:rsid w:val="00F74279"/>
    <w:rsid w:val="00F81EA7"/>
    <w:rsid w:val="00F85182"/>
    <w:rsid w:val="00F87370"/>
    <w:rsid w:val="00F90935"/>
    <w:rsid w:val="00F9093B"/>
    <w:rsid w:val="00F92657"/>
    <w:rsid w:val="00F93D4A"/>
    <w:rsid w:val="00F9464A"/>
    <w:rsid w:val="00F94854"/>
    <w:rsid w:val="00F95210"/>
    <w:rsid w:val="00F956FD"/>
    <w:rsid w:val="00F96D3D"/>
    <w:rsid w:val="00F97594"/>
    <w:rsid w:val="00FB4057"/>
    <w:rsid w:val="00FB6A1F"/>
    <w:rsid w:val="00FC5344"/>
    <w:rsid w:val="00FD401F"/>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90E6-0E0A-4F9A-8226-34C56E3B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